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6" w:rsidRDefault="007738D6" w:rsidP="007738D6">
      <w:pPr>
        <w:jc w:val="center"/>
        <w:rPr>
          <w:rFonts w:ascii="Times New Roman" w:hAnsi="Times New Roman"/>
          <w:b/>
        </w:rPr>
      </w:pPr>
      <w:r w:rsidRPr="007738D6">
        <w:rPr>
          <w:rFonts w:ascii="Times New Roman" w:hAnsi="Times New Roman"/>
          <w:b/>
        </w:rPr>
        <w:t>Вопросы к зачету по дисциплине «Информационные технологии в сфере физической культуры и спорта»</w:t>
      </w:r>
    </w:p>
    <w:p w:rsidR="007738D6" w:rsidRPr="007738D6" w:rsidRDefault="007738D6" w:rsidP="007738D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1. Вычислительные сети. Классификация. Типы. Топологии.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2. Локальные вычислительные сети. Архитектура. Принципы построения.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 xml:space="preserve">3.  Семиуровневая модель построения компьютерных сетей. 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 xml:space="preserve">4. Управление локальными вычислительными сетями. Протоколы POP3, IMAP4, SMTP. 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5. Назначение и организация VPN сети. Настройка VPN в разных операционных системах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6. Глобальные вычислительные сети. Архитектура. Принципы организации.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7. Характеристика сети Интернет. История развития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8. Семейство протоколов TCP/IP.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9. Доменный адрес. Служба DNS.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10. Понятие сервиса (службы). Классификация сервисов. Служба обмена файлами.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11. Поисковые системы. Функции поисковой системы. Характеристики поисковых систем.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12. Язык поисковых запросов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13. Сервисы для создания сайтов, блогов. Их характеристики.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 xml:space="preserve">14. Технологии удаленного хранения данных. Анализ бесплатных сервисов хранения </w:t>
      </w:r>
      <w:proofErr w:type="spellStart"/>
      <w:r w:rsidRPr="007738D6">
        <w:rPr>
          <w:rFonts w:ascii="Times New Roman" w:hAnsi="Times New Roman"/>
        </w:rPr>
        <w:t>DropBox</w:t>
      </w:r>
      <w:proofErr w:type="spellEnd"/>
      <w:r w:rsidRPr="007738D6">
        <w:rPr>
          <w:rFonts w:ascii="Times New Roman" w:hAnsi="Times New Roman"/>
        </w:rPr>
        <w:t xml:space="preserve">, </w:t>
      </w:r>
      <w:proofErr w:type="spellStart"/>
      <w:r w:rsidRPr="007738D6">
        <w:rPr>
          <w:rFonts w:ascii="Times New Roman" w:hAnsi="Times New Roman"/>
        </w:rPr>
        <w:t>Google</w:t>
      </w:r>
      <w:proofErr w:type="spellEnd"/>
      <w:r w:rsidRPr="007738D6">
        <w:rPr>
          <w:rFonts w:ascii="Times New Roman" w:hAnsi="Times New Roman"/>
        </w:rPr>
        <w:t xml:space="preserve"> Диск, Яндекс Диск.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15.   Электронная почта. Создание ящика, отправка и получение почты. Почтовые клиенты.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16. Подключение к сети Интернет. Провайдеры. Оборудование. Прокси-сервер.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 xml:space="preserve">17. Технологии </w:t>
      </w:r>
      <w:proofErr w:type="spellStart"/>
      <w:r w:rsidRPr="007738D6">
        <w:rPr>
          <w:rFonts w:ascii="Times New Roman" w:hAnsi="Times New Roman"/>
        </w:rPr>
        <w:t>Web</w:t>
      </w:r>
      <w:proofErr w:type="spellEnd"/>
      <w:r w:rsidRPr="007738D6">
        <w:rPr>
          <w:rFonts w:ascii="Times New Roman" w:hAnsi="Times New Roman"/>
        </w:rPr>
        <w:t xml:space="preserve"> 1.0, </w:t>
      </w:r>
      <w:proofErr w:type="spellStart"/>
      <w:r w:rsidRPr="007738D6">
        <w:rPr>
          <w:rFonts w:ascii="Times New Roman" w:hAnsi="Times New Roman"/>
        </w:rPr>
        <w:t>Web</w:t>
      </w:r>
      <w:proofErr w:type="spellEnd"/>
      <w:r w:rsidRPr="007738D6">
        <w:rPr>
          <w:rFonts w:ascii="Times New Roman" w:hAnsi="Times New Roman"/>
        </w:rPr>
        <w:t xml:space="preserve"> 2.0, </w:t>
      </w:r>
      <w:proofErr w:type="spellStart"/>
      <w:r w:rsidRPr="007738D6">
        <w:rPr>
          <w:rFonts w:ascii="Times New Roman" w:hAnsi="Times New Roman"/>
        </w:rPr>
        <w:t>Web</w:t>
      </w:r>
      <w:proofErr w:type="spellEnd"/>
      <w:r w:rsidRPr="007738D6">
        <w:rPr>
          <w:rFonts w:ascii="Times New Roman" w:hAnsi="Times New Roman"/>
        </w:rPr>
        <w:t xml:space="preserve"> 3.0. Характеристика, анализ, тенденции.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18. Социальные сети в образовании. Возможности, проблемы, анализ.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19. Облачные технологии. Назначение, функционал, требования к оборудованию.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20. Структура. Заголовок. Ссылки.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21. Вставка в HTML-документ рисунков, таблиц, списков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22. Формы в HTML-документе.</w:t>
      </w:r>
    </w:p>
    <w:p w:rsidR="007738D6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23. Язык PHP. Основные алгоритмические конструкции.</w:t>
      </w:r>
    </w:p>
    <w:p w:rsidR="00A06C33" w:rsidRPr="007738D6" w:rsidRDefault="007738D6" w:rsidP="007738D6">
      <w:pPr>
        <w:rPr>
          <w:rFonts w:ascii="Times New Roman" w:hAnsi="Times New Roman"/>
        </w:rPr>
      </w:pPr>
      <w:r w:rsidRPr="007738D6">
        <w:rPr>
          <w:rFonts w:ascii="Times New Roman" w:hAnsi="Times New Roman"/>
        </w:rPr>
        <w:t>24. Выражения. Массивы в языке PHP.</w:t>
      </w:r>
    </w:p>
    <w:sectPr w:rsidR="00A06C33" w:rsidRPr="0077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D6"/>
    <w:rsid w:val="007738D6"/>
    <w:rsid w:val="00A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A94"/>
  <w15:chartTrackingRefBased/>
  <w15:docId w15:val="{386349FF-0D79-4DDF-B056-ED9DD68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2018-03-29T04:36:00Z</dcterms:created>
  <dcterms:modified xsi:type="dcterms:W3CDTF">2018-03-29T04:38:00Z</dcterms:modified>
</cp:coreProperties>
</file>