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harts/chart1.xml" ContentType="application/vnd.openxmlformats-officedocument.drawingml.chart+xml"/>
  <Override PartName="/word/drawings/drawing1.xml" ContentType="application/vnd.openxmlformats-officedocument.drawingml.chartshapes+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4AA9" w:rsidRPr="00CD312E" w:rsidRDefault="00874AA9" w:rsidP="00AB5D5F">
      <w:pPr>
        <w:ind w:firstLine="720"/>
        <w:jc w:val="center"/>
        <w:rPr>
          <w:b/>
          <w:snapToGrid w:val="0"/>
          <w:sz w:val="28"/>
          <w:szCs w:val="28"/>
        </w:rPr>
      </w:pPr>
      <w:r w:rsidRPr="00CD312E">
        <w:rPr>
          <w:b/>
          <w:snapToGrid w:val="0"/>
          <w:sz w:val="28"/>
          <w:szCs w:val="28"/>
        </w:rPr>
        <w:t>МИНИСТЕРСТВО ОБРАЗОВАНИЯ И НАУКИ РОССИЙСКОЙ ФЕДЕРАЦИИ</w:t>
      </w:r>
    </w:p>
    <w:p w:rsidR="00874AA9" w:rsidRPr="00CD312E" w:rsidRDefault="00874AA9" w:rsidP="00AB5D5F">
      <w:pPr>
        <w:ind w:firstLine="720"/>
        <w:jc w:val="center"/>
        <w:rPr>
          <w:b/>
          <w:snapToGrid w:val="0"/>
          <w:sz w:val="28"/>
          <w:szCs w:val="28"/>
          <w:highlight w:val="yellow"/>
        </w:rPr>
      </w:pPr>
    </w:p>
    <w:p w:rsidR="00874AA9" w:rsidRPr="00CD312E" w:rsidRDefault="00874AA9" w:rsidP="00AB5D5F">
      <w:pPr>
        <w:ind w:firstLine="720"/>
        <w:jc w:val="center"/>
        <w:rPr>
          <w:b/>
          <w:snapToGrid w:val="0"/>
          <w:sz w:val="28"/>
          <w:szCs w:val="28"/>
        </w:rPr>
      </w:pPr>
      <w:r w:rsidRPr="00CD312E">
        <w:rPr>
          <w:b/>
          <w:snapToGrid w:val="0"/>
          <w:sz w:val="28"/>
          <w:szCs w:val="28"/>
        </w:rPr>
        <w:t>НИЖЕГОРОДСКИЙ ГОСУДАРСТВЕННЫЙ УНИВЕРСИТЕТ</w:t>
      </w:r>
    </w:p>
    <w:p w:rsidR="00874AA9" w:rsidRPr="00CD312E" w:rsidRDefault="00874AA9" w:rsidP="00AB5D5F">
      <w:pPr>
        <w:ind w:left="540"/>
        <w:jc w:val="center"/>
        <w:rPr>
          <w:b/>
          <w:snapToGrid w:val="0"/>
          <w:sz w:val="28"/>
          <w:szCs w:val="28"/>
        </w:rPr>
      </w:pPr>
      <w:r w:rsidRPr="00CD312E">
        <w:rPr>
          <w:b/>
          <w:snapToGrid w:val="0"/>
          <w:sz w:val="28"/>
          <w:szCs w:val="28"/>
        </w:rPr>
        <w:t>ИМ. Н.И. ЛОБАЧЕВСКОГО</w:t>
      </w:r>
    </w:p>
    <w:p w:rsidR="00874AA9" w:rsidRPr="00CD312E" w:rsidRDefault="00874AA9" w:rsidP="00AB5D5F">
      <w:pPr>
        <w:ind w:left="540" w:right="355"/>
        <w:jc w:val="center"/>
        <w:rPr>
          <w:snapToGrid w:val="0"/>
          <w:sz w:val="28"/>
          <w:szCs w:val="28"/>
        </w:rPr>
      </w:pPr>
    </w:p>
    <w:p w:rsidR="00874AA9" w:rsidRPr="00CD312E" w:rsidRDefault="00874AA9" w:rsidP="00AB5D5F">
      <w:pPr>
        <w:ind w:left="540" w:right="355"/>
        <w:jc w:val="center"/>
        <w:rPr>
          <w:snapToGrid w:val="0"/>
          <w:sz w:val="28"/>
          <w:szCs w:val="28"/>
        </w:rPr>
      </w:pPr>
    </w:p>
    <w:p w:rsidR="00874AA9" w:rsidRPr="00CD312E" w:rsidRDefault="00874AA9" w:rsidP="00AB5D5F">
      <w:pPr>
        <w:ind w:left="540" w:right="355"/>
        <w:jc w:val="right"/>
        <w:rPr>
          <w:b/>
          <w:snapToGrid w:val="0"/>
          <w:sz w:val="28"/>
          <w:szCs w:val="28"/>
        </w:rPr>
      </w:pPr>
      <w:r w:rsidRPr="00CD312E">
        <w:rPr>
          <w:b/>
          <w:snapToGrid w:val="0"/>
          <w:sz w:val="28"/>
          <w:szCs w:val="28"/>
        </w:rPr>
        <w:t>Н.Г. Титова</w:t>
      </w:r>
    </w:p>
    <w:p w:rsidR="00874AA9" w:rsidRPr="00CD312E" w:rsidRDefault="00874AA9" w:rsidP="00AB5D5F">
      <w:pPr>
        <w:ind w:left="540" w:right="355"/>
        <w:jc w:val="right"/>
        <w:rPr>
          <w:b/>
          <w:snapToGrid w:val="0"/>
          <w:sz w:val="28"/>
          <w:szCs w:val="28"/>
        </w:rPr>
      </w:pPr>
      <w:r w:rsidRPr="00CD312E">
        <w:rPr>
          <w:b/>
          <w:snapToGrid w:val="0"/>
          <w:sz w:val="28"/>
          <w:szCs w:val="28"/>
        </w:rPr>
        <w:t>Т.П. Логинова</w:t>
      </w:r>
    </w:p>
    <w:p w:rsidR="00874AA9" w:rsidRPr="00CD312E" w:rsidRDefault="00874AA9" w:rsidP="00AB5D5F">
      <w:pPr>
        <w:ind w:left="540" w:right="355"/>
        <w:jc w:val="center"/>
        <w:rPr>
          <w:snapToGrid w:val="0"/>
          <w:sz w:val="28"/>
          <w:szCs w:val="28"/>
        </w:rPr>
      </w:pPr>
    </w:p>
    <w:p w:rsidR="00874AA9" w:rsidRPr="00CD312E" w:rsidRDefault="00874AA9" w:rsidP="00AB5D5F">
      <w:pPr>
        <w:ind w:left="540" w:right="355"/>
        <w:jc w:val="center"/>
        <w:rPr>
          <w:snapToGrid w:val="0"/>
          <w:sz w:val="28"/>
          <w:szCs w:val="28"/>
        </w:rPr>
      </w:pPr>
    </w:p>
    <w:p w:rsidR="00874AA9" w:rsidRPr="00CD312E" w:rsidRDefault="00874AA9" w:rsidP="00AB5D5F">
      <w:pPr>
        <w:ind w:left="540" w:right="355"/>
        <w:jc w:val="center"/>
        <w:rPr>
          <w:snapToGrid w:val="0"/>
          <w:sz w:val="28"/>
          <w:szCs w:val="28"/>
        </w:rPr>
      </w:pPr>
    </w:p>
    <w:p w:rsidR="00874AA9" w:rsidRPr="00CD312E" w:rsidRDefault="00874AA9" w:rsidP="00AB5D5F">
      <w:pPr>
        <w:ind w:left="540" w:right="355"/>
        <w:jc w:val="center"/>
        <w:rPr>
          <w:snapToGrid w:val="0"/>
          <w:sz w:val="28"/>
          <w:szCs w:val="28"/>
        </w:rPr>
      </w:pPr>
    </w:p>
    <w:p w:rsidR="00874AA9" w:rsidRPr="00CD312E" w:rsidRDefault="00874AA9" w:rsidP="00AB5D5F">
      <w:pPr>
        <w:ind w:left="540" w:right="355"/>
        <w:jc w:val="center"/>
        <w:rPr>
          <w:b/>
          <w:snapToGrid w:val="0"/>
          <w:sz w:val="32"/>
          <w:szCs w:val="32"/>
        </w:rPr>
      </w:pPr>
      <w:r w:rsidRPr="00CD312E">
        <w:rPr>
          <w:b/>
          <w:snapToGrid w:val="0"/>
          <w:sz w:val="32"/>
          <w:szCs w:val="32"/>
        </w:rPr>
        <w:t>Э К О Н О М И К А</w:t>
      </w:r>
    </w:p>
    <w:p w:rsidR="00874AA9" w:rsidRPr="00CD312E" w:rsidRDefault="00874AA9" w:rsidP="00AB5D5F">
      <w:pPr>
        <w:ind w:left="540" w:right="355"/>
        <w:jc w:val="center"/>
        <w:rPr>
          <w:b/>
          <w:snapToGrid w:val="0"/>
          <w:sz w:val="32"/>
          <w:szCs w:val="32"/>
        </w:rPr>
      </w:pPr>
    </w:p>
    <w:p w:rsidR="00874AA9" w:rsidRPr="00CD312E" w:rsidRDefault="00874AA9" w:rsidP="00AB5D5F">
      <w:pPr>
        <w:ind w:left="540" w:right="355"/>
        <w:jc w:val="center"/>
        <w:rPr>
          <w:snapToGrid w:val="0"/>
          <w:sz w:val="28"/>
          <w:szCs w:val="28"/>
        </w:rPr>
      </w:pPr>
    </w:p>
    <w:p w:rsidR="00874AA9" w:rsidRPr="00CD312E" w:rsidRDefault="00874AA9" w:rsidP="00AB5D5F">
      <w:pPr>
        <w:ind w:left="540" w:right="355"/>
        <w:jc w:val="center"/>
        <w:rPr>
          <w:b/>
          <w:snapToGrid w:val="0"/>
          <w:sz w:val="28"/>
          <w:szCs w:val="28"/>
        </w:rPr>
      </w:pPr>
    </w:p>
    <w:p w:rsidR="00874AA9" w:rsidRPr="00CD312E" w:rsidRDefault="00874AA9" w:rsidP="00AB5D5F">
      <w:pPr>
        <w:ind w:left="540" w:right="355"/>
        <w:jc w:val="center"/>
        <w:rPr>
          <w:b/>
          <w:snapToGrid w:val="0"/>
          <w:sz w:val="28"/>
          <w:szCs w:val="28"/>
        </w:rPr>
      </w:pPr>
      <w:r w:rsidRPr="00CD312E">
        <w:rPr>
          <w:b/>
          <w:snapToGrid w:val="0"/>
          <w:sz w:val="28"/>
          <w:szCs w:val="28"/>
        </w:rPr>
        <w:t>Учебное  пособие</w:t>
      </w:r>
    </w:p>
    <w:p w:rsidR="00BE0290" w:rsidRPr="00CD312E" w:rsidRDefault="00BE0290" w:rsidP="00AB5D5F">
      <w:pPr>
        <w:ind w:left="540" w:right="355"/>
        <w:jc w:val="center"/>
        <w:rPr>
          <w:snapToGrid w:val="0"/>
          <w:sz w:val="28"/>
          <w:szCs w:val="28"/>
        </w:rPr>
      </w:pPr>
      <w:r w:rsidRPr="00CD312E">
        <w:rPr>
          <w:snapToGrid w:val="0"/>
          <w:sz w:val="28"/>
          <w:szCs w:val="28"/>
        </w:rPr>
        <w:t>для неэкономических специальностей</w:t>
      </w:r>
    </w:p>
    <w:p w:rsidR="00874AA9" w:rsidRPr="00CD312E" w:rsidRDefault="00874AA9" w:rsidP="00AB5D5F">
      <w:pPr>
        <w:ind w:left="540" w:right="355"/>
        <w:jc w:val="center"/>
        <w:rPr>
          <w:b/>
          <w:snapToGrid w:val="0"/>
          <w:sz w:val="28"/>
          <w:szCs w:val="28"/>
        </w:rPr>
      </w:pPr>
    </w:p>
    <w:p w:rsidR="00874AA9" w:rsidRPr="00CD312E" w:rsidRDefault="00874AA9" w:rsidP="00AB5D5F">
      <w:pPr>
        <w:ind w:left="540" w:right="355"/>
        <w:jc w:val="center"/>
        <w:rPr>
          <w:b/>
          <w:snapToGrid w:val="0"/>
          <w:sz w:val="28"/>
          <w:szCs w:val="28"/>
        </w:rPr>
      </w:pPr>
    </w:p>
    <w:p w:rsidR="00874AA9" w:rsidRPr="00CD312E" w:rsidRDefault="00874AA9" w:rsidP="00AB5D5F">
      <w:pPr>
        <w:jc w:val="center"/>
        <w:rPr>
          <w:sz w:val="28"/>
          <w:szCs w:val="28"/>
        </w:rPr>
      </w:pPr>
      <w:r w:rsidRPr="00CD312E">
        <w:rPr>
          <w:snapToGrid w:val="0"/>
          <w:sz w:val="28"/>
          <w:szCs w:val="28"/>
        </w:rPr>
        <w:t>Рекомендо</w:t>
      </w:r>
      <w:r w:rsidR="00B94078">
        <w:rPr>
          <w:snapToGrid w:val="0"/>
          <w:sz w:val="28"/>
          <w:szCs w:val="28"/>
        </w:rPr>
        <w:t>вано ученым советом факультета ф</w:t>
      </w:r>
      <w:r w:rsidRPr="00CD312E">
        <w:rPr>
          <w:snapToGrid w:val="0"/>
          <w:sz w:val="28"/>
          <w:szCs w:val="28"/>
        </w:rPr>
        <w:t xml:space="preserve">изической культуры и спорта для студентов ННГУ, обучающихся по </w:t>
      </w:r>
      <w:r w:rsidRPr="00CD312E">
        <w:rPr>
          <w:sz w:val="28"/>
          <w:szCs w:val="28"/>
        </w:rPr>
        <w:t xml:space="preserve">направлению подготовки </w:t>
      </w:r>
    </w:p>
    <w:p w:rsidR="00874AA9" w:rsidRPr="00CD312E" w:rsidRDefault="00874AA9" w:rsidP="00AB5D5F">
      <w:pPr>
        <w:jc w:val="center"/>
        <w:rPr>
          <w:sz w:val="28"/>
          <w:szCs w:val="28"/>
        </w:rPr>
      </w:pPr>
      <w:r w:rsidRPr="00CD312E">
        <w:rPr>
          <w:sz w:val="28"/>
          <w:szCs w:val="28"/>
        </w:rPr>
        <w:t>49.03.01 «Физическая культура»</w:t>
      </w:r>
    </w:p>
    <w:p w:rsidR="00874AA9" w:rsidRPr="00CD312E" w:rsidRDefault="00874AA9" w:rsidP="00AB5D5F">
      <w:pPr>
        <w:ind w:left="540" w:right="355"/>
        <w:rPr>
          <w:snapToGrid w:val="0"/>
          <w:sz w:val="28"/>
          <w:szCs w:val="28"/>
        </w:rPr>
      </w:pPr>
    </w:p>
    <w:p w:rsidR="00874AA9" w:rsidRPr="00CD312E" w:rsidRDefault="00874AA9" w:rsidP="00AB5D5F">
      <w:pPr>
        <w:ind w:left="540" w:right="355"/>
        <w:rPr>
          <w:sz w:val="28"/>
          <w:szCs w:val="28"/>
        </w:rPr>
      </w:pPr>
    </w:p>
    <w:p w:rsidR="00874AA9" w:rsidRPr="00CD312E" w:rsidRDefault="00874AA9" w:rsidP="00AB5D5F">
      <w:pPr>
        <w:ind w:left="540" w:right="355"/>
        <w:rPr>
          <w:sz w:val="28"/>
          <w:szCs w:val="28"/>
        </w:rPr>
      </w:pPr>
    </w:p>
    <w:p w:rsidR="00874AA9" w:rsidRPr="00CD312E" w:rsidRDefault="00874AA9" w:rsidP="00AB5D5F">
      <w:pPr>
        <w:ind w:left="540" w:right="355"/>
        <w:rPr>
          <w:sz w:val="28"/>
          <w:szCs w:val="28"/>
        </w:rPr>
      </w:pPr>
    </w:p>
    <w:p w:rsidR="00874AA9" w:rsidRPr="00CD312E" w:rsidRDefault="00874AA9" w:rsidP="00AB5D5F">
      <w:pPr>
        <w:ind w:left="540" w:right="355"/>
        <w:rPr>
          <w:sz w:val="28"/>
          <w:szCs w:val="28"/>
        </w:rPr>
      </w:pPr>
    </w:p>
    <w:p w:rsidR="00874AA9" w:rsidRPr="00CD312E" w:rsidRDefault="00874AA9" w:rsidP="00AB5D5F">
      <w:pPr>
        <w:ind w:left="540" w:right="355"/>
        <w:rPr>
          <w:sz w:val="28"/>
          <w:szCs w:val="28"/>
        </w:rPr>
      </w:pPr>
    </w:p>
    <w:p w:rsidR="00874AA9" w:rsidRPr="00CD312E" w:rsidRDefault="00874AA9" w:rsidP="00AB5D5F">
      <w:pPr>
        <w:ind w:left="540" w:right="355"/>
        <w:rPr>
          <w:sz w:val="28"/>
          <w:szCs w:val="28"/>
        </w:rPr>
      </w:pPr>
    </w:p>
    <w:p w:rsidR="00612352" w:rsidRPr="00CD312E" w:rsidRDefault="00612352" w:rsidP="00AB5D5F">
      <w:pPr>
        <w:ind w:left="540" w:right="355"/>
        <w:rPr>
          <w:sz w:val="28"/>
          <w:szCs w:val="28"/>
        </w:rPr>
      </w:pPr>
    </w:p>
    <w:p w:rsidR="00874AA9" w:rsidRPr="00CD312E" w:rsidRDefault="00874AA9" w:rsidP="00AB5D5F">
      <w:pPr>
        <w:ind w:left="540" w:right="355"/>
        <w:rPr>
          <w:sz w:val="28"/>
          <w:szCs w:val="28"/>
        </w:rPr>
      </w:pPr>
    </w:p>
    <w:p w:rsidR="00874AA9" w:rsidRPr="00CD312E" w:rsidRDefault="00874AA9" w:rsidP="00AB5D5F">
      <w:pPr>
        <w:ind w:left="540" w:right="355"/>
        <w:jc w:val="center"/>
        <w:rPr>
          <w:snapToGrid w:val="0"/>
          <w:sz w:val="28"/>
          <w:szCs w:val="28"/>
        </w:rPr>
      </w:pPr>
    </w:p>
    <w:p w:rsidR="00874AA9" w:rsidRPr="00CD312E" w:rsidRDefault="00874AA9" w:rsidP="00AB5D5F">
      <w:pPr>
        <w:ind w:left="540" w:right="355"/>
        <w:jc w:val="center"/>
        <w:rPr>
          <w:snapToGrid w:val="0"/>
          <w:sz w:val="28"/>
          <w:szCs w:val="28"/>
        </w:rPr>
      </w:pPr>
      <w:r w:rsidRPr="00CD312E">
        <w:rPr>
          <w:snapToGrid w:val="0"/>
          <w:sz w:val="28"/>
          <w:szCs w:val="28"/>
        </w:rPr>
        <w:t>Нижний Новгород</w:t>
      </w:r>
    </w:p>
    <w:p w:rsidR="00874AA9" w:rsidRPr="00CD312E" w:rsidRDefault="00874AA9" w:rsidP="00AB5D5F">
      <w:pPr>
        <w:ind w:left="540" w:right="355"/>
        <w:jc w:val="center"/>
        <w:rPr>
          <w:snapToGrid w:val="0"/>
          <w:sz w:val="28"/>
          <w:szCs w:val="28"/>
        </w:rPr>
      </w:pPr>
      <w:r w:rsidRPr="00CD312E">
        <w:rPr>
          <w:snapToGrid w:val="0"/>
          <w:sz w:val="28"/>
          <w:szCs w:val="28"/>
        </w:rPr>
        <w:t>2018</w:t>
      </w:r>
    </w:p>
    <w:p w:rsidR="00874AA9" w:rsidRPr="00CD312E" w:rsidRDefault="00874AA9" w:rsidP="00AB5D5F">
      <w:pPr>
        <w:ind w:firstLine="720"/>
        <w:jc w:val="both"/>
        <w:rPr>
          <w:snapToGrid w:val="0"/>
          <w:sz w:val="28"/>
          <w:szCs w:val="28"/>
        </w:rPr>
      </w:pPr>
    </w:p>
    <w:p w:rsidR="00874AA9" w:rsidRPr="00CD312E" w:rsidRDefault="00874AA9" w:rsidP="00AB5D5F">
      <w:pPr>
        <w:ind w:firstLine="720"/>
        <w:jc w:val="both"/>
        <w:rPr>
          <w:snapToGrid w:val="0"/>
          <w:sz w:val="28"/>
          <w:szCs w:val="28"/>
        </w:rPr>
      </w:pPr>
    </w:p>
    <w:p w:rsidR="00874AA9" w:rsidRPr="00CD312E" w:rsidRDefault="00874AA9" w:rsidP="00AB5D5F">
      <w:pPr>
        <w:ind w:firstLine="720"/>
        <w:jc w:val="both"/>
        <w:rPr>
          <w:snapToGrid w:val="0"/>
          <w:sz w:val="28"/>
          <w:szCs w:val="28"/>
        </w:rPr>
      </w:pPr>
    </w:p>
    <w:p w:rsidR="00B94078" w:rsidRDefault="00B94078" w:rsidP="00ED69D3">
      <w:pPr>
        <w:ind w:firstLine="720"/>
        <w:jc w:val="right"/>
        <w:rPr>
          <w:snapToGrid w:val="0"/>
          <w:sz w:val="28"/>
          <w:szCs w:val="28"/>
        </w:rPr>
      </w:pPr>
    </w:p>
    <w:p w:rsidR="00B94078" w:rsidRDefault="00B94078" w:rsidP="00ED69D3">
      <w:pPr>
        <w:ind w:firstLine="720"/>
        <w:jc w:val="right"/>
        <w:rPr>
          <w:snapToGrid w:val="0"/>
          <w:sz w:val="28"/>
          <w:szCs w:val="28"/>
        </w:rPr>
      </w:pPr>
    </w:p>
    <w:p w:rsidR="00B94078" w:rsidRDefault="00B94078" w:rsidP="00ED69D3">
      <w:pPr>
        <w:ind w:firstLine="720"/>
        <w:jc w:val="right"/>
        <w:rPr>
          <w:snapToGrid w:val="0"/>
          <w:sz w:val="28"/>
          <w:szCs w:val="28"/>
        </w:rPr>
      </w:pPr>
    </w:p>
    <w:p w:rsidR="00B94078" w:rsidRDefault="00B94078" w:rsidP="00ED69D3">
      <w:pPr>
        <w:ind w:firstLine="720"/>
        <w:jc w:val="right"/>
        <w:rPr>
          <w:snapToGrid w:val="0"/>
          <w:sz w:val="28"/>
          <w:szCs w:val="28"/>
        </w:rPr>
      </w:pPr>
    </w:p>
    <w:p w:rsidR="00B94078" w:rsidRDefault="00B94078" w:rsidP="00ED69D3">
      <w:pPr>
        <w:ind w:firstLine="720"/>
        <w:jc w:val="right"/>
        <w:rPr>
          <w:snapToGrid w:val="0"/>
          <w:sz w:val="28"/>
          <w:szCs w:val="28"/>
        </w:rPr>
      </w:pPr>
    </w:p>
    <w:p w:rsidR="00CB14E2" w:rsidRPr="00CD312E" w:rsidRDefault="00CB14E2" w:rsidP="00B94078">
      <w:pPr>
        <w:ind w:firstLine="720"/>
        <w:rPr>
          <w:snapToGrid w:val="0"/>
          <w:sz w:val="28"/>
          <w:szCs w:val="28"/>
        </w:rPr>
      </w:pPr>
      <w:r w:rsidRPr="00CD312E">
        <w:rPr>
          <w:snapToGrid w:val="0"/>
          <w:sz w:val="28"/>
          <w:szCs w:val="28"/>
        </w:rPr>
        <w:lastRenderedPageBreak/>
        <w:t>УДК 330 (075.8)</w:t>
      </w:r>
    </w:p>
    <w:p w:rsidR="00CB14E2" w:rsidRPr="00CD312E" w:rsidRDefault="00CB14E2" w:rsidP="00B94078">
      <w:pPr>
        <w:ind w:firstLine="720"/>
        <w:rPr>
          <w:snapToGrid w:val="0"/>
          <w:sz w:val="28"/>
          <w:szCs w:val="28"/>
        </w:rPr>
      </w:pPr>
      <w:r w:rsidRPr="00CD312E">
        <w:rPr>
          <w:snapToGrid w:val="0"/>
          <w:sz w:val="28"/>
          <w:szCs w:val="28"/>
        </w:rPr>
        <w:t>ББК У01: Ч48я73</w:t>
      </w:r>
    </w:p>
    <w:p w:rsidR="00B815C0" w:rsidRPr="00CD312E" w:rsidRDefault="00CB14E2" w:rsidP="00B94078">
      <w:pPr>
        <w:ind w:firstLine="720"/>
        <w:rPr>
          <w:snapToGrid w:val="0"/>
          <w:sz w:val="28"/>
          <w:szCs w:val="28"/>
        </w:rPr>
      </w:pPr>
      <w:r w:rsidRPr="00CD312E">
        <w:rPr>
          <w:snapToGrid w:val="0"/>
          <w:sz w:val="28"/>
          <w:szCs w:val="28"/>
        </w:rPr>
        <w:t xml:space="preserve">     Т 45</w:t>
      </w:r>
    </w:p>
    <w:p w:rsidR="00874AA9" w:rsidRPr="00CD312E" w:rsidRDefault="00CB14E2" w:rsidP="00AB5D5F">
      <w:pPr>
        <w:ind w:firstLine="720"/>
        <w:jc w:val="both"/>
        <w:rPr>
          <w:snapToGrid w:val="0"/>
          <w:sz w:val="28"/>
          <w:szCs w:val="28"/>
        </w:rPr>
      </w:pPr>
      <w:r w:rsidRPr="00CD312E">
        <w:rPr>
          <w:snapToGrid w:val="0"/>
          <w:sz w:val="28"/>
          <w:szCs w:val="28"/>
        </w:rPr>
        <w:t>Т-45 Титова Н.Г. Экономика.  /Н.Г. Титова, Т.П. Логинова.  Учебное пособие для неэкономических специальностей. - Нижний Новгород: ННГУ,  2018 г.  8</w:t>
      </w:r>
      <w:r w:rsidR="003434DF" w:rsidRPr="00CD312E">
        <w:rPr>
          <w:snapToGrid w:val="0"/>
          <w:sz w:val="28"/>
          <w:szCs w:val="28"/>
        </w:rPr>
        <w:t>6</w:t>
      </w:r>
      <w:r w:rsidRPr="00CD312E">
        <w:rPr>
          <w:snapToGrid w:val="0"/>
          <w:sz w:val="28"/>
          <w:szCs w:val="28"/>
        </w:rPr>
        <w:t xml:space="preserve"> с.</w:t>
      </w:r>
    </w:p>
    <w:p w:rsidR="00CB14E2" w:rsidRPr="00CD312E" w:rsidRDefault="00CB14E2" w:rsidP="00AB5D5F">
      <w:pPr>
        <w:ind w:firstLine="720"/>
        <w:jc w:val="both"/>
        <w:rPr>
          <w:snapToGrid w:val="0"/>
          <w:sz w:val="28"/>
          <w:szCs w:val="28"/>
        </w:rPr>
      </w:pPr>
    </w:p>
    <w:p w:rsidR="00874AA9" w:rsidRPr="00CD312E" w:rsidRDefault="00CB14E2" w:rsidP="00AB5D5F">
      <w:pPr>
        <w:jc w:val="center"/>
        <w:rPr>
          <w:snapToGrid w:val="0"/>
          <w:sz w:val="28"/>
          <w:szCs w:val="28"/>
        </w:rPr>
      </w:pPr>
      <w:r w:rsidRPr="00CD312E">
        <w:rPr>
          <w:snapToGrid w:val="0"/>
          <w:sz w:val="28"/>
          <w:szCs w:val="28"/>
        </w:rPr>
        <w:t>Рецензенты:</w:t>
      </w:r>
      <w:r w:rsidR="00B815C0" w:rsidRPr="00CD312E">
        <w:rPr>
          <w:snapToGrid w:val="0"/>
          <w:sz w:val="28"/>
          <w:szCs w:val="28"/>
        </w:rPr>
        <w:t xml:space="preserve">  </w:t>
      </w:r>
    </w:p>
    <w:p w:rsidR="00B815C0" w:rsidRPr="00CD312E" w:rsidRDefault="00B815C0" w:rsidP="00AB5D5F">
      <w:pPr>
        <w:jc w:val="center"/>
        <w:rPr>
          <w:snapToGrid w:val="0"/>
          <w:sz w:val="28"/>
          <w:szCs w:val="28"/>
        </w:rPr>
      </w:pPr>
      <w:r w:rsidRPr="00CD312E">
        <w:rPr>
          <w:snapToGrid w:val="0"/>
          <w:sz w:val="28"/>
          <w:szCs w:val="28"/>
        </w:rPr>
        <w:t xml:space="preserve">кандидат экономических наук </w:t>
      </w:r>
      <w:r w:rsidRPr="00CD312E">
        <w:rPr>
          <w:b/>
          <w:snapToGrid w:val="0"/>
          <w:sz w:val="28"/>
          <w:szCs w:val="28"/>
        </w:rPr>
        <w:t>Н.В.Шмелева</w:t>
      </w:r>
      <w:r w:rsidRPr="00CD312E">
        <w:rPr>
          <w:snapToGrid w:val="0"/>
          <w:sz w:val="28"/>
          <w:szCs w:val="28"/>
        </w:rPr>
        <w:t>,</w:t>
      </w:r>
    </w:p>
    <w:p w:rsidR="00B815C0" w:rsidRPr="00CD312E" w:rsidRDefault="00B815C0" w:rsidP="00AB5D5F">
      <w:pPr>
        <w:jc w:val="center"/>
        <w:rPr>
          <w:snapToGrid w:val="0"/>
          <w:sz w:val="28"/>
          <w:szCs w:val="28"/>
        </w:rPr>
      </w:pPr>
      <w:r w:rsidRPr="00CD312E">
        <w:rPr>
          <w:snapToGrid w:val="0"/>
          <w:sz w:val="28"/>
          <w:szCs w:val="28"/>
        </w:rPr>
        <w:t xml:space="preserve">  кандидат экономических наук </w:t>
      </w:r>
      <w:r w:rsidRPr="00CD312E">
        <w:rPr>
          <w:b/>
          <w:snapToGrid w:val="0"/>
          <w:sz w:val="28"/>
          <w:szCs w:val="28"/>
        </w:rPr>
        <w:t>Ю.А. Гриневич</w:t>
      </w:r>
    </w:p>
    <w:p w:rsidR="00CB14E2" w:rsidRPr="00CD312E" w:rsidRDefault="00CB14E2" w:rsidP="00AB5D5F">
      <w:pPr>
        <w:jc w:val="both"/>
        <w:rPr>
          <w:snapToGrid w:val="0"/>
          <w:sz w:val="28"/>
          <w:szCs w:val="28"/>
        </w:rPr>
      </w:pPr>
    </w:p>
    <w:p w:rsidR="00874AA9" w:rsidRPr="00CD312E" w:rsidRDefault="00CB14E2" w:rsidP="00AB5D5F">
      <w:pPr>
        <w:jc w:val="both"/>
      </w:pPr>
      <w:r w:rsidRPr="00CD312E">
        <w:rPr>
          <w:snapToGrid w:val="0"/>
          <w:sz w:val="28"/>
          <w:szCs w:val="28"/>
        </w:rPr>
        <w:t xml:space="preserve">         </w:t>
      </w:r>
      <w:r w:rsidR="00874AA9" w:rsidRPr="00CD312E">
        <w:rPr>
          <w:snapToGrid w:val="0"/>
        </w:rPr>
        <w:t xml:space="preserve">Курс «Экономика» </w:t>
      </w:r>
      <w:r w:rsidR="00874AA9" w:rsidRPr="00CD312E">
        <w:t xml:space="preserve"> относится к дисциплинам федерального компонента. Его содержание направлено на изучение закономерностей развития общественного производства, сущности экономических явлений и процессов.</w:t>
      </w:r>
    </w:p>
    <w:p w:rsidR="00874AA9" w:rsidRPr="00CD312E" w:rsidRDefault="00874AA9" w:rsidP="00AB5D5F">
      <w:pPr>
        <w:jc w:val="both"/>
        <w:rPr>
          <w:snapToGrid w:val="0"/>
        </w:rPr>
      </w:pPr>
      <w:r w:rsidRPr="00CD312E">
        <w:t xml:space="preserve">         В результате изучения курса студенты должны знать сущность основных экономических категорий, понимать действие экономических законов, уметь анализировать экономические явления и процессы, иметь представление о закономерностях развития общественного производства, современных тенденциях развития экономики.</w:t>
      </w:r>
    </w:p>
    <w:p w:rsidR="00874AA9" w:rsidRPr="00CD312E" w:rsidRDefault="00874AA9" w:rsidP="00AB5D5F">
      <w:pPr>
        <w:ind w:right="-1" w:firstLine="720"/>
        <w:jc w:val="both"/>
        <w:rPr>
          <w:snapToGrid w:val="0"/>
        </w:rPr>
      </w:pPr>
      <w:r w:rsidRPr="00CD312E">
        <w:rPr>
          <w:snapToGrid w:val="0"/>
        </w:rPr>
        <w:t xml:space="preserve">Учебное пособие  включают в свою структуру: программу курса, составленную в соответствии с государственным образовательным стандартом; основные теоретические положения курса; вопросы семинарских занятий; практические и проектные задания; примерный перечень вопросов для подготовки к итоговой аттестации по предмету; список рекомендуемой литературы и источников.  </w:t>
      </w:r>
    </w:p>
    <w:p w:rsidR="00874AA9" w:rsidRPr="00CD312E" w:rsidRDefault="00874AA9" w:rsidP="00AB5D5F">
      <w:pPr>
        <w:jc w:val="both"/>
      </w:pPr>
      <w:r w:rsidRPr="00CD312E">
        <w:rPr>
          <w:snapToGrid w:val="0"/>
        </w:rPr>
        <w:t xml:space="preserve">         Методическое пособие рекомендовано для студентов, обучающихся  по направлению </w:t>
      </w:r>
      <w:r w:rsidRPr="00CD312E">
        <w:t>подготовки  49.03.01 «Физическая культура».</w:t>
      </w:r>
    </w:p>
    <w:p w:rsidR="00874AA9" w:rsidRPr="00CD312E" w:rsidRDefault="00874AA9" w:rsidP="00AB5D5F">
      <w:pPr>
        <w:jc w:val="both"/>
        <w:rPr>
          <w:sz w:val="28"/>
          <w:szCs w:val="28"/>
        </w:rPr>
      </w:pPr>
    </w:p>
    <w:p w:rsidR="00874AA9" w:rsidRPr="00CD312E" w:rsidRDefault="00874AA9" w:rsidP="00AB5D5F">
      <w:pPr>
        <w:ind w:firstLine="720"/>
        <w:jc w:val="both"/>
        <w:rPr>
          <w:b/>
          <w:snapToGrid w:val="0"/>
          <w:highlight w:val="yellow"/>
        </w:rPr>
      </w:pPr>
      <w:r w:rsidRPr="00CD312E">
        <w:t>Учебному пособию присвоен гриф ученого совета</w:t>
      </w:r>
      <w:r w:rsidR="00CB14E2" w:rsidRPr="00CD312E">
        <w:t xml:space="preserve"> </w:t>
      </w:r>
      <w:r w:rsidR="00CD312E">
        <w:t xml:space="preserve">факультета Физической культуры и спорта </w:t>
      </w:r>
      <w:r w:rsidRPr="00CD312E">
        <w:rPr>
          <w:snapToGrid w:val="0"/>
        </w:rPr>
        <w:t>Федерального государственного автономного образовательного учреждения высшего образования «Нижегородский государственный университет им. Н.И. Лобачевского»</w:t>
      </w:r>
      <w:r w:rsidR="00CB14E2" w:rsidRPr="00CD312E">
        <w:rPr>
          <w:snapToGrid w:val="0"/>
        </w:rPr>
        <w:t xml:space="preserve"> </w:t>
      </w:r>
      <w:r w:rsidRPr="00CD312E">
        <w:rPr>
          <w:snapToGrid w:val="0"/>
        </w:rPr>
        <w:t xml:space="preserve">Министерства образования и науки </w:t>
      </w:r>
      <w:r w:rsidR="00CB14E2" w:rsidRPr="00CD312E">
        <w:rPr>
          <w:snapToGrid w:val="0"/>
        </w:rPr>
        <w:t>Р</w:t>
      </w:r>
      <w:r w:rsidRPr="00CD312E">
        <w:rPr>
          <w:snapToGrid w:val="0"/>
        </w:rPr>
        <w:t xml:space="preserve">оссийской </w:t>
      </w:r>
      <w:r w:rsidR="00CB14E2" w:rsidRPr="00CD312E">
        <w:rPr>
          <w:snapToGrid w:val="0"/>
        </w:rPr>
        <w:t>Ф</w:t>
      </w:r>
      <w:r w:rsidRPr="00CD312E">
        <w:rPr>
          <w:snapToGrid w:val="0"/>
        </w:rPr>
        <w:t>едерации (</w:t>
      </w:r>
      <w:r w:rsidR="004510D2" w:rsidRPr="00F71425">
        <w:rPr>
          <w:snapToGrid w:val="0"/>
        </w:rPr>
        <w:t xml:space="preserve">протокол </w:t>
      </w:r>
      <w:r w:rsidR="004510D2">
        <w:rPr>
          <w:snapToGrid w:val="0"/>
        </w:rPr>
        <w:t>№8 от 16 января 2018г.</w:t>
      </w:r>
      <w:r w:rsidRPr="00CD312E">
        <w:rPr>
          <w:snapToGrid w:val="0"/>
        </w:rPr>
        <w:t>) и рекомендовано для внутривузовского использования</w:t>
      </w:r>
      <w:r w:rsidR="00391883" w:rsidRPr="00CD312E">
        <w:rPr>
          <w:snapToGrid w:val="0"/>
        </w:rPr>
        <w:t>.</w:t>
      </w:r>
    </w:p>
    <w:p w:rsidR="00874AA9" w:rsidRPr="00CD312E" w:rsidRDefault="00874AA9" w:rsidP="00AB5D5F">
      <w:pPr>
        <w:ind w:firstLine="720"/>
        <w:jc w:val="both"/>
        <w:rPr>
          <w:snapToGrid w:val="0"/>
          <w:sz w:val="28"/>
          <w:szCs w:val="28"/>
        </w:rPr>
      </w:pPr>
    </w:p>
    <w:p w:rsidR="00874AA9" w:rsidRPr="00CD312E" w:rsidRDefault="00874AA9" w:rsidP="00AB5D5F">
      <w:pPr>
        <w:ind w:firstLine="720"/>
        <w:jc w:val="center"/>
        <w:rPr>
          <w:snapToGrid w:val="0"/>
        </w:rPr>
      </w:pPr>
      <w:r w:rsidRPr="00CD312E">
        <w:rPr>
          <w:snapToGrid w:val="0"/>
        </w:rPr>
        <w:t>Ответственный за выпуск:</w:t>
      </w:r>
    </w:p>
    <w:p w:rsidR="00874AA9" w:rsidRPr="00CD312E" w:rsidRDefault="00874AA9" w:rsidP="00AB5D5F">
      <w:pPr>
        <w:ind w:firstLine="720"/>
        <w:jc w:val="both"/>
        <w:rPr>
          <w:snapToGrid w:val="0"/>
        </w:rPr>
      </w:pPr>
      <w:r w:rsidRPr="00CD312E">
        <w:rPr>
          <w:snapToGrid w:val="0"/>
        </w:rPr>
        <w:t>председатель методической комиссии факультета ФКС Т.А. Малышева</w:t>
      </w:r>
    </w:p>
    <w:p w:rsidR="00874AA9" w:rsidRPr="00CD312E" w:rsidRDefault="00874AA9" w:rsidP="00AB5D5F">
      <w:pPr>
        <w:ind w:firstLine="720"/>
        <w:jc w:val="both"/>
        <w:rPr>
          <w:snapToGrid w:val="0"/>
        </w:rPr>
      </w:pPr>
    </w:p>
    <w:p w:rsidR="0081097E" w:rsidRPr="00CD312E" w:rsidRDefault="0081097E" w:rsidP="00AB5D5F">
      <w:pPr>
        <w:ind w:firstLine="720"/>
        <w:jc w:val="right"/>
        <w:rPr>
          <w:snapToGrid w:val="0"/>
          <w:sz w:val="28"/>
          <w:szCs w:val="28"/>
        </w:rPr>
      </w:pPr>
      <w:r w:rsidRPr="00CD312E">
        <w:rPr>
          <w:snapToGrid w:val="0"/>
          <w:sz w:val="28"/>
          <w:szCs w:val="28"/>
        </w:rPr>
        <w:t>УДК 330 (075.8)</w:t>
      </w:r>
    </w:p>
    <w:p w:rsidR="0081097E" w:rsidRPr="00CD312E" w:rsidRDefault="0081097E" w:rsidP="00AB5D5F">
      <w:pPr>
        <w:ind w:firstLine="720"/>
        <w:jc w:val="right"/>
        <w:rPr>
          <w:snapToGrid w:val="0"/>
          <w:sz w:val="28"/>
          <w:szCs w:val="28"/>
        </w:rPr>
      </w:pPr>
      <w:r w:rsidRPr="00CD312E">
        <w:rPr>
          <w:snapToGrid w:val="0"/>
          <w:sz w:val="28"/>
          <w:szCs w:val="28"/>
        </w:rPr>
        <w:t>ББК У01: Ч48я73</w:t>
      </w:r>
    </w:p>
    <w:p w:rsidR="00874AA9" w:rsidRPr="00CD312E" w:rsidRDefault="00874AA9" w:rsidP="00AB5D5F">
      <w:pPr>
        <w:ind w:firstLine="720"/>
        <w:jc w:val="right"/>
        <w:rPr>
          <w:snapToGrid w:val="0"/>
          <w:sz w:val="28"/>
          <w:szCs w:val="28"/>
        </w:rPr>
      </w:pPr>
    </w:p>
    <w:p w:rsidR="0081097E" w:rsidRPr="00CD312E" w:rsidRDefault="00391883" w:rsidP="00AB5D5F">
      <w:pPr>
        <w:ind w:firstLine="720"/>
        <w:jc w:val="right"/>
        <w:rPr>
          <w:b/>
          <w:snapToGrid w:val="0"/>
        </w:rPr>
      </w:pPr>
      <w:r w:rsidRPr="00CD312E">
        <w:rPr>
          <w:b/>
          <w:snapToGrid w:val="0"/>
        </w:rPr>
        <w:t xml:space="preserve">© </w:t>
      </w:r>
      <w:r w:rsidR="0081097E" w:rsidRPr="00CD312E">
        <w:rPr>
          <w:b/>
          <w:snapToGrid w:val="0"/>
        </w:rPr>
        <w:t xml:space="preserve">Нижегородский государственный </w:t>
      </w:r>
    </w:p>
    <w:p w:rsidR="0081097E" w:rsidRPr="00CD312E" w:rsidRDefault="0081097E" w:rsidP="00AB5D5F">
      <w:pPr>
        <w:ind w:firstLine="720"/>
        <w:jc w:val="right"/>
        <w:rPr>
          <w:b/>
          <w:snapToGrid w:val="0"/>
        </w:rPr>
      </w:pPr>
      <w:r w:rsidRPr="00CD312E">
        <w:rPr>
          <w:b/>
          <w:snapToGrid w:val="0"/>
        </w:rPr>
        <w:t>университет им Н.И.Лобачевского, 2018</w:t>
      </w:r>
    </w:p>
    <w:p w:rsidR="0081097E" w:rsidRPr="00CD312E" w:rsidRDefault="0081097E" w:rsidP="00AB5D5F">
      <w:pPr>
        <w:rPr>
          <w:snapToGrid w:val="0"/>
          <w:sz w:val="28"/>
          <w:szCs w:val="28"/>
        </w:rPr>
        <w:sectPr w:rsidR="0081097E" w:rsidRPr="00CD312E" w:rsidSect="00612352">
          <w:footerReference w:type="even" r:id="rId8"/>
          <w:footerReference w:type="default" r:id="rId9"/>
          <w:footerReference w:type="first" r:id="rId10"/>
          <w:pgSz w:w="11906" w:h="16838"/>
          <w:pgMar w:top="1134" w:right="1134" w:bottom="1418" w:left="1134" w:header="709" w:footer="709" w:gutter="0"/>
          <w:pgNumType w:start="1"/>
          <w:cols w:space="708"/>
          <w:titlePg/>
          <w:docGrid w:linePitch="360"/>
        </w:sectPr>
      </w:pPr>
    </w:p>
    <w:p w:rsidR="00874AA9" w:rsidRPr="00CD312E" w:rsidRDefault="00874AA9" w:rsidP="00AB5D5F">
      <w:pPr>
        <w:ind w:right="284"/>
        <w:jc w:val="center"/>
        <w:rPr>
          <w:b/>
          <w:sz w:val="28"/>
          <w:szCs w:val="28"/>
        </w:rPr>
      </w:pPr>
      <w:r w:rsidRPr="00CD312E">
        <w:rPr>
          <w:b/>
          <w:sz w:val="28"/>
          <w:szCs w:val="28"/>
        </w:rPr>
        <w:lastRenderedPageBreak/>
        <w:t xml:space="preserve">СОДЕРЖАНИЕ </w:t>
      </w:r>
    </w:p>
    <w:p w:rsidR="00874AA9" w:rsidRPr="00CD312E" w:rsidRDefault="00874AA9" w:rsidP="00AB5D5F">
      <w:pPr>
        <w:ind w:right="284"/>
        <w:jc w:val="center"/>
        <w:rPr>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43"/>
        <w:gridCol w:w="811"/>
      </w:tblGrid>
      <w:tr w:rsidR="00874AA9" w:rsidRPr="00CD312E" w:rsidTr="0010763C">
        <w:tc>
          <w:tcPr>
            <w:tcW w:w="9018" w:type="dxa"/>
          </w:tcPr>
          <w:p w:rsidR="00874AA9" w:rsidRPr="00CD312E" w:rsidRDefault="00874AA9" w:rsidP="00AB5D5F">
            <w:pPr>
              <w:rPr>
                <w:sz w:val="28"/>
                <w:szCs w:val="28"/>
              </w:rPr>
            </w:pPr>
            <w:r w:rsidRPr="00CD312E">
              <w:rPr>
                <w:sz w:val="28"/>
                <w:szCs w:val="28"/>
              </w:rPr>
              <w:t>1. Цели освоения дисциплины «Экономика»</w:t>
            </w:r>
            <w:r w:rsidR="005B506C" w:rsidRPr="00CD312E">
              <w:rPr>
                <w:sz w:val="28"/>
                <w:szCs w:val="28"/>
              </w:rPr>
              <w:t>…………………………</w:t>
            </w:r>
            <w:r w:rsidR="0010763C" w:rsidRPr="00CD312E">
              <w:rPr>
                <w:sz w:val="28"/>
                <w:szCs w:val="28"/>
              </w:rPr>
              <w:t>…….</w:t>
            </w:r>
          </w:p>
        </w:tc>
        <w:tc>
          <w:tcPr>
            <w:tcW w:w="816" w:type="dxa"/>
          </w:tcPr>
          <w:p w:rsidR="00874AA9" w:rsidRPr="00CD312E" w:rsidRDefault="00874AA9" w:rsidP="00AB5D5F">
            <w:pPr>
              <w:ind w:right="284"/>
              <w:jc w:val="center"/>
              <w:rPr>
                <w:sz w:val="28"/>
                <w:szCs w:val="28"/>
              </w:rPr>
            </w:pPr>
            <w:r w:rsidRPr="00CD312E">
              <w:rPr>
                <w:sz w:val="28"/>
                <w:szCs w:val="28"/>
              </w:rPr>
              <w:t>4</w:t>
            </w:r>
          </w:p>
        </w:tc>
      </w:tr>
      <w:tr w:rsidR="00874AA9" w:rsidRPr="00CD312E" w:rsidTr="0010763C">
        <w:tc>
          <w:tcPr>
            <w:tcW w:w="9018" w:type="dxa"/>
          </w:tcPr>
          <w:p w:rsidR="00874AA9" w:rsidRPr="00CD312E" w:rsidRDefault="00874AA9" w:rsidP="00AB5D5F">
            <w:pPr>
              <w:ind w:left="720" w:right="13" w:hanging="720"/>
              <w:rPr>
                <w:sz w:val="28"/>
                <w:szCs w:val="28"/>
              </w:rPr>
            </w:pPr>
            <w:r w:rsidRPr="00CD312E">
              <w:rPr>
                <w:sz w:val="28"/>
                <w:szCs w:val="28"/>
              </w:rPr>
              <w:t>2.Содержание разделов курса</w:t>
            </w:r>
            <w:r w:rsidR="005B506C" w:rsidRPr="00CD312E">
              <w:rPr>
                <w:sz w:val="28"/>
                <w:szCs w:val="28"/>
              </w:rPr>
              <w:t>…………………………………………</w:t>
            </w:r>
            <w:r w:rsidR="0010763C" w:rsidRPr="00CD312E">
              <w:rPr>
                <w:sz w:val="28"/>
                <w:szCs w:val="28"/>
              </w:rPr>
              <w:t>…......</w:t>
            </w:r>
          </w:p>
        </w:tc>
        <w:tc>
          <w:tcPr>
            <w:tcW w:w="816" w:type="dxa"/>
          </w:tcPr>
          <w:p w:rsidR="00874AA9" w:rsidRPr="00CD312E" w:rsidRDefault="00874AA9" w:rsidP="00AB5D5F">
            <w:pPr>
              <w:ind w:right="284"/>
              <w:jc w:val="center"/>
              <w:rPr>
                <w:sz w:val="28"/>
                <w:szCs w:val="28"/>
              </w:rPr>
            </w:pPr>
            <w:r w:rsidRPr="00CD312E">
              <w:rPr>
                <w:sz w:val="28"/>
                <w:szCs w:val="28"/>
              </w:rPr>
              <w:t>5</w:t>
            </w:r>
          </w:p>
        </w:tc>
      </w:tr>
      <w:tr w:rsidR="00874AA9" w:rsidRPr="00CD312E" w:rsidTr="0010763C">
        <w:tc>
          <w:tcPr>
            <w:tcW w:w="9018" w:type="dxa"/>
          </w:tcPr>
          <w:p w:rsidR="00874AA9" w:rsidRPr="00CD312E" w:rsidRDefault="00874AA9" w:rsidP="00AB5D5F">
            <w:pPr>
              <w:ind w:right="13"/>
              <w:jc w:val="both"/>
              <w:rPr>
                <w:sz w:val="28"/>
                <w:szCs w:val="28"/>
              </w:rPr>
            </w:pPr>
            <w:r w:rsidRPr="00CD312E">
              <w:rPr>
                <w:sz w:val="28"/>
                <w:szCs w:val="28"/>
              </w:rPr>
              <w:t>3.Методические рекомендации по организации самостоятельной работы студентов в процессе изучения дисциплины «Экономика»</w:t>
            </w:r>
            <w:r w:rsidR="0010763C" w:rsidRPr="00CD312E">
              <w:rPr>
                <w:sz w:val="28"/>
                <w:szCs w:val="28"/>
              </w:rPr>
              <w:t>………………</w:t>
            </w:r>
          </w:p>
        </w:tc>
        <w:tc>
          <w:tcPr>
            <w:tcW w:w="816" w:type="dxa"/>
          </w:tcPr>
          <w:p w:rsidR="00874AA9" w:rsidRPr="00CD312E" w:rsidRDefault="00874AA9" w:rsidP="00AB5D5F">
            <w:pPr>
              <w:ind w:right="284"/>
              <w:jc w:val="center"/>
              <w:rPr>
                <w:sz w:val="28"/>
                <w:szCs w:val="28"/>
              </w:rPr>
            </w:pPr>
          </w:p>
          <w:p w:rsidR="00874AA9" w:rsidRPr="00CD312E" w:rsidRDefault="00874AA9" w:rsidP="00AB5D5F">
            <w:pPr>
              <w:ind w:right="284"/>
              <w:jc w:val="center"/>
              <w:rPr>
                <w:sz w:val="28"/>
                <w:szCs w:val="28"/>
              </w:rPr>
            </w:pPr>
            <w:r w:rsidRPr="00CD312E">
              <w:rPr>
                <w:sz w:val="28"/>
                <w:szCs w:val="28"/>
              </w:rPr>
              <w:t>7</w:t>
            </w:r>
          </w:p>
        </w:tc>
      </w:tr>
      <w:tr w:rsidR="00874AA9" w:rsidRPr="00CD312E" w:rsidTr="0010763C">
        <w:tc>
          <w:tcPr>
            <w:tcW w:w="9018" w:type="dxa"/>
          </w:tcPr>
          <w:p w:rsidR="00874AA9" w:rsidRPr="00CD312E" w:rsidRDefault="00874AA9" w:rsidP="00AB5D5F">
            <w:pPr>
              <w:ind w:right="13"/>
              <w:rPr>
                <w:sz w:val="28"/>
                <w:szCs w:val="28"/>
              </w:rPr>
            </w:pPr>
            <w:r w:rsidRPr="00CD312E">
              <w:rPr>
                <w:sz w:val="28"/>
                <w:szCs w:val="28"/>
              </w:rPr>
              <w:t>4. Основные теоретические положения, планы семинаров и практические задания по разделам курса</w:t>
            </w:r>
          </w:p>
        </w:tc>
        <w:tc>
          <w:tcPr>
            <w:tcW w:w="816" w:type="dxa"/>
          </w:tcPr>
          <w:p w:rsidR="00874AA9" w:rsidRPr="00CD312E" w:rsidRDefault="00874AA9" w:rsidP="00AB5D5F">
            <w:pPr>
              <w:ind w:right="284"/>
              <w:jc w:val="center"/>
              <w:rPr>
                <w:sz w:val="28"/>
                <w:szCs w:val="28"/>
              </w:rPr>
            </w:pPr>
          </w:p>
          <w:p w:rsidR="00874AA9" w:rsidRPr="00CD312E" w:rsidRDefault="00874AA9" w:rsidP="00AB5D5F">
            <w:pPr>
              <w:ind w:right="284"/>
              <w:jc w:val="center"/>
              <w:rPr>
                <w:sz w:val="28"/>
                <w:szCs w:val="28"/>
              </w:rPr>
            </w:pPr>
          </w:p>
        </w:tc>
      </w:tr>
      <w:tr w:rsidR="00874AA9" w:rsidRPr="00CD312E" w:rsidTr="0010763C">
        <w:tc>
          <w:tcPr>
            <w:tcW w:w="9018" w:type="dxa"/>
          </w:tcPr>
          <w:p w:rsidR="00874AA9" w:rsidRPr="00CD312E" w:rsidRDefault="0010763C" w:rsidP="00AB5D5F">
            <w:pPr>
              <w:ind w:firstLine="709"/>
              <w:jc w:val="both"/>
              <w:rPr>
                <w:sz w:val="28"/>
                <w:szCs w:val="28"/>
              </w:rPr>
            </w:pPr>
            <w:r w:rsidRPr="00CD312E">
              <w:rPr>
                <w:sz w:val="28"/>
                <w:szCs w:val="28"/>
              </w:rPr>
              <w:t xml:space="preserve">Тема 1. </w:t>
            </w:r>
            <w:r w:rsidR="00874AA9" w:rsidRPr="00CD312E">
              <w:rPr>
                <w:sz w:val="28"/>
                <w:szCs w:val="28"/>
              </w:rPr>
              <w:t>Экономика: предмет и метод</w:t>
            </w:r>
            <w:r w:rsidR="005B506C" w:rsidRPr="00CD312E">
              <w:rPr>
                <w:sz w:val="28"/>
                <w:szCs w:val="28"/>
              </w:rPr>
              <w:t>…………………………</w:t>
            </w:r>
            <w:r w:rsidRPr="00CD312E">
              <w:rPr>
                <w:sz w:val="28"/>
                <w:szCs w:val="28"/>
              </w:rPr>
              <w:t>………</w:t>
            </w:r>
          </w:p>
        </w:tc>
        <w:tc>
          <w:tcPr>
            <w:tcW w:w="816" w:type="dxa"/>
          </w:tcPr>
          <w:p w:rsidR="00874AA9" w:rsidRPr="00CD312E" w:rsidRDefault="00874AA9" w:rsidP="00AB5D5F">
            <w:pPr>
              <w:ind w:right="284"/>
              <w:jc w:val="center"/>
              <w:rPr>
                <w:sz w:val="28"/>
                <w:szCs w:val="28"/>
              </w:rPr>
            </w:pPr>
            <w:r w:rsidRPr="00CD312E">
              <w:rPr>
                <w:sz w:val="28"/>
                <w:szCs w:val="28"/>
              </w:rPr>
              <w:t>10</w:t>
            </w:r>
          </w:p>
        </w:tc>
      </w:tr>
      <w:tr w:rsidR="00874AA9" w:rsidRPr="00CD312E" w:rsidTr="0010763C">
        <w:tc>
          <w:tcPr>
            <w:tcW w:w="9018" w:type="dxa"/>
          </w:tcPr>
          <w:p w:rsidR="00874AA9" w:rsidRPr="00CD312E" w:rsidRDefault="0010763C" w:rsidP="00AB5D5F">
            <w:pPr>
              <w:ind w:firstLine="709"/>
              <w:jc w:val="both"/>
              <w:rPr>
                <w:sz w:val="28"/>
                <w:szCs w:val="28"/>
              </w:rPr>
            </w:pPr>
            <w:r w:rsidRPr="00CD312E">
              <w:rPr>
                <w:sz w:val="28"/>
                <w:szCs w:val="28"/>
              </w:rPr>
              <w:t xml:space="preserve">Тема 2. </w:t>
            </w:r>
            <w:r w:rsidR="00874AA9" w:rsidRPr="00CD312E">
              <w:rPr>
                <w:sz w:val="28"/>
                <w:szCs w:val="28"/>
              </w:rPr>
              <w:t>Основы общественного производства</w:t>
            </w:r>
            <w:r w:rsidR="005B506C" w:rsidRPr="00CD312E">
              <w:rPr>
                <w:sz w:val="28"/>
                <w:szCs w:val="28"/>
              </w:rPr>
              <w:t>……</w:t>
            </w:r>
            <w:r w:rsidRPr="00CD312E">
              <w:rPr>
                <w:sz w:val="28"/>
                <w:szCs w:val="28"/>
              </w:rPr>
              <w:t>……</w:t>
            </w:r>
            <w:r w:rsidR="005B506C" w:rsidRPr="00CD312E">
              <w:rPr>
                <w:sz w:val="28"/>
                <w:szCs w:val="28"/>
              </w:rPr>
              <w:t>………</w:t>
            </w:r>
            <w:r w:rsidRPr="00CD312E">
              <w:rPr>
                <w:sz w:val="28"/>
                <w:szCs w:val="28"/>
              </w:rPr>
              <w:t>…….</w:t>
            </w:r>
          </w:p>
        </w:tc>
        <w:tc>
          <w:tcPr>
            <w:tcW w:w="816" w:type="dxa"/>
          </w:tcPr>
          <w:p w:rsidR="00874AA9" w:rsidRPr="00CD312E" w:rsidRDefault="00874AA9" w:rsidP="00AB5D5F">
            <w:pPr>
              <w:ind w:right="284"/>
              <w:jc w:val="center"/>
              <w:rPr>
                <w:sz w:val="28"/>
                <w:szCs w:val="28"/>
              </w:rPr>
            </w:pPr>
            <w:r w:rsidRPr="00CD312E">
              <w:rPr>
                <w:sz w:val="28"/>
                <w:szCs w:val="28"/>
              </w:rPr>
              <w:t>12</w:t>
            </w:r>
          </w:p>
        </w:tc>
      </w:tr>
      <w:tr w:rsidR="00874AA9" w:rsidRPr="00CD312E" w:rsidTr="0010763C">
        <w:tc>
          <w:tcPr>
            <w:tcW w:w="9018" w:type="dxa"/>
          </w:tcPr>
          <w:p w:rsidR="00874AA9" w:rsidRPr="00CD312E" w:rsidRDefault="0010763C" w:rsidP="00AB5D5F">
            <w:pPr>
              <w:ind w:firstLine="709"/>
              <w:jc w:val="both"/>
              <w:rPr>
                <w:sz w:val="28"/>
                <w:szCs w:val="28"/>
              </w:rPr>
            </w:pPr>
            <w:r w:rsidRPr="00CD312E">
              <w:rPr>
                <w:sz w:val="28"/>
                <w:szCs w:val="28"/>
              </w:rPr>
              <w:t xml:space="preserve">Тема 3. </w:t>
            </w:r>
            <w:r w:rsidR="00874AA9" w:rsidRPr="00CD312E">
              <w:rPr>
                <w:sz w:val="28"/>
                <w:szCs w:val="28"/>
              </w:rPr>
              <w:t>Отношения собственности и ее основные форм</w:t>
            </w:r>
            <w:r w:rsidRPr="00CD312E">
              <w:rPr>
                <w:sz w:val="28"/>
                <w:szCs w:val="28"/>
              </w:rPr>
              <w:t>ы…………..</w:t>
            </w:r>
          </w:p>
        </w:tc>
        <w:tc>
          <w:tcPr>
            <w:tcW w:w="816" w:type="dxa"/>
          </w:tcPr>
          <w:p w:rsidR="00874AA9" w:rsidRPr="00CD312E" w:rsidRDefault="00874AA9" w:rsidP="00AB5D5F">
            <w:pPr>
              <w:ind w:right="284"/>
              <w:jc w:val="center"/>
              <w:rPr>
                <w:sz w:val="28"/>
                <w:szCs w:val="28"/>
              </w:rPr>
            </w:pPr>
            <w:r w:rsidRPr="00CD312E">
              <w:rPr>
                <w:sz w:val="28"/>
                <w:szCs w:val="28"/>
              </w:rPr>
              <w:t>16</w:t>
            </w:r>
          </w:p>
        </w:tc>
      </w:tr>
      <w:tr w:rsidR="00874AA9" w:rsidRPr="00CD312E" w:rsidTr="0010763C">
        <w:tc>
          <w:tcPr>
            <w:tcW w:w="9018" w:type="dxa"/>
          </w:tcPr>
          <w:p w:rsidR="00874AA9" w:rsidRPr="00CD312E" w:rsidRDefault="0010763C" w:rsidP="00AB5D5F">
            <w:pPr>
              <w:ind w:left="709"/>
              <w:jc w:val="both"/>
              <w:rPr>
                <w:sz w:val="28"/>
                <w:szCs w:val="28"/>
              </w:rPr>
            </w:pPr>
            <w:r w:rsidRPr="00CD312E">
              <w:rPr>
                <w:sz w:val="28"/>
                <w:szCs w:val="28"/>
              </w:rPr>
              <w:t xml:space="preserve">Тема 4. </w:t>
            </w:r>
            <w:r w:rsidR="00874AA9" w:rsidRPr="00CD312E">
              <w:rPr>
                <w:sz w:val="28"/>
                <w:szCs w:val="28"/>
              </w:rPr>
              <w:t>Рыночная э</w:t>
            </w:r>
            <w:r w:rsidRPr="00CD312E">
              <w:rPr>
                <w:sz w:val="28"/>
                <w:szCs w:val="28"/>
              </w:rPr>
              <w:t>кономика и основы теории спроса</w:t>
            </w:r>
            <w:r w:rsidR="00874AA9" w:rsidRPr="00CD312E">
              <w:rPr>
                <w:sz w:val="28"/>
                <w:szCs w:val="28"/>
              </w:rPr>
              <w:t xml:space="preserve"> </w:t>
            </w:r>
            <w:r w:rsidR="005B506C" w:rsidRPr="00CD312E">
              <w:rPr>
                <w:sz w:val="28"/>
                <w:szCs w:val="28"/>
              </w:rPr>
              <w:t xml:space="preserve">и </w:t>
            </w:r>
            <w:r w:rsidR="00874AA9" w:rsidRPr="00CD312E">
              <w:rPr>
                <w:sz w:val="28"/>
                <w:szCs w:val="28"/>
              </w:rPr>
              <w:t>предложения</w:t>
            </w:r>
            <w:r w:rsidR="005B506C" w:rsidRPr="00CD312E">
              <w:rPr>
                <w:sz w:val="28"/>
                <w:szCs w:val="28"/>
              </w:rPr>
              <w:t>……………………………………………………</w:t>
            </w:r>
            <w:r w:rsidRPr="00CD312E">
              <w:rPr>
                <w:sz w:val="28"/>
                <w:szCs w:val="28"/>
              </w:rPr>
              <w:t>……….</w:t>
            </w:r>
          </w:p>
        </w:tc>
        <w:tc>
          <w:tcPr>
            <w:tcW w:w="816" w:type="dxa"/>
          </w:tcPr>
          <w:p w:rsidR="005B506C" w:rsidRPr="00CD312E" w:rsidRDefault="005B506C" w:rsidP="00AB5D5F">
            <w:pPr>
              <w:ind w:right="284"/>
              <w:jc w:val="center"/>
              <w:rPr>
                <w:sz w:val="28"/>
                <w:szCs w:val="28"/>
              </w:rPr>
            </w:pPr>
          </w:p>
          <w:p w:rsidR="00874AA9" w:rsidRPr="00CD312E" w:rsidRDefault="00874AA9" w:rsidP="00AB5D5F">
            <w:pPr>
              <w:ind w:right="284"/>
              <w:jc w:val="center"/>
              <w:rPr>
                <w:sz w:val="28"/>
                <w:szCs w:val="28"/>
              </w:rPr>
            </w:pPr>
            <w:r w:rsidRPr="00CD312E">
              <w:rPr>
                <w:sz w:val="28"/>
                <w:szCs w:val="28"/>
              </w:rPr>
              <w:t>18</w:t>
            </w:r>
          </w:p>
        </w:tc>
      </w:tr>
      <w:tr w:rsidR="00874AA9" w:rsidRPr="00CD312E" w:rsidTr="0010763C">
        <w:tc>
          <w:tcPr>
            <w:tcW w:w="9018" w:type="dxa"/>
          </w:tcPr>
          <w:p w:rsidR="00874AA9" w:rsidRPr="00CD312E" w:rsidRDefault="0010763C" w:rsidP="00AB5D5F">
            <w:pPr>
              <w:ind w:firstLine="709"/>
              <w:jc w:val="both"/>
              <w:rPr>
                <w:sz w:val="28"/>
                <w:szCs w:val="28"/>
              </w:rPr>
            </w:pPr>
            <w:r w:rsidRPr="00CD312E">
              <w:rPr>
                <w:sz w:val="28"/>
                <w:szCs w:val="28"/>
              </w:rPr>
              <w:t xml:space="preserve">Тема 5. Издержки производства и их </w:t>
            </w:r>
            <w:r w:rsidR="00874AA9" w:rsidRPr="00CD312E">
              <w:rPr>
                <w:sz w:val="28"/>
                <w:szCs w:val="28"/>
              </w:rPr>
              <w:t>классификация</w:t>
            </w:r>
            <w:r w:rsidR="005B506C" w:rsidRPr="00CD312E">
              <w:rPr>
                <w:sz w:val="28"/>
                <w:szCs w:val="28"/>
              </w:rPr>
              <w:t>………</w:t>
            </w:r>
            <w:r w:rsidRPr="00CD312E">
              <w:rPr>
                <w:sz w:val="28"/>
                <w:szCs w:val="28"/>
              </w:rPr>
              <w:t>……….</w:t>
            </w:r>
          </w:p>
        </w:tc>
        <w:tc>
          <w:tcPr>
            <w:tcW w:w="816" w:type="dxa"/>
          </w:tcPr>
          <w:p w:rsidR="00874AA9" w:rsidRPr="00CD312E" w:rsidRDefault="00874AA9" w:rsidP="00AB5D5F">
            <w:pPr>
              <w:ind w:right="284"/>
              <w:jc w:val="center"/>
              <w:rPr>
                <w:sz w:val="28"/>
                <w:szCs w:val="28"/>
              </w:rPr>
            </w:pPr>
            <w:r w:rsidRPr="00CD312E">
              <w:rPr>
                <w:sz w:val="28"/>
                <w:szCs w:val="28"/>
              </w:rPr>
              <w:t>25</w:t>
            </w:r>
          </w:p>
        </w:tc>
      </w:tr>
      <w:tr w:rsidR="00874AA9" w:rsidRPr="00CD312E" w:rsidTr="0010763C">
        <w:tc>
          <w:tcPr>
            <w:tcW w:w="9018" w:type="dxa"/>
          </w:tcPr>
          <w:p w:rsidR="00874AA9" w:rsidRPr="00CD312E" w:rsidRDefault="0010763C" w:rsidP="00AB5D5F">
            <w:pPr>
              <w:ind w:firstLine="709"/>
              <w:jc w:val="both"/>
              <w:rPr>
                <w:sz w:val="28"/>
                <w:szCs w:val="28"/>
              </w:rPr>
            </w:pPr>
            <w:r w:rsidRPr="00CD312E">
              <w:rPr>
                <w:sz w:val="28"/>
                <w:szCs w:val="28"/>
              </w:rPr>
              <w:t xml:space="preserve">Тема 6. </w:t>
            </w:r>
            <w:r w:rsidR="00874AA9" w:rsidRPr="00CD312E">
              <w:rPr>
                <w:sz w:val="28"/>
                <w:szCs w:val="28"/>
              </w:rPr>
              <w:t>Типы рыночных структур. Конкуренция и монополия</w:t>
            </w:r>
            <w:r w:rsidRPr="00CD312E">
              <w:rPr>
                <w:sz w:val="28"/>
                <w:szCs w:val="28"/>
              </w:rPr>
              <w:t>……..</w:t>
            </w:r>
          </w:p>
        </w:tc>
        <w:tc>
          <w:tcPr>
            <w:tcW w:w="816" w:type="dxa"/>
          </w:tcPr>
          <w:p w:rsidR="00874AA9" w:rsidRPr="00CD312E" w:rsidRDefault="000522FB" w:rsidP="00AB5D5F">
            <w:pPr>
              <w:ind w:right="284"/>
              <w:jc w:val="center"/>
              <w:rPr>
                <w:sz w:val="28"/>
                <w:szCs w:val="28"/>
              </w:rPr>
            </w:pPr>
            <w:r w:rsidRPr="00CD312E">
              <w:rPr>
                <w:sz w:val="28"/>
                <w:szCs w:val="28"/>
              </w:rPr>
              <w:t>31</w:t>
            </w:r>
          </w:p>
        </w:tc>
      </w:tr>
      <w:tr w:rsidR="00874AA9" w:rsidRPr="00CD312E" w:rsidTr="0010763C">
        <w:tc>
          <w:tcPr>
            <w:tcW w:w="9018" w:type="dxa"/>
          </w:tcPr>
          <w:p w:rsidR="00874AA9" w:rsidRPr="00CD312E" w:rsidRDefault="00874AA9" w:rsidP="00AB5D5F">
            <w:pPr>
              <w:ind w:left="709"/>
              <w:jc w:val="both"/>
              <w:rPr>
                <w:sz w:val="28"/>
                <w:szCs w:val="28"/>
              </w:rPr>
            </w:pPr>
            <w:r w:rsidRPr="00CD312E">
              <w:rPr>
                <w:sz w:val="28"/>
                <w:szCs w:val="28"/>
              </w:rPr>
              <w:t>Тема 7.  Рынки факторов производства и формирование факторных доходов</w:t>
            </w:r>
            <w:r w:rsidR="005B506C" w:rsidRPr="00CD312E">
              <w:rPr>
                <w:sz w:val="28"/>
                <w:szCs w:val="28"/>
              </w:rPr>
              <w:t>………………………………………………</w:t>
            </w:r>
            <w:r w:rsidR="0010763C" w:rsidRPr="00CD312E">
              <w:rPr>
                <w:sz w:val="28"/>
                <w:szCs w:val="28"/>
              </w:rPr>
              <w:t>…………………..</w:t>
            </w:r>
          </w:p>
        </w:tc>
        <w:tc>
          <w:tcPr>
            <w:tcW w:w="816" w:type="dxa"/>
          </w:tcPr>
          <w:p w:rsidR="005B506C" w:rsidRPr="00CD312E" w:rsidRDefault="005B506C" w:rsidP="00AB5D5F">
            <w:pPr>
              <w:ind w:right="284"/>
              <w:jc w:val="center"/>
              <w:rPr>
                <w:sz w:val="28"/>
                <w:szCs w:val="28"/>
              </w:rPr>
            </w:pPr>
          </w:p>
          <w:p w:rsidR="00874AA9" w:rsidRPr="00CD312E" w:rsidRDefault="00874AA9" w:rsidP="00AB5D5F">
            <w:pPr>
              <w:ind w:right="284"/>
              <w:jc w:val="center"/>
              <w:rPr>
                <w:sz w:val="28"/>
                <w:szCs w:val="28"/>
              </w:rPr>
            </w:pPr>
            <w:r w:rsidRPr="00CD312E">
              <w:rPr>
                <w:sz w:val="28"/>
                <w:szCs w:val="28"/>
              </w:rPr>
              <w:t>32</w:t>
            </w:r>
          </w:p>
        </w:tc>
      </w:tr>
      <w:tr w:rsidR="00874AA9" w:rsidRPr="00CD312E" w:rsidTr="0010763C">
        <w:tc>
          <w:tcPr>
            <w:tcW w:w="9018" w:type="dxa"/>
          </w:tcPr>
          <w:p w:rsidR="00874AA9" w:rsidRPr="00CD312E" w:rsidRDefault="00874AA9" w:rsidP="00AB5D5F">
            <w:pPr>
              <w:ind w:left="709"/>
              <w:jc w:val="both"/>
              <w:rPr>
                <w:sz w:val="28"/>
                <w:szCs w:val="28"/>
              </w:rPr>
            </w:pPr>
            <w:r w:rsidRPr="00CD312E">
              <w:rPr>
                <w:sz w:val="28"/>
                <w:szCs w:val="28"/>
              </w:rPr>
              <w:t>Тема 8.  Национальная экономика и основные макроэкономические показатели</w:t>
            </w:r>
            <w:r w:rsidR="005B506C" w:rsidRPr="00CD312E">
              <w:rPr>
                <w:sz w:val="28"/>
                <w:szCs w:val="28"/>
              </w:rPr>
              <w:t>…………………………………</w:t>
            </w:r>
            <w:r w:rsidR="0010763C" w:rsidRPr="00CD312E">
              <w:rPr>
                <w:sz w:val="28"/>
                <w:szCs w:val="28"/>
              </w:rPr>
              <w:t>…………………………….</w:t>
            </w:r>
          </w:p>
        </w:tc>
        <w:tc>
          <w:tcPr>
            <w:tcW w:w="816" w:type="dxa"/>
          </w:tcPr>
          <w:p w:rsidR="00874AA9" w:rsidRPr="00CD312E" w:rsidRDefault="000522FB" w:rsidP="00AB5D5F">
            <w:pPr>
              <w:ind w:right="284"/>
              <w:jc w:val="center"/>
              <w:rPr>
                <w:sz w:val="28"/>
                <w:szCs w:val="28"/>
              </w:rPr>
            </w:pPr>
            <w:r w:rsidRPr="00CD312E">
              <w:rPr>
                <w:sz w:val="28"/>
                <w:szCs w:val="28"/>
              </w:rPr>
              <w:t>39</w:t>
            </w:r>
          </w:p>
        </w:tc>
      </w:tr>
      <w:tr w:rsidR="00874AA9" w:rsidRPr="00CD312E" w:rsidTr="0010763C">
        <w:tc>
          <w:tcPr>
            <w:tcW w:w="9018" w:type="dxa"/>
          </w:tcPr>
          <w:p w:rsidR="00874AA9" w:rsidRPr="00CD312E" w:rsidRDefault="00874AA9" w:rsidP="00AB5D5F">
            <w:pPr>
              <w:ind w:left="709"/>
              <w:jc w:val="both"/>
              <w:rPr>
                <w:sz w:val="28"/>
                <w:szCs w:val="28"/>
              </w:rPr>
            </w:pPr>
            <w:r w:rsidRPr="00CD312E">
              <w:rPr>
                <w:sz w:val="28"/>
                <w:szCs w:val="28"/>
              </w:rPr>
              <w:t>Тема 9. Кредитно-денежная система</w:t>
            </w:r>
            <w:r w:rsidR="005B506C" w:rsidRPr="00CD312E">
              <w:rPr>
                <w:sz w:val="28"/>
                <w:szCs w:val="28"/>
              </w:rPr>
              <w:t>,</w:t>
            </w:r>
            <w:r w:rsidRPr="00CD312E">
              <w:rPr>
                <w:sz w:val="28"/>
                <w:szCs w:val="28"/>
              </w:rPr>
              <w:t xml:space="preserve">  ее функционирование</w:t>
            </w:r>
            <w:r w:rsidR="005B506C" w:rsidRPr="00CD312E">
              <w:rPr>
                <w:sz w:val="28"/>
                <w:szCs w:val="28"/>
              </w:rPr>
              <w:t>…</w:t>
            </w:r>
            <w:r w:rsidR="0010763C" w:rsidRPr="00CD312E">
              <w:rPr>
                <w:sz w:val="28"/>
                <w:szCs w:val="28"/>
              </w:rPr>
              <w:t>…….</w:t>
            </w:r>
          </w:p>
        </w:tc>
        <w:tc>
          <w:tcPr>
            <w:tcW w:w="816" w:type="dxa"/>
          </w:tcPr>
          <w:p w:rsidR="00874AA9" w:rsidRPr="00CD312E" w:rsidRDefault="000522FB" w:rsidP="00AB5D5F">
            <w:pPr>
              <w:ind w:right="284"/>
              <w:jc w:val="center"/>
              <w:rPr>
                <w:sz w:val="28"/>
                <w:szCs w:val="28"/>
              </w:rPr>
            </w:pPr>
            <w:r w:rsidRPr="00CD312E">
              <w:rPr>
                <w:sz w:val="28"/>
                <w:szCs w:val="28"/>
              </w:rPr>
              <w:t>43</w:t>
            </w:r>
          </w:p>
        </w:tc>
      </w:tr>
      <w:tr w:rsidR="00874AA9" w:rsidRPr="00CD312E" w:rsidTr="0010763C">
        <w:tc>
          <w:tcPr>
            <w:tcW w:w="9018" w:type="dxa"/>
          </w:tcPr>
          <w:p w:rsidR="00874AA9" w:rsidRPr="00CD312E" w:rsidRDefault="00874AA9" w:rsidP="00AB5D5F">
            <w:pPr>
              <w:ind w:left="709"/>
              <w:jc w:val="both"/>
              <w:rPr>
                <w:sz w:val="28"/>
                <w:szCs w:val="28"/>
              </w:rPr>
            </w:pPr>
            <w:r w:rsidRPr="00CD312E">
              <w:rPr>
                <w:sz w:val="28"/>
                <w:szCs w:val="28"/>
              </w:rPr>
              <w:t>Тема 10. Макроэкономическое неравновесие: цикличность, инфляция,   безработица</w:t>
            </w:r>
            <w:r w:rsidR="005B506C" w:rsidRPr="00CD312E">
              <w:rPr>
                <w:sz w:val="28"/>
                <w:szCs w:val="28"/>
              </w:rPr>
              <w:t>……………………………………………</w:t>
            </w:r>
            <w:r w:rsidR="00E644C8" w:rsidRPr="00CD312E">
              <w:rPr>
                <w:sz w:val="28"/>
                <w:szCs w:val="28"/>
              </w:rPr>
              <w:t>…</w:t>
            </w:r>
          </w:p>
        </w:tc>
        <w:tc>
          <w:tcPr>
            <w:tcW w:w="816" w:type="dxa"/>
          </w:tcPr>
          <w:p w:rsidR="005B506C" w:rsidRPr="00CD312E" w:rsidRDefault="005B506C" w:rsidP="00AB5D5F">
            <w:pPr>
              <w:ind w:right="284"/>
              <w:jc w:val="center"/>
              <w:rPr>
                <w:sz w:val="28"/>
                <w:szCs w:val="28"/>
              </w:rPr>
            </w:pPr>
          </w:p>
          <w:p w:rsidR="00874AA9" w:rsidRPr="00CD312E" w:rsidRDefault="00874AA9" w:rsidP="00AB5D5F">
            <w:pPr>
              <w:ind w:right="284"/>
              <w:jc w:val="center"/>
              <w:rPr>
                <w:sz w:val="28"/>
                <w:szCs w:val="28"/>
              </w:rPr>
            </w:pPr>
            <w:r w:rsidRPr="00CD312E">
              <w:rPr>
                <w:sz w:val="28"/>
                <w:szCs w:val="28"/>
              </w:rPr>
              <w:t>4</w:t>
            </w:r>
            <w:r w:rsidR="000522FB" w:rsidRPr="00CD312E">
              <w:rPr>
                <w:sz w:val="28"/>
                <w:szCs w:val="28"/>
              </w:rPr>
              <w:t>6</w:t>
            </w:r>
          </w:p>
        </w:tc>
      </w:tr>
      <w:tr w:rsidR="00874AA9" w:rsidRPr="00CD312E" w:rsidTr="0010763C">
        <w:tc>
          <w:tcPr>
            <w:tcW w:w="9018" w:type="dxa"/>
          </w:tcPr>
          <w:p w:rsidR="00874AA9" w:rsidRPr="00CD312E" w:rsidRDefault="00874AA9" w:rsidP="00AB5D5F">
            <w:pPr>
              <w:tabs>
                <w:tab w:val="num" w:pos="0"/>
              </w:tabs>
              <w:ind w:left="709"/>
              <w:jc w:val="both"/>
              <w:rPr>
                <w:sz w:val="28"/>
                <w:szCs w:val="28"/>
              </w:rPr>
            </w:pPr>
            <w:r w:rsidRPr="00CD312E">
              <w:rPr>
                <w:sz w:val="28"/>
                <w:szCs w:val="28"/>
              </w:rPr>
              <w:t>Тема 11.  Основы теории государственного регулирования экономики</w:t>
            </w:r>
            <w:r w:rsidR="005B506C" w:rsidRPr="00CD312E">
              <w:rPr>
                <w:sz w:val="28"/>
                <w:szCs w:val="28"/>
              </w:rPr>
              <w:t>………………………………………………</w:t>
            </w:r>
            <w:r w:rsidR="00E644C8" w:rsidRPr="00CD312E">
              <w:rPr>
                <w:sz w:val="28"/>
                <w:szCs w:val="28"/>
              </w:rPr>
              <w:t>……………….</w:t>
            </w:r>
          </w:p>
        </w:tc>
        <w:tc>
          <w:tcPr>
            <w:tcW w:w="816" w:type="dxa"/>
          </w:tcPr>
          <w:p w:rsidR="005B506C" w:rsidRPr="00CD312E" w:rsidRDefault="005B506C" w:rsidP="00AB5D5F">
            <w:pPr>
              <w:ind w:right="284"/>
              <w:jc w:val="center"/>
              <w:rPr>
                <w:sz w:val="28"/>
                <w:szCs w:val="28"/>
              </w:rPr>
            </w:pPr>
          </w:p>
          <w:p w:rsidR="00874AA9" w:rsidRPr="00CD312E" w:rsidRDefault="00874AA9" w:rsidP="00AB5D5F">
            <w:pPr>
              <w:ind w:right="284"/>
              <w:jc w:val="center"/>
              <w:rPr>
                <w:sz w:val="28"/>
                <w:szCs w:val="28"/>
              </w:rPr>
            </w:pPr>
            <w:r w:rsidRPr="00CD312E">
              <w:rPr>
                <w:sz w:val="28"/>
                <w:szCs w:val="28"/>
              </w:rPr>
              <w:t>5</w:t>
            </w:r>
            <w:r w:rsidR="000522FB" w:rsidRPr="00CD312E">
              <w:rPr>
                <w:sz w:val="28"/>
                <w:szCs w:val="28"/>
              </w:rPr>
              <w:t>4</w:t>
            </w:r>
          </w:p>
        </w:tc>
      </w:tr>
      <w:tr w:rsidR="00874AA9" w:rsidRPr="00CD312E" w:rsidTr="0010763C">
        <w:tc>
          <w:tcPr>
            <w:tcW w:w="9018" w:type="dxa"/>
          </w:tcPr>
          <w:p w:rsidR="00874AA9" w:rsidRPr="00CD312E" w:rsidRDefault="00874AA9" w:rsidP="00AB5D5F">
            <w:pPr>
              <w:tabs>
                <w:tab w:val="num" w:pos="0"/>
              </w:tabs>
              <w:ind w:left="709"/>
              <w:jc w:val="both"/>
              <w:rPr>
                <w:sz w:val="28"/>
                <w:szCs w:val="28"/>
              </w:rPr>
            </w:pPr>
            <w:r w:rsidRPr="00CD312E">
              <w:rPr>
                <w:sz w:val="28"/>
                <w:szCs w:val="28"/>
              </w:rPr>
              <w:t>Тема 12.</w:t>
            </w:r>
            <w:r w:rsidRPr="00CD312E">
              <w:rPr>
                <w:bCs/>
                <w:sz w:val="28"/>
                <w:szCs w:val="28"/>
              </w:rPr>
              <w:t xml:space="preserve"> Основные черты и тенденции развития мировой экономики </w:t>
            </w:r>
            <w:r w:rsidR="005B506C" w:rsidRPr="00CD312E">
              <w:rPr>
                <w:bCs/>
                <w:sz w:val="28"/>
                <w:szCs w:val="28"/>
              </w:rPr>
              <w:t>…………………………………………………………</w:t>
            </w:r>
            <w:r w:rsidR="00E644C8" w:rsidRPr="00CD312E">
              <w:rPr>
                <w:bCs/>
                <w:sz w:val="28"/>
                <w:szCs w:val="28"/>
              </w:rPr>
              <w:t>……………..</w:t>
            </w:r>
          </w:p>
        </w:tc>
        <w:tc>
          <w:tcPr>
            <w:tcW w:w="816" w:type="dxa"/>
          </w:tcPr>
          <w:p w:rsidR="005B506C" w:rsidRPr="00CD312E" w:rsidRDefault="005B506C" w:rsidP="00AB5D5F">
            <w:pPr>
              <w:ind w:right="284"/>
              <w:jc w:val="center"/>
              <w:rPr>
                <w:sz w:val="28"/>
                <w:szCs w:val="28"/>
              </w:rPr>
            </w:pPr>
          </w:p>
          <w:p w:rsidR="00874AA9" w:rsidRPr="00CD312E" w:rsidRDefault="00874AA9" w:rsidP="00AB5D5F">
            <w:pPr>
              <w:ind w:right="284"/>
              <w:jc w:val="center"/>
              <w:rPr>
                <w:sz w:val="28"/>
                <w:szCs w:val="28"/>
              </w:rPr>
            </w:pPr>
            <w:r w:rsidRPr="00CD312E">
              <w:rPr>
                <w:sz w:val="28"/>
                <w:szCs w:val="28"/>
              </w:rPr>
              <w:t>62</w:t>
            </w:r>
          </w:p>
        </w:tc>
      </w:tr>
      <w:tr w:rsidR="00874AA9" w:rsidRPr="00CD312E" w:rsidTr="0010763C">
        <w:tc>
          <w:tcPr>
            <w:tcW w:w="9018" w:type="dxa"/>
          </w:tcPr>
          <w:p w:rsidR="00874AA9" w:rsidRPr="00CD312E" w:rsidRDefault="00874AA9" w:rsidP="00AB5D5F">
            <w:pPr>
              <w:rPr>
                <w:sz w:val="28"/>
                <w:szCs w:val="28"/>
              </w:rPr>
            </w:pPr>
            <w:r w:rsidRPr="00CD312E">
              <w:rPr>
                <w:sz w:val="28"/>
                <w:szCs w:val="28"/>
              </w:rPr>
              <w:t>5. Контрольные тесты</w:t>
            </w:r>
            <w:r w:rsidR="005B506C" w:rsidRPr="00CD312E">
              <w:rPr>
                <w:sz w:val="28"/>
                <w:szCs w:val="28"/>
              </w:rPr>
              <w:t>………………………………………………………</w:t>
            </w:r>
            <w:r w:rsidR="00E644C8" w:rsidRPr="00CD312E">
              <w:rPr>
                <w:sz w:val="28"/>
                <w:szCs w:val="28"/>
              </w:rPr>
              <w:t>…</w:t>
            </w:r>
          </w:p>
        </w:tc>
        <w:tc>
          <w:tcPr>
            <w:tcW w:w="816" w:type="dxa"/>
          </w:tcPr>
          <w:p w:rsidR="00874AA9" w:rsidRPr="00CD312E" w:rsidRDefault="000522FB" w:rsidP="00AB5D5F">
            <w:pPr>
              <w:ind w:right="284"/>
              <w:jc w:val="center"/>
              <w:rPr>
                <w:sz w:val="28"/>
                <w:szCs w:val="28"/>
              </w:rPr>
            </w:pPr>
            <w:r w:rsidRPr="00CD312E">
              <w:rPr>
                <w:sz w:val="28"/>
                <w:szCs w:val="28"/>
              </w:rPr>
              <w:t>68</w:t>
            </w:r>
          </w:p>
        </w:tc>
      </w:tr>
      <w:tr w:rsidR="00874AA9" w:rsidRPr="00CD312E" w:rsidTr="0010763C">
        <w:tc>
          <w:tcPr>
            <w:tcW w:w="9018" w:type="dxa"/>
          </w:tcPr>
          <w:p w:rsidR="00874AA9" w:rsidRPr="00CD312E" w:rsidRDefault="00874AA9" w:rsidP="00AB5D5F">
            <w:pPr>
              <w:rPr>
                <w:sz w:val="28"/>
                <w:szCs w:val="28"/>
              </w:rPr>
            </w:pPr>
            <w:r w:rsidRPr="00CD312E">
              <w:rPr>
                <w:sz w:val="28"/>
                <w:szCs w:val="28"/>
              </w:rPr>
              <w:t>6. Примерные вопросы для проведения текущего контроля освоения дисциплины и промежуточной аттестации</w:t>
            </w:r>
            <w:r w:rsidR="005B506C" w:rsidRPr="00CD312E">
              <w:rPr>
                <w:sz w:val="28"/>
                <w:szCs w:val="28"/>
              </w:rPr>
              <w:t xml:space="preserve"> </w:t>
            </w:r>
            <w:r w:rsidRPr="00CD312E">
              <w:rPr>
                <w:sz w:val="28"/>
                <w:szCs w:val="28"/>
              </w:rPr>
              <w:t>(экзамена)</w:t>
            </w:r>
            <w:r w:rsidR="005B506C" w:rsidRPr="00CD312E">
              <w:rPr>
                <w:sz w:val="28"/>
                <w:szCs w:val="28"/>
              </w:rPr>
              <w:t>…………………</w:t>
            </w:r>
            <w:r w:rsidR="00E644C8" w:rsidRPr="00CD312E">
              <w:rPr>
                <w:sz w:val="28"/>
                <w:szCs w:val="28"/>
              </w:rPr>
              <w:t>…..</w:t>
            </w:r>
          </w:p>
        </w:tc>
        <w:tc>
          <w:tcPr>
            <w:tcW w:w="816" w:type="dxa"/>
          </w:tcPr>
          <w:p w:rsidR="005B506C" w:rsidRPr="00CD312E" w:rsidRDefault="005B506C" w:rsidP="00AB5D5F">
            <w:pPr>
              <w:ind w:right="284"/>
              <w:jc w:val="center"/>
              <w:rPr>
                <w:sz w:val="28"/>
                <w:szCs w:val="28"/>
              </w:rPr>
            </w:pPr>
          </w:p>
          <w:p w:rsidR="00874AA9" w:rsidRPr="00CD312E" w:rsidRDefault="00874AA9" w:rsidP="00AB5D5F">
            <w:pPr>
              <w:ind w:right="284"/>
              <w:jc w:val="center"/>
              <w:rPr>
                <w:sz w:val="28"/>
                <w:szCs w:val="28"/>
              </w:rPr>
            </w:pPr>
            <w:r w:rsidRPr="00CD312E">
              <w:rPr>
                <w:sz w:val="28"/>
                <w:szCs w:val="28"/>
              </w:rPr>
              <w:t>78</w:t>
            </w:r>
          </w:p>
        </w:tc>
      </w:tr>
      <w:tr w:rsidR="00874AA9" w:rsidRPr="00CD312E" w:rsidTr="0010763C">
        <w:tc>
          <w:tcPr>
            <w:tcW w:w="9018" w:type="dxa"/>
          </w:tcPr>
          <w:p w:rsidR="00874AA9" w:rsidRPr="00CD312E" w:rsidRDefault="00874AA9" w:rsidP="00AB5D5F">
            <w:pPr>
              <w:jc w:val="both"/>
              <w:rPr>
                <w:sz w:val="28"/>
                <w:szCs w:val="28"/>
              </w:rPr>
            </w:pPr>
            <w:r w:rsidRPr="00CD312E">
              <w:rPr>
                <w:sz w:val="28"/>
                <w:szCs w:val="28"/>
              </w:rPr>
              <w:t>7.Критерии оценивания ответа студента на экзамене</w:t>
            </w:r>
            <w:r w:rsidR="005B506C" w:rsidRPr="00CD312E">
              <w:rPr>
                <w:sz w:val="28"/>
                <w:szCs w:val="28"/>
              </w:rPr>
              <w:t>…………………</w:t>
            </w:r>
            <w:r w:rsidR="00E644C8" w:rsidRPr="00CD312E">
              <w:rPr>
                <w:sz w:val="28"/>
                <w:szCs w:val="28"/>
              </w:rPr>
              <w:t>……</w:t>
            </w:r>
          </w:p>
        </w:tc>
        <w:tc>
          <w:tcPr>
            <w:tcW w:w="816" w:type="dxa"/>
          </w:tcPr>
          <w:p w:rsidR="00874AA9" w:rsidRPr="00CD312E" w:rsidRDefault="000522FB" w:rsidP="00AB5D5F">
            <w:pPr>
              <w:ind w:right="284"/>
              <w:jc w:val="center"/>
              <w:rPr>
                <w:sz w:val="28"/>
                <w:szCs w:val="28"/>
              </w:rPr>
            </w:pPr>
            <w:r w:rsidRPr="00CD312E">
              <w:rPr>
                <w:sz w:val="28"/>
                <w:szCs w:val="28"/>
              </w:rPr>
              <w:t>80</w:t>
            </w:r>
          </w:p>
        </w:tc>
      </w:tr>
      <w:tr w:rsidR="00874AA9" w:rsidRPr="00CD312E" w:rsidTr="0010763C">
        <w:tc>
          <w:tcPr>
            <w:tcW w:w="9018" w:type="dxa"/>
          </w:tcPr>
          <w:p w:rsidR="00874AA9" w:rsidRPr="00CD312E" w:rsidRDefault="00874AA9" w:rsidP="00AB5D5F">
            <w:pPr>
              <w:ind w:left="360" w:hanging="360"/>
              <w:rPr>
                <w:sz w:val="28"/>
                <w:szCs w:val="28"/>
              </w:rPr>
            </w:pPr>
            <w:r w:rsidRPr="00CD312E">
              <w:rPr>
                <w:sz w:val="28"/>
                <w:szCs w:val="28"/>
              </w:rPr>
              <w:t>8.Тематика рефератов</w:t>
            </w:r>
            <w:r w:rsidR="005B506C" w:rsidRPr="00CD312E">
              <w:rPr>
                <w:sz w:val="28"/>
                <w:szCs w:val="28"/>
              </w:rPr>
              <w:t>………………………………………………………</w:t>
            </w:r>
            <w:r w:rsidR="00E644C8" w:rsidRPr="00CD312E">
              <w:rPr>
                <w:sz w:val="28"/>
                <w:szCs w:val="28"/>
              </w:rPr>
              <w:t>…</w:t>
            </w:r>
          </w:p>
        </w:tc>
        <w:tc>
          <w:tcPr>
            <w:tcW w:w="816" w:type="dxa"/>
          </w:tcPr>
          <w:p w:rsidR="00874AA9" w:rsidRPr="00CD312E" w:rsidRDefault="000522FB" w:rsidP="00AB5D5F">
            <w:pPr>
              <w:ind w:right="284"/>
              <w:jc w:val="center"/>
              <w:rPr>
                <w:sz w:val="28"/>
                <w:szCs w:val="28"/>
              </w:rPr>
            </w:pPr>
            <w:r w:rsidRPr="00CD312E">
              <w:rPr>
                <w:sz w:val="28"/>
                <w:szCs w:val="28"/>
              </w:rPr>
              <w:t>81</w:t>
            </w:r>
          </w:p>
        </w:tc>
      </w:tr>
      <w:tr w:rsidR="00874AA9" w:rsidRPr="00CD312E" w:rsidTr="0010763C">
        <w:tc>
          <w:tcPr>
            <w:tcW w:w="9018" w:type="dxa"/>
          </w:tcPr>
          <w:p w:rsidR="00874AA9" w:rsidRPr="00CD312E" w:rsidRDefault="00874AA9" w:rsidP="00AB5D5F">
            <w:pPr>
              <w:jc w:val="both"/>
              <w:rPr>
                <w:sz w:val="28"/>
                <w:szCs w:val="28"/>
              </w:rPr>
            </w:pPr>
            <w:r w:rsidRPr="00CD312E">
              <w:rPr>
                <w:sz w:val="28"/>
                <w:szCs w:val="28"/>
              </w:rPr>
              <w:t>Рекомендуемая литература и источники информации</w:t>
            </w:r>
            <w:r w:rsidR="005B506C" w:rsidRPr="00CD312E">
              <w:rPr>
                <w:sz w:val="28"/>
                <w:szCs w:val="28"/>
              </w:rPr>
              <w:t>……………</w:t>
            </w:r>
            <w:r w:rsidR="00E644C8" w:rsidRPr="00CD312E">
              <w:rPr>
                <w:sz w:val="28"/>
                <w:szCs w:val="28"/>
              </w:rPr>
              <w:t>……...</w:t>
            </w:r>
          </w:p>
        </w:tc>
        <w:tc>
          <w:tcPr>
            <w:tcW w:w="816" w:type="dxa"/>
          </w:tcPr>
          <w:p w:rsidR="00874AA9" w:rsidRPr="00CD312E" w:rsidRDefault="000522FB" w:rsidP="00AB5D5F">
            <w:pPr>
              <w:ind w:right="284"/>
              <w:jc w:val="center"/>
              <w:rPr>
                <w:sz w:val="28"/>
                <w:szCs w:val="28"/>
              </w:rPr>
            </w:pPr>
            <w:r w:rsidRPr="00CD312E">
              <w:rPr>
                <w:sz w:val="28"/>
                <w:szCs w:val="28"/>
              </w:rPr>
              <w:t>82</w:t>
            </w:r>
          </w:p>
        </w:tc>
      </w:tr>
    </w:tbl>
    <w:p w:rsidR="00874AA9" w:rsidRPr="00CD312E" w:rsidRDefault="00874AA9" w:rsidP="00AB5D5F">
      <w:pPr>
        <w:ind w:right="284"/>
        <w:jc w:val="center"/>
        <w:rPr>
          <w:sz w:val="28"/>
          <w:szCs w:val="28"/>
        </w:rPr>
      </w:pPr>
    </w:p>
    <w:p w:rsidR="00874AA9" w:rsidRPr="00CD312E" w:rsidRDefault="00874AA9" w:rsidP="00AB5D5F">
      <w:pPr>
        <w:tabs>
          <w:tab w:val="num" w:pos="0"/>
        </w:tabs>
        <w:jc w:val="both"/>
        <w:rPr>
          <w:b/>
          <w:sz w:val="28"/>
          <w:szCs w:val="28"/>
        </w:rPr>
      </w:pPr>
    </w:p>
    <w:p w:rsidR="00874AA9" w:rsidRPr="00CD312E" w:rsidRDefault="00874AA9" w:rsidP="00AB5D5F">
      <w:pPr>
        <w:ind w:firstLine="708"/>
        <w:jc w:val="both"/>
        <w:rPr>
          <w:b/>
          <w:sz w:val="28"/>
          <w:szCs w:val="28"/>
        </w:rPr>
      </w:pPr>
    </w:p>
    <w:p w:rsidR="00874AA9" w:rsidRPr="00CD312E" w:rsidRDefault="00874AA9" w:rsidP="00AB5D5F">
      <w:pPr>
        <w:ind w:firstLine="708"/>
        <w:jc w:val="both"/>
        <w:rPr>
          <w:b/>
          <w:sz w:val="28"/>
          <w:szCs w:val="28"/>
        </w:rPr>
      </w:pPr>
    </w:p>
    <w:p w:rsidR="00874AA9" w:rsidRPr="00CD312E" w:rsidRDefault="00874AA9" w:rsidP="00AB5D5F">
      <w:pPr>
        <w:ind w:firstLine="708"/>
        <w:jc w:val="both"/>
        <w:rPr>
          <w:b/>
          <w:sz w:val="28"/>
          <w:szCs w:val="28"/>
        </w:rPr>
      </w:pPr>
    </w:p>
    <w:p w:rsidR="00874AA9" w:rsidRPr="00CD312E" w:rsidRDefault="00874AA9" w:rsidP="00AB5D5F">
      <w:pPr>
        <w:ind w:firstLine="708"/>
        <w:jc w:val="both"/>
        <w:rPr>
          <w:b/>
          <w:sz w:val="28"/>
          <w:szCs w:val="28"/>
        </w:rPr>
      </w:pPr>
    </w:p>
    <w:p w:rsidR="00ED69D3" w:rsidRDefault="00ED69D3" w:rsidP="00AB5D5F">
      <w:pPr>
        <w:jc w:val="center"/>
        <w:rPr>
          <w:b/>
          <w:sz w:val="28"/>
          <w:szCs w:val="28"/>
        </w:rPr>
      </w:pPr>
    </w:p>
    <w:p w:rsidR="00ED69D3" w:rsidRDefault="00ED69D3" w:rsidP="00AB5D5F">
      <w:pPr>
        <w:jc w:val="center"/>
        <w:rPr>
          <w:b/>
          <w:sz w:val="28"/>
          <w:szCs w:val="28"/>
        </w:rPr>
      </w:pPr>
    </w:p>
    <w:p w:rsidR="00ED69D3" w:rsidRDefault="00ED69D3" w:rsidP="00AB5D5F">
      <w:pPr>
        <w:jc w:val="center"/>
        <w:rPr>
          <w:b/>
          <w:sz w:val="28"/>
          <w:szCs w:val="28"/>
        </w:rPr>
      </w:pPr>
    </w:p>
    <w:p w:rsidR="00ED69D3" w:rsidRDefault="00ED69D3" w:rsidP="00AB5D5F">
      <w:pPr>
        <w:jc w:val="center"/>
        <w:rPr>
          <w:b/>
          <w:sz w:val="28"/>
          <w:szCs w:val="28"/>
        </w:rPr>
      </w:pPr>
    </w:p>
    <w:p w:rsidR="00ED69D3" w:rsidRDefault="00ED69D3" w:rsidP="00AB5D5F">
      <w:pPr>
        <w:jc w:val="center"/>
        <w:rPr>
          <w:b/>
          <w:sz w:val="28"/>
          <w:szCs w:val="28"/>
        </w:rPr>
      </w:pPr>
    </w:p>
    <w:p w:rsidR="00ED69D3" w:rsidRDefault="00ED69D3" w:rsidP="00AB5D5F">
      <w:pPr>
        <w:jc w:val="center"/>
        <w:rPr>
          <w:b/>
          <w:sz w:val="28"/>
          <w:szCs w:val="28"/>
        </w:rPr>
      </w:pPr>
    </w:p>
    <w:p w:rsidR="00874AA9" w:rsidRPr="00CD312E" w:rsidRDefault="00874AA9" w:rsidP="00AB5D5F">
      <w:pPr>
        <w:jc w:val="center"/>
        <w:rPr>
          <w:b/>
          <w:sz w:val="28"/>
          <w:szCs w:val="28"/>
        </w:rPr>
      </w:pPr>
      <w:r w:rsidRPr="00CD312E">
        <w:rPr>
          <w:b/>
          <w:sz w:val="28"/>
          <w:szCs w:val="28"/>
        </w:rPr>
        <w:lastRenderedPageBreak/>
        <w:t>1. Цели освоения дисциплины «Экономика»</w:t>
      </w:r>
    </w:p>
    <w:p w:rsidR="00B63502" w:rsidRPr="00CD312E" w:rsidRDefault="00B63502" w:rsidP="00AB5D5F">
      <w:pPr>
        <w:ind w:firstLine="708"/>
        <w:jc w:val="both"/>
        <w:rPr>
          <w:b/>
          <w:sz w:val="28"/>
          <w:szCs w:val="28"/>
        </w:rPr>
      </w:pPr>
    </w:p>
    <w:p w:rsidR="00874AA9" w:rsidRPr="00CD312E" w:rsidRDefault="00874AA9" w:rsidP="00AB5D5F">
      <w:pPr>
        <w:ind w:firstLine="708"/>
        <w:jc w:val="both"/>
        <w:rPr>
          <w:sz w:val="28"/>
          <w:szCs w:val="28"/>
        </w:rPr>
      </w:pPr>
      <w:r w:rsidRPr="00CD312E">
        <w:rPr>
          <w:sz w:val="28"/>
          <w:szCs w:val="28"/>
        </w:rPr>
        <w:t>Дисциплина Экономика относится к базовой части ОПОП по направлению подготовки 49.03.01 «Физическая культура» профиля «Менеджмент в сфере физической культуры» и обязательна для освоения на первом курсе во втором семестре обучения</w:t>
      </w:r>
      <w:r w:rsidR="00B63502" w:rsidRPr="00CD312E">
        <w:rPr>
          <w:sz w:val="28"/>
          <w:szCs w:val="28"/>
        </w:rPr>
        <w:t>.</w:t>
      </w:r>
    </w:p>
    <w:p w:rsidR="00874AA9" w:rsidRPr="00CD312E" w:rsidRDefault="00874AA9" w:rsidP="00AB5D5F">
      <w:pPr>
        <w:tabs>
          <w:tab w:val="left" w:pos="426"/>
        </w:tabs>
        <w:ind w:firstLine="709"/>
        <w:jc w:val="both"/>
        <w:rPr>
          <w:sz w:val="28"/>
          <w:szCs w:val="28"/>
        </w:rPr>
      </w:pPr>
      <w:r w:rsidRPr="00CD312E">
        <w:rPr>
          <w:sz w:val="28"/>
          <w:szCs w:val="28"/>
        </w:rPr>
        <w:t xml:space="preserve">Целями освоения дисциплины «Экономика» являются: </w:t>
      </w:r>
    </w:p>
    <w:p w:rsidR="00874AA9" w:rsidRPr="00CD312E" w:rsidRDefault="00874AA9" w:rsidP="00AB5D5F">
      <w:pPr>
        <w:ind w:right="-1"/>
        <w:jc w:val="both"/>
        <w:rPr>
          <w:sz w:val="28"/>
          <w:szCs w:val="28"/>
        </w:rPr>
      </w:pPr>
      <w:r w:rsidRPr="00CD312E">
        <w:rPr>
          <w:sz w:val="28"/>
          <w:szCs w:val="28"/>
        </w:rPr>
        <w:t xml:space="preserve">сформировать у студентов экономическое мышление; дать углубленные представления  о принципах и законах функционирования рыночной экономики; привить навыки экономического анализа и научить применять теоретические знания при исследовании широкого круга проблем экономики.           </w:t>
      </w:r>
    </w:p>
    <w:p w:rsidR="00874AA9" w:rsidRPr="00CD312E" w:rsidRDefault="00874AA9" w:rsidP="00AB5D5F">
      <w:pPr>
        <w:ind w:firstLine="708"/>
        <w:rPr>
          <w:sz w:val="28"/>
          <w:szCs w:val="28"/>
        </w:rPr>
      </w:pPr>
      <w:r w:rsidRPr="00CD312E">
        <w:rPr>
          <w:sz w:val="28"/>
          <w:szCs w:val="28"/>
        </w:rPr>
        <w:t>Процесс изучения дисциплины направлен на формирование следующих компетенций (табл.1):</w:t>
      </w:r>
    </w:p>
    <w:p w:rsidR="00B63502" w:rsidRPr="00CD312E" w:rsidRDefault="00B63502" w:rsidP="00AB5D5F">
      <w:pPr>
        <w:jc w:val="center"/>
        <w:rPr>
          <w:sz w:val="28"/>
          <w:szCs w:val="28"/>
        </w:rPr>
      </w:pPr>
    </w:p>
    <w:p w:rsidR="000830C6" w:rsidRPr="00CD312E" w:rsidRDefault="000830C6" w:rsidP="00AB5D5F">
      <w:pPr>
        <w:jc w:val="center"/>
        <w:rPr>
          <w:sz w:val="28"/>
          <w:szCs w:val="28"/>
        </w:rPr>
      </w:pPr>
      <w:r w:rsidRPr="00CD312E">
        <w:rPr>
          <w:sz w:val="28"/>
          <w:szCs w:val="28"/>
        </w:rPr>
        <w:t>Таблица 1</w:t>
      </w:r>
      <w:r w:rsidR="004510D2">
        <w:rPr>
          <w:sz w:val="28"/>
          <w:szCs w:val="28"/>
        </w:rPr>
        <w:t>-</w:t>
      </w:r>
      <w:r w:rsidRPr="00CD312E">
        <w:rPr>
          <w:sz w:val="28"/>
          <w:szCs w:val="28"/>
        </w:rPr>
        <w:t xml:space="preserve"> Компетенции, формируемые дисциплиной «Экономика»</w:t>
      </w:r>
    </w:p>
    <w:p w:rsidR="00B63502" w:rsidRPr="00CD312E" w:rsidRDefault="000830C6" w:rsidP="00AB5D5F">
      <w:pPr>
        <w:jc w:val="center"/>
        <w:rPr>
          <w:sz w:val="28"/>
          <w:szCs w:val="28"/>
        </w:rPr>
      </w:pPr>
      <w:r w:rsidRPr="00CD312E">
        <w:rPr>
          <w:sz w:val="28"/>
          <w:szCs w:val="28"/>
        </w:rPr>
        <w:t xml:space="preserve">по направлению </w:t>
      </w:r>
      <w:r w:rsidR="00B63502" w:rsidRPr="00CD312E">
        <w:rPr>
          <w:sz w:val="28"/>
          <w:szCs w:val="28"/>
        </w:rPr>
        <w:t xml:space="preserve">подготовки 49.03.01 </w:t>
      </w:r>
      <w:r w:rsidRPr="00CD312E">
        <w:rPr>
          <w:sz w:val="28"/>
          <w:szCs w:val="28"/>
        </w:rPr>
        <w:t>«Физическая культура»</w:t>
      </w:r>
    </w:p>
    <w:p w:rsidR="00874AA9" w:rsidRPr="00CD312E" w:rsidRDefault="00874AA9" w:rsidP="00AB5D5F">
      <w:pPr>
        <w:ind w:left="426" w:right="-853"/>
        <w:jc w:val="right"/>
      </w:pPr>
    </w:p>
    <w:tbl>
      <w:tblPr>
        <w:tblStyle w:val="a7"/>
        <w:tblW w:w="9639" w:type="dxa"/>
        <w:tblInd w:w="108" w:type="dxa"/>
        <w:tblLayout w:type="fixed"/>
        <w:tblLook w:val="04A0" w:firstRow="1" w:lastRow="0" w:firstColumn="1" w:lastColumn="0" w:noHBand="0" w:noVBand="1"/>
      </w:tblPr>
      <w:tblGrid>
        <w:gridCol w:w="2552"/>
        <w:gridCol w:w="5103"/>
        <w:gridCol w:w="1984"/>
      </w:tblGrid>
      <w:tr w:rsidR="00874AA9" w:rsidRPr="00CD312E" w:rsidTr="00B63502">
        <w:trPr>
          <w:trHeight w:val="715"/>
        </w:trPr>
        <w:tc>
          <w:tcPr>
            <w:tcW w:w="2552" w:type="dxa"/>
          </w:tcPr>
          <w:p w:rsidR="00874AA9" w:rsidRPr="00CD312E" w:rsidRDefault="00874AA9" w:rsidP="00AB5D5F">
            <w:pPr>
              <w:tabs>
                <w:tab w:val="left" w:pos="-332"/>
              </w:tabs>
              <w:ind w:left="108"/>
              <w:rPr>
                <w:b/>
                <w:i/>
                <w:sz w:val="24"/>
                <w:szCs w:val="24"/>
              </w:rPr>
            </w:pPr>
            <w:r w:rsidRPr="00CD312E">
              <w:rPr>
                <w:b/>
                <w:sz w:val="24"/>
                <w:szCs w:val="24"/>
              </w:rPr>
              <w:t>Формируемые компетенции</w:t>
            </w:r>
          </w:p>
        </w:tc>
        <w:tc>
          <w:tcPr>
            <w:tcW w:w="5103" w:type="dxa"/>
          </w:tcPr>
          <w:p w:rsidR="00874AA9" w:rsidRPr="00CD312E" w:rsidRDefault="00874AA9" w:rsidP="00AB5D5F">
            <w:pPr>
              <w:tabs>
                <w:tab w:val="left" w:pos="-54"/>
              </w:tabs>
              <w:ind w:left="56"/>
              <w:rPr>
                <w:sz w:val="24"/>
                <w:szCs w:val="24"/>
              </w:rPr>
            </w:pPr>
            <w:r w:rsidRPr="00CD312E">
              <w:rPr>
                <w:b/>
                <w:sz w:val="24"/>
                <w:szCs w:val="24"/>
              </w:rPr>
              <w:t>Планируемые результаты обучения по дисциплине (модулю), характеризующие этапы формирования компетенций</w:t>
            </w:r>
          </w:p>
        </w:tc>
        <w:tc>
          <w:tcPr>
            <w:tcW w:w="1984" w:type="dxa"/>
            <w:tcBorders>
              <w:top w:val="single" w:sz="4" w:space="0" w:color="auto"/>
              <w:bottom w:val="single" w:sz="4" w:space="0" w:color="auto"/>
              <w:right w:val="single" w:sz="4" w:space="0" w:color="auto"/>
            </w:tcBorders>
            <w:shd w:val="clear" w:color="auto" w:fill="auto"/>
          </w:tcPr>
          <w:p w:rsidR="00874AA9" w:rsidRPr="00CD312E" w:rsidRDefault="00874AA9" w:rsidP="00AB5D5F">
            <w:pPr>
              <w:rPr>
                <w:b/>
              </w:rPr>
            </w:pPr>
            <w:r w:rsidRPr="00CD312E">
              <w:rPr>
                <w:b/>
              </w:rPr>
              <w:t xml:space="preserve">Этапы формирования </w:t>
            </w:r>
          </w:p>
          <w:p w:rsidR="00874AA9" w:rsidRPr="00CD312E" w:rsidRDefault="00874AA9" w:rsidP="00AB5D5F">
            <w:r w:rsidRPr="00CD312E">
              <w:rPr>
                <w:b/>
              </w:rPr>
              <w:t>компетенции</w:t>
            </w:r>
          </w:p>
        </w:tc>
      </w:tr>
      <w:tr w:rsidR="00391883" w:rsidRPr="00CD312E" w:rsidTr="00B63502">
        <w:trPr>
          <w:trHeight w:val="140"/>
        </w:trPr>
        <w:tc>
          <w:tcPr>
            <w:tcW w:w="2552" w:type="dxa"/>
            <w:vMerge w:val="restart"/>
          </w:tcPr>
          <w:p w:rsidR="00391883" w:rsidRPr="00CD312E" w:rsidRDefault="00391883" w:rsidP="00AB5D5F">
            <w:pPr>
              <w:tabs>
                <w:tab w:val="left" w:pos="822"/>
              </w:tabs>
              <w:jc w:val="both"/>
              <w:rPr>
                <w:b/>
                <w:i/>
                <w:sz w:val="24"/>
                <w:szCs w:val="24"/>
              </w:rPr>
            </w:pPr>
            <w:r w:rsidRPr="00CD312E">
              <w:rPr>
                <w:b/>
                <w:i/>
                <w:sz w:val="24"/>
                <w:szCs w:val="24"/>
              </w:rPr>
              <w:t xml:space="preserve">ОК-3 </w:t>
            </w:r>
          </w:p>
          <w:p w:rsidR="00391883" w:rsidRPr="00CD312E" w:rsidRDefault="00391883" w:rsidP="00AB5D5F">
            <w:pPr>
              <w:pStyle w:val="a6"/>
              <w:tabs>
                <w:tab w:val="clear" w:pos="822"/>
              </w:tabs>
              <w:spacing w:line="240" w:lineRule="auto"/>
              <w:ind w:left="0" w:firstLine="0"/>
            </w:pPr>
            <w:r w:rsidRPr="00CD312E">
              <w:t xml:space="preserve">Способность использовать основы экономических знаний в различных сферах жизнедеятельности </w:t>
            </w:r>
          </w:p>
        </w:tc>
        <w:tc>
          <w:tcPr>
            <w:tcW w:w="5103" w:type="dxa"/>
          </w:tcPr>
          <w:p w:rsidR="00391883" w:rsidRPr="00CD312E" w:rsidRDefault="00391883" w:rsidP="00AB5D5F">
            <w:pPr>
              <w:pStyle w:val="a6"/>
              <w:tabs>
                <w:tab w:val="clear" w:pos="822"/>
              </w:tabs>
              <w:spacing w:line="240" w:lineRule="auto"/>
              <w:ind w:left="0" w:firstLine="0"/>
            </w:pPr>
            <w:r w:rsidRPr="00CD312E">
              <w:rPr>
                <w:i/>
              </w:rPr>
              <w:t xml:space="preserve">З1 (ОК-3) Знать </w:t>
            </w:r>
            <w:r w:rsidRPr="00CD312E">
              <w:t>базовые понятия, категории и инструменты экономической теории, теоретические основы и закономерности функционирования современной экономики</w:t>
            </w:r>
          </w:p>
        </w:tc>
        <w:tc>
          <w:tcPr>
            <w:tcW w:w="1984" w:type="dxa"/>
            <w:vMerge w:val="restart"/>
            <w:tcBorders>
              <w:top w:val="single" w:sz="4" w:space="0" w:color="auto"/>
              <w:right w:val="single" w:sz="4" w:space="0" w:color="auto"/>
            </w:tcBorders>
            <w:shd w:val="clear" w:color="auto" w:fill="auto"/>
          </w:tcPr>
          <w:p w:rsidR="00391883" w:rsidRPr="00CD312E" w:rsidRDefault="00391883" w:rsidP="00AB5D5F">
            <w:r w:rsidRPr="00CD312E">
              <w:t>Начальный</w:t>
            </w:r>
          </w:p>
        </w:tc>
      </w:tr>
      <w:tr w:rsidR="00391883" w:rsidRPr="00CD312E" w:rsidTr="00B63502">
        <w:trPr>
          <w:trHeight w:val="140"/>
        </w:trPr>
        <w:tc>
          <w:tcPr>
            <w:tcW w:w="2552" w:type="dxa"/>
            <w:vMerge/>
          </w:tcPr>
          <w:p w:rsidR="00391883" w:rsidRPr="00CD312E" w:rsidRDefault="00391883" w:rsidP="00AB5D5F">
            <w:pPr>
              <w:pStyle w:val="a6"/>
              <w:tabs>
                <w:tab w:val="clear" w:pos="822"/>
              </w:tabs>
              <w:spacing w:line="240" w:lineRule="auto"/>
              <w:ind w:left="0" w:firstLine="0"/>
            </w:pPr>
          </w:p>
        </w:tc>
        <w:tc>
          <w:tcPr>
            <w:tcW w:w="5103" w:type="dxa"/>
            <w:tcBorders>
              <w:bottom w:val="single" w:sz="4" w:space="0" w:color="auto"/>
            </w:tcBorders>
          </w:tcPr>
          <w:p w:rsidR="00391883" w:rsidRPr="00CD312E" w:rsidRDefault="00391883" w:rsidP="00AB5D5F">
            <w:pPr>
              <w:pStyle w:val="a6"/>
              <w:tabs>
                <w:tab w:val="clear" w:pos="822"/>
              </w:tabs>
              <w:spacing w:line="240" w:lineRule="auto"/>
              <w:ind w:left="0" w:firstLine="0"/>
            </w:pPr>
            <w:r w:rsidRPr="00CD312E">
              <w:rPr>
                <w:i/>
              </w:rPr>
              <w:t xml:space="preserve">У1 (ОК-3) Уметь </w:t>
            </w:r>
            <w:r w:rsidRPr="00CD312E">
              <w:t>определить проблемы экономического характера при анализе конкретных ситуаций, представить способы их решения с учетом возможных социально-экономических последствий</w:t>
            </w:r>
          </w:p>
        </w:tc>
        <w:tc>
          <w:tcPr>
            <w:tcW w:w="1984" w:type="dxa"/>
            <w:vMerge/>
            <w:tcBorders>
              <w:right w:val="single" w:sz="4" w:space="0" w:color="auto"/>
            </w:tcBorders>
            <w:shd w:val="clear" w:color="auto" w:fill="auto"/>
          </w:tcPr>
          <w:p w:rsidR="00391883" w:rsidRPr="00CD312E" w:rsidRDefault="00391883" w:rsidP="00AB5D5F"/>
        </w:tc>
      </w:tr>
      <w:tr w:rsidR="00391883" w:rsidRPr="00CD312E" w:rsidTr="00B63502">
        <w:trPr>
          <w:trHeight w:val="140"/>
        </w:trPr>
        <w:tc>
          <w:tcPr>
            <w:tcW w:w="2552" w:type="dxa"/>
            <w:vMerge/>
          </w:tcPr>
          <w:p w:rsidR="00391883" w:rsidRPr="00CD312E" w:rsidRDefault="00391883" w:rsidP="00AB5D5F">
            <w:pPr>
              <w:pStyle w:val="a6"/>
              <w:tabs>
                <w:tab w:val="clear" w:pos="822"/>
              </w:tabs>
              <w:spacing w:line="240" w:lineRule="auto"/>
              <w:ind w:left="0" w:firstLine="0"/>
            </w:pPr>
          </w:p>
        </w:tc>
        <w:tc>
          <w:tcPr>
            <w:tcW w:w="5103" w:type="dxa"/>
          </w:tcPr>
          <w:p w:rsidR="00391883" w:rsidRPr="00CD312E" w:rsidRDefault="00391883" w:rsidP="00AB5D5F">
            <w:pPr>
              <w:pStyle w:val="a6"/>
              <w:tabs>
                <w:tab w:val="clear" w:pos="822"/>
              </w:tabs>
              <w:spacing w:line="240" w:lineRule="auto"/>
              <w:ind w:left="0" w:firstLine="0"/>
            </w:pPr>
            <w:r w:rsidRPr="00CD312E">
              <w:rPr>
                <w:i/>
              </w:rPr>
              <w:t>В1 (ОК-3) Владеть</w:t>
            </w:r>
            <w:r w:rsidRPr="00CD312E">
              <w:t xml:space="preserve"> категориальным аппаратом экономической теории, навыками самостоятельной работы по обработке полученной информации.</w:t>
            </w:r>
          </w:p>
        </w:tc>
        <w:tc>
          <w:tcPr>
            <w:tcW w:w="1984" w:type="dxa"/>
            <w:vMerge/>
            <w:tcBorders>
              <w:bottom w:val="single" w:sz="4" w:space="0" w:color="auto"/>
              <w:right w:val="single" w:sz="4" w:space="0" w:color="auto"/>
            </w:tcBorders>
            <w:shd w:val="clear" w:color="auto" w:fill="auto"/>
          </w:tcPr>
          <w:p w:rsidR="00391883" w:rsidRPr="00CD312E" w:rsidRDefault="00391883" w:rsidP="00AB5D5F"/>
        </w:tc>
      </w:tr>
      <w:tr w:rsidR="00874AA9" w:rsidRPr="00CD312E" w:rsidTr="00B63502">
        <w:trPr>
          <w:trHeight w:val="140"/>
        </w:trPr>
        <w:tc>
          <w:tcPr>
            <w:tcW w:w="2552" w:type="dxa"/>
            <w:vMerge w:val="restart"/>
          </w:tcPr>
          <w:p w:rsidR="00874AA9" w:rsidRPr="00CD312E" w:rsidRDefault="00874AA9" w:rsidP="00AB5D5F">
            <w:pPr>
              <w:autoSpaceDE w:val="0"/>
              <w:autoSpaceDN w:val="0"/>
              <w:adjustRightInd w:val="0"/>
              <w:rPr>
                <w:rFonts w:eastAsiaTheme="minorHAnsi"/>
                <w:b/>
                <w:i/>
                <w:sz w:val="24"/>
                <w:szCs w:val="24"/>
                <w:lang w:eastAsia="en-US"/>
              </w:rPr>
            </w:pPr>
            <w:r w:rsidRPr="00CD312E">
              <w:rPr>
                <w:rFonts w:eastAsiaTheme="minorHAnsi"/>
                <w:b/>
                <w:i/>
                <w:sz w:val="24"/>
                <w:szCs w:val="24"/>
                <w:lang w:eastAsia="en-US"/>
              </w:rPr>
              <w:t xml:space="preserve">ПК-22 </w:t>
            </w:r>
          </w:p>
          <w:p w:rsidR="00874AA9" w:rsidRPr="00CD312E" w:rsidRDefault="00874AA9" w:rsidP="00AB5D5F">
            <w:pPr>
              <w:autoSpaceDE w:val="0"/>
              <w:autoSpaceDN w:val="0"/>
              <w:adjustRightInd w:val="0"/>
              <w:rPr>
                <w:rFonts w:eastAsiaTheme="minorHAnsi"/>
                <w:sz w:val="24"/>
                <w:szCs w:val="24"/>
                <w:lang w:eastAsia="en-US"/>
              </w:rPr>
            </w:pPr>
            <w:r w:rsidRPr="00CD312E">
              <w:rPr>
                <w:rFonts w:eastAsiaTheme="minorHAnsi"/>
                <w:sz w:val="24"/>
                <w:szCs w:val="24"/>
                <w:lang w:eastAsia="en-US"/>
              </w:rPr>
              <w:t>Способность разрабатывать оперативные планы работы и обеспечивать их реализацию в</w:t>
            </w:r>
          </w:p>
          <w:p w:rsidR="00874AA9" w:rsidRPr="00CD312E" w:rsidRDefault="00874AA9" w:rsidP="00AB5D5F">
            <w:pPr>
              <w:pStyle w:val="a6"/>
              <w:tabs>
                <w:tab w:val="clear" w:pos="822"/>
              </w:tabs>
              <w:spacing w:line="240" w:lineRule="auto"/>
              <w:ind w:left="0" w:firstLine="0"/>
            </w:pPr>
            <w:r w:rsidRPr="00CD312E">
              <w:rPr>
                <w:rFonts w:eastAsiaTheme="minorHAnsi"/>
                <w:lang w:eastAsia="en-US"/>
              </w:rPr>
              <w:t xml:space="preserve">структурных подразделениях организаций </w:t>
            </w:r>
          </w:p>
        </w:tc>
        <w:tc>
          <w:tcPr>
            <w:tcW w:w="5103" w:type="dxa"/>
          </w:tcPr>
          <w:p w:rsidR="00874AA9" w:rsidRPr="00CD312E" w:rsidRDefault="00874AA9" w:rsidP="00AB5D5F">
            <w:pPr>
              <w:pStyle w:val="a6"/>
              <w:tabs>
                <w:tab w:val="clear" w:pos="822"/>
              </w:tabs>
              <w:spacing w:line="240" w:lineRule="auto"/>
              <w:ind w:left="0" w:firstLine="0"/>
            </w:pPr>
            <w:r w:rsidRPr="00CD312E">
              <w:rPr>
                <w:i/>
              </w:rPr>
              <w:t xml:space="preserve">(ПК-22) Знать </w:t>
            </w:r>
            <w:r w:rsidRPr="00CD312E">
              <w:t xml:space="preserve">сущность экономических показателей работы организации, </w:t>
            </w:r>
          </w:p>
        </w:tc>
        <w:tc>
          <w:tcPr>
            <w:tcW w:w="1984" w:type="dxa"/>
            <w:vMerge w:val="restart"/>
            <w:tcBorders>
              <w:top w:val="single" w:sz="4" w:space="0" w:color="auto"/>
              <w:right w:val="single" w:sz="4" w:space="0" w:color="auto"/>
            </w:tcBorders>
            <w:shd w:val="clear" w:color="auto" w:fill="auto"/>
          </w:tcPr>
          <w:p w:rsidR="00874AA9" w:rsidRPr="00CD312E" w:rsidRDefault="00874AA9" w:rsidP="00AB5D5F">
            <w:r w:rsidRPr="00CD312E">
              <w:t>Начальный</w:t>
            </w:r>
          </w:p>
        </w:tc>
      </w:tr>
      <w:tr w:rsidR="00874AA9" w:rsidRPr="00CD312E" w:rsidTr="00B63502">
        <w:trPr>
          <w:trHeight w:val="140"/>
        </w:trPr>
        <w:tc>
          <w:tcPr>
            <w:tcW w:w="2552" w:type="dxa"/>
            <w:vMerge/>
          </w:tcPr>
          <w:p w:rsidR="00874AA9" w:rsidRPr="00CD312E" w:rsidRDefault="00874AA9" w:rsidP="00AB5D5F">
            <w:pPr>
              <w:pStyle w:val="a6"/>
              <w:tabs>
                <w:tab w:val="clear" w:pos="822"/>
              </w:tabs>
              <w:spacing w:line="240" w:lineRule="auto"/>
              <w:ind w:left="0" w:firstLine="0"/>
            </w:pPr>
          </w:p>
        </w:tc>
        <w:tc>
          <w:tcPr>
            <w:tcW w:w="5103" w:type="dxa"/>
          </w:tcPr>
          <w:p w:rsidR="00874AA9" w:rsidRPr="00CD312E" w:rsidRDefault="00874AA9" w:rsidP="00AB5D5F">
            <w:pPr>
              <w:jc w:val="both"/>
              <w:rPr>
                <w:sz w:val="24"/>
                <w:szCs w:val="24"/>
              </w:rPr>
            </w:pPr>
            <w:r w:rsidRPr="00CD312E">
              <w:rPr>
                <w:i/>
                <w:sz w:val="24"/>
                <w:szCs w:val="24"/>
              </w:rPr>
              <w:t>(ПК-22) Уметь</w:t>
            </w:r>
            <w:r w:rsidR="00A235DA" w:rsidRPr="00CD312E">
              <w:rPr>
                <w:i/>
                <w:sz w:val="24"/>
                <w:szCs w:val="24"/>
              </w:rPr>
              <w:t xml:space="preserve"> </w:t>
            </w:r>
            <w:r w:rsidRPr="00CD312E">
              <w:rPr>
                <w:sz w:val="24"/>
                <w:szCs w:val="24"/>
              </w:rPr>
              <w:t xml:space="preserve">описать результаты экономической деятельности организации,   </w:t>
            </w:r>
          </w:p>
        </w:tc>
        <w:tc>
          <w:tcPr>
            <w:tcW w:w="1984" w:type="dxa"/>
            <w:vMerge/>
            <w:tcBorders>
              <w:right w:val="single" w:sz="4" w:space="0" w:color="auto"/>
            </w:tcBorders>
            <w:shd w:val="clear" w:color="auto" w:fill="auto"/>
          </w:tcPr>
          <w:p w:rsidR="00874AA9" w:rsidRPr="00CD312E" w:rsidRDefault="00874AA9" w:rsidP="00AB5D5F"/>
        </w:tc>
      </w:tr>
      <w:tr w:rsidR="00874AA9" w:rsidRPr="00CD312E" w:rsidTr="00B63502">
        <w:trPr>
          <w:trHeight w:val="140"/>
        </w:trPr>
        <w:tc>
          <w:tcPr>
            <w:tcW w:w="2552" w:type="dxa"/>
            <w:vMerge/>
          </w:tcPr>
          <w:p w:rsidR="00874AA9" w:rsidRPr="00CD312E" w:rsidRDefault="00874AA9" w:rsidP="00AB5D5F">
            <w:pPr>
              <w:pStyle w:val="a6"/>
              <w:tabs>
                <w:tab w:val="clear" w:pos="822"/>
              </w:tabs>
              <w:spacing w:line="240" w:lineRule="auto"/>
              <w:ind w:left="0" w:firstLine="0"/>
            </w:pPr>
          </w:p>
        </w:tc>
        <w:tc>
          <w:tcPr>
            <w:tcW w:w="5103" w:type="dxa"/>
          </w:tcPr>
          <w:p w:rsidR="00874AA9" w:rsidRPr="00CD312E" w:rsidRDefault="00874AA9" w:rsidP="00AB5D5F">
            <w:pPr>
              <w:pStyle w:val="a6"/>
              <w:tabs>
                <w:tab w:val="clear" w:pos="822"/>
              </w:tabs>
              <w:spacing w:line="240" w:lineRule="auto"/>
              <w:ind w:left="0" w:firstLine="0"/>
            </w:pPr>
            <w:r w:rsidRPr="00CD312E">
              <w:rPr>
                <w:i/>
              </w:rPr>
              <w:t>(ПК-22) Владеть</w:t>
            </w:r>
            <w:r w:rsidR="00A235DA" w:rsidRPr="00CD312E">
              <w:rPr>
                <w:i/>
              </w:rPr>
              <w:t xml:space="preserve"> </w:t>
            </w:r>
            <w:r w:rsidRPr="00CD312E">
              <w:t>навыками планирования экономического развития организации</w:t>
            </w:r>
          </w:p>
        </w:tc>
        <w:tc>
          <w:tcPr>
            <w:tcW w:w="1984" w:type="dxa"/>
            <w:vMerge/>
            <w:tcBorders>
              <w:bottom w:val="single" w:sz="4" w:space="0" w:color="auto"/>
              <w:right w:val="single" w:sz="4" w:space="0" w:color="auto"/>
            </w:tcBorders>
            <w:shd w:val="clear" w:color="auto" w:fill="auto"/>
          </w:tcPr>
          <w:p w:rsidR="00874AA9" w:rsidRPr="00CD312E" w:rsidRDefault="00874AA9" w:rsidP="00AB5D5F"/>
        </w:tc>
      </w:tr>
    </w:tbl>
    <w:p w:rsidR="00874AA9" w:rsidRPr="00CD312E" w:rsidRDefault="00874AA9" w:rsidP="00AB5D5F">
      <w:pPr>
        <w:ind w:right="284"/>
        <w:rPr>
          <w:b/>
          <w:sz w:val="28"/>
          <w:szCs w:val="28"/>
        </w:rPr>
      </w:pPr>
    </w:p>
    <w:p w:rsidR="00B63502" w:rsidRPr="00CD312E" w:rsidRDefault="00B63502" w:rsidP="00AB5D5F">
      <w:pPr>
        <w:ind w:left="720" w:right="284"/>
        <w:rPr>
          <w:b/>
          <w:sz w:val="28"/>
          <w:szCs w:val="28"/>
        </w:rPr>
      </w:pPr>
    </w:p>
    <w:p w:rsidR="00B63502" w:rsidRPr="00CD312E" w:rsidRDefault="00B63502" w:rsidP="00AB5D5F">
      <w:pPr>
        <w:ind w:left="720" w:right="284"/>
        <w:rPr>
          <w:b/>
          <w:sz w:val="28"/>
          <w:szCs w:val="28"/>
        </w:rPr>
      </w:pPr>
    </w:p>
    <w:p w:rsidR="00B63502" w:rsidRPr="00CD312E" w:rsidRDefault="00B63502" w:rsidP="00AB5D5F">
      <w:pPr>
        <w:ind w:left="720" w:right="284"/>
        <w:rPr>
          <w:b/>
          <w:sz w:val="28"/>
          <w:szCs w:val="28"/>
        </w:rPr>
      </w:pPr>
    </w:p>
    <w:p w:rsidR="00ED69D3" w:rsidRDefault="00ED69D3" w:rsidP="00AB5D5F">
      <w:pPr>
        <w:ind w:left="720" w:right="284" w:hanging="720"/>
        <w:jc w:val="center"/>
        <w:rPr>
          <w:b/>
          <w:sz w:val="28"/>
          <w:szCs w:val="28"/>
        </w:rPr>
      </w:pPr>
    </w:p>
    <w:p w:rsidR="00ED69D3" w:rsidRDefault="00ED69D3" w:rsidP="00AB5D5F">
      <w:pPr>
        <w:ind w:left="720" w:right="284" w:hanging="720"/>
        <w:jc w:val="center"/>
        <w:rPr>
          <w:b/>
          <w:sz w:val="28"/>
          <w:szCs w:val="28"/>
        </w:rPr>
      </w:pPr>
    </w:p>
    <w:p w:rsidR="00ED69D3" w:rsidRDefault="00ED69D3" w:rsidP="00AB5D5F">
      <w:pPr>
        <w:ind w:left="720" w:right="284" w:hanging="720"/>
        <w:jc w:val="center"/>
        <w:rPr>
          <w:b/>
          <w:sz w:val="28"/>
          <w:szCs w:val="28"/>
        </w:rPr>
      </w:pPr>
    </w:p>
    <w:p w:rsidR="00ED69D3" w:rsidRDefault="00ED69D3" w:rsidP="00AB5D5F">
      <w:pPr>
        <w:ind w:left="720" w:right="284" w:hanging="720"/>
        <w:jc w:val="center"/>
        <w:rPr>
          <w:b/>
          <w:sz w:val="28"/>
          <w:szCs w:val="28"/>
        </w:rPr>
      </w:pPr>
    </w:p>
    <w:p w:rsidR="00ED69D3" w:rsidRDefault="00ED69D3" w:rsidP="00AB5D5F">
      <w:pPr>
        <w:ind w:left="720" w:right="284" w:hanging="720"/>
        <w:jc w:val="center"/>
        <w:rPr>
          <w:b/>
          <w:sz w:val="28"/>
          <w:szCs w:val="28"/>
        </w:rPr>
      </w:pPr>
    </w:p>
    <w:p w:rsidR="00874AA9" w:rsidRPr="00CD312E" w:rsidRDefault="00874AA9" w:rsidP="00AB5D5F">
      <w:pPr>
        <w:ind w:left="720" w:right="284" w:hanging="720"/>
        <w:jc w:val="center"/>
        <w:rPr>
          <w:b/>
          <w:sz w:val="28"/>
          <w:szCs w:val="28"/>
        </w:rPr>
      </w:pPr>
      <w:r w:rsidRPr="00CD312E">
        <w:rPr>
          <w:b/>
          <w:sz w:val="28"/>
          <w:szCs w:val="28"/>
        </w:rPr>
        <w:lastRenderedPageBreak/>
        <w:t>2.</w:t>
      </w:r>
      <w:r w:rsidR="00A876C3" w:rsidRPr="00CD312E">
        <w:rPr>
          <w:b/>
          <w:sz w:val="28"/>
          <w:szCs w:val="28"/>
        </w:rPr>
        <w:t xml:space="preserve"> </w:t>
      </w:r>
      <w:r w:rsidRPr="00CD312E">
        <w:rPr>
          <w:b/>
          <w:sz w:val="28"/>
          <w:szCs w:val="28"/>
        </w:rPr>
        <w:t>Содержание разделов курса</w:t>
      </w:r>
    </w:p>
    <w:p w:rsidR="00B63502" w:rsidRPr="00CD312E" w:rsidRDefault="00B63502" w:rsidP="00AB5D5F">
      <w:pPr>
        <w:ind w:left="720" w:right="284"/>
        <w:rPr>
          <w:b/>
          <w:sz w:val="28"/>
          <w:szCs w:val="28"/>
        </w:rPr>
      </w:pPr>
    </w:p>
    <w:p w:rsidR="00B63502" w:rsidRPr="00CD312E" w:rsidRDefault="00C14DBA" w:rsidP="00AB5D5F">
      <w:pPr>
        <w:jc w:val="both"/>
        <w:rPr>
          <w:b/>
          <w:i/>
          <w:sz w:val="28"/>
          <w:szCs w:val="28"/>
        </w:rPr>
      </w:pPr>
      <w:r w:rsidRPr="00CD312E">
        <w:rPr>
          <w:b/>
          <w:i/>
          <w:sz w:val="28"/>
          <w:szCs w:val="28"/>
        </w:rPr>
        <w:t xml:space="preserve">1. </w:t>
      </w:r>
      <w:r w:rsidR="00874AA9" w:rsidRPr="00CD312E">
        <w:rPr>
          <w:b/>
          <w:i/>
          <w:sz w:val="28"/>
          <w:szCs w:val="28"/>
        </w:rPr>
        <w:t>Экономика: предмет и метод</w:t>
      </w:r>
    </w:p>
    <w:p w:rsidR="00874AA9" w:rsidRPr="00CD312E" w:rsidRDefault="00874AA9" w:rsidP="00AB5D5F">
      <w:pPr>
        <w:jc w:val="both"/>
        <w:rPr>
          <w:sz w:val="28"/>
          <w:szCs w:val="28"/>
        </w:rPr>
      </w:pPr>
      <w:r w:rsidRPr="00CD312E">
        <w:rPr>
          <w:sz w:val="28"/>
          <w:szCs w:val="28"/>
        </w:rPr>
        <w:t>История возникновения и развития экономической науки. Предмет экономической науки. Потребности и ресурсы. Экономический выбор. Экономические системы. Экономические законы общественного развития и их классификация. Методы познания экономической теории и практики. Экономическая политика.</w:t>
      </w:r>
    </w:p>
    <w:p w:rsidR="00C14DBA" w:rsidRPr="00CD312E" w:rsidRDefault="00C14DBA" w:rsidP="00AB5D5F">
      <w:pPr>
        <w:jc w:val="both"/>
        <w:rPr>
          <w:sz w:val="28"/>
          <w:szCs w:val="28"/>
        </w:rPr>
      </w:pPr>
    </w:p>
    <w:p w:rsidR="00874AA9" w:rsidRPr="00CD312E" w:rsidRDefault="00C14DBA" w:rsidP="00AB5D5F">
      <w:pPr>
        <w:jc w:val="both"/>
        <w:rPr>
          <w:b/>
          <w:i/>
          <w:sz w:val="28"/>
          <w:szCs w:val="28"/>
        </w:rPr>
      </w:pPr>
      <w:r w:rsidRPr="00CD312E">
        <w:rPr>
          <w:b/>
          <w:i/>
          <w:sz w:val="28"/>
          <w:szCs w:val="28"/>
        </w:rPr>
        <w:t xml:space="preserve">2. </w:t>
      </w:r>
      <w:r w:rsidR="00874AA9" w:rsidRPr="00CD312E">
        <w:rPr>
          <w:b/>
          <w:i/>
          <w:sz w:val="28"/>
          <w:szCs w:val="28"/>
        </w:rPr>
        <w:t>Ос</w:t>
      </w:r>
      <w:r w:rsidRPr="00CD312E">
        <w:rPr>
          <w:b/>
          <w:i/>
          <w:sz w:val="28"/>
          <w:szCs w:val="28"/>
        </w:rPr>
        <w:t>новы общественного производства</w:t>
      </w:r>
    </w:p>
    <w:p w:rsidR="00874AA9" w:rsidRPr="00CD312E" w:rsidRDefault="00874AA9" w:rsidP="00AB5D5F">
      <w:pPr>
        <w:tabs>
          <w:tab w:val="num" w:pos="0"/>
        </w:tabs>
        <w:jc w:val="both"/>
        <w:rPr>
          <w:sz w:val="28"/>
          <w:szCs w:val="28"/>
        </w:rPr>
      </w:pPr>
      <w:r w:rsidRPr="00CD312E">
        <w:rPr>
          <w:sz w:val="28"/>
          <w:szCs w:val="28"/>
        </w:rPr>
        <w:t>Сущность и структура общественного производства. Факторы общественного производства. Производство, распределение, обмен и потребление. Простое и расширенное воспроизводство. Производительные силы и производственные отношения.</w:t>
      </w:r>
    </w:p>
    <w:p w:rsidR="00874AA9" w:rsidRPr="00CD312E" w:rsidRDefault="00874AA9" w:rsidP="00AB5D5F">
      <w:pPr>
        <w:jc w:val="both"/>
        <w:rPr>
          <w:i/>
          <w:sz w:val="28"/>
          <w:szCs w:val="28"/>
        </w:rPr>
      </w:pPr>
    </w:p>
    <w:p w:rsidR="00874AA9" w:rsidRPr="00CD312E" w:rsidRDefault="00C14DBA" w:rsidP="00AB5D5F">
      <w:pPr>
        <w:jc w:val="both"/>
        <w:rPr>
          <w:b/>
          <w:i/>
          <w:sz w:val="28"/>
          <w:szCs w:val="28"/>
        </w:rPr>
      </w:pPr>
      <w:r w:rsidRPr="00CD312E">
        <w:rPr>
          <w:b/>
          <w:i/>
          <w:sz w:val="28"/>
          <w:szCs w:val="28"/>
        </w:rPr>
        <w:t xml:space="preserve">3. </w:t>
      </w:r>
      <w:r w:rsidR="00874AA9" w:rsidRPr="00CD312E">
        <w:rPr>
          <w:b/>
          <w:i/>
          <w:sz w:val="28"/>
          <w:szCs w:val="28"/>
        </w:rPr>
        <w:t>Отношения со</w:t>
      </w:r>
      <w:r w:rsidRPr="00CD312E">
        <w:rPr>
          <w:b/>
          <w:i/>
          <w:sz w:val="28"/>
          <w:szCs w:val="28"/>
        </w:rPr>
        <w:t>бственности и ее основные формы</w:t>
      </w:r>
    </w:p>
    <w:p w:rsidR="00874AA9" w:rsidRPr="00CD312E" w:rsidRDefault="00874AA9" w:rsidP="00AB5D5F">
      <w:pPr>
        <w:tabs>
          <w:tab w:val="num" w:pos="0"/>
        </w:tabs>
        <w:jc w:val="both"/>
        <w:rPr>
          <w:sz w:val="28"/>
          <w:szCs w:val="28"/>
        </w:rPr>
      </w:pPr>
      <w:r w:rsidRPr="00CD312E">
        <w:rPr>
          <w:sz w:val="28"/>
          <w:szCs w:val="28"/>
        </w:rPr>
        <w:t>Собственность как определяющая категория экономики. Экономическое содержание и правовая форма собственности. Основные формы собственности и их эволюция. Процессы разгосударствления и приватизации. Особенности приватизации в России.</w:t>
      </w:r>
    </w:p>
    <w:p w:rsidR="00874AA9" w:rsidRPr="00CD312E" w:rsidRDefault="00874AA9" w:rsidP="00AB5D5F">
      <w:pPr>
        <w:jc w:val="both"/>
        <w:rPr>
          <w:i/>
          <w:sz w:val="28"/>
          <w:szCs w:val="28"/>
        </w:rPr>
      </w:pPr>
    </w:p>
    <w:p w:rsidR="00874AA9" w:rsidRPr="00CD312E" w:rsidRDefault="00C14DBA" w:rsidP="00AB5D5F">
      <w:pPr>
        <w:jc w:val="both"/>
        <w:rPr>
          <w:b/>
          <w:i/>
          <w:sz w:val="28"/>
          <w:szCs w:val="28"/>
        </w:rPr>
      </w:pPr>
      <w:r w:rsidRPr="00CD312E">
        <w:rPr>
          <w:b/>
          <w:i/>
          <w:sz w:val="28"/>
          <w:szCs w:val="28"/>
        </w:rPr>
        <w:t xml:space="preserve">4. </w:t>
      </w:r>
      <w:r w:rsidR="00874AA9" w:rsidRPr="00CD312E">
        <w:rPr>
          <w:b/>
          <w:i/>
          <w:sz w:val="28"/>
          <w:szCs w:val="28"/>
        </w:rPr>
        <w:t>Рыночная экономика и осн</w:t>
      </w:r>
      <w:r w:rsidRPr="00CD312E">
        <w:rPr>
          <w:b/>
          <w:i/>
          <w:sz w:val="28"/>
          <w:szCs w:val="28"/>
        </w:rPr>
        <w:t>овы теории спроса и предложения</w:t>
      </w:r>
    </w:p>
    <w:p w:rsidR="00874AA9" w:rsidRPr="00CD312E" w:rsidRDefault="00874AA9" w:rsidP="00AB5D5F">
      <w:pPr>
        <w:tabs>
          <w:tab w:val="num" w:pos="0"/>
        </w:tabs>
        <w:jc w:val="both"/>
        <w:rPr>
          <w:sz w:val="28"/>
          <w:szCs w:val="28"/>
        </w:rPr>
      </w:pPr>
      <w:r w:rsidRPr="00CD312E">
        <w:rPr>
          <w:sz w:val="28"/>
          <w:szCs w:val="28"/>
        </w:rPr>
        <w:t>Потребительские предпочтения и предельная полезность. Спрос и факторы его определяющие. Закон спроса. Предложение товаров. Экономический закон предложения, факторы предложения. Рыночное равновесие и случаи его нарушения. Эластичность спроса и предложения.</w:t>
      </w:r>
    </w:p>
    <w:p w:rsidR="00874AA9" w:rsidRPr="00CD312E" w:rsidRDefault="00874AA9" w:rsidP="00AB5D5F">
      <w:pPr>
        <w:jc w:val="both"/>
        <w:rPr>
          <w:i/>
          <w:sz w:val="28"/>
          <w:szCs w:val="28"/>
        </w:rPr>
      </w:pPr>
    </w:p>
    <w:p w:rsidR="00874AA9" w:rsidRPr="00CD312E" w:rsidRDefault="00C14DBA" w:rsidP="00AB5D5F">
      <w:pPr>
        <w:jc w:val="both"/>
        <w:rPr>
          <w:b/>
          <w:i/>
          <w:sz w:val="28"/>
          <w:szCs w:val="28"/>
        </w:rPr>
      </w:pPr>
      <w:r w:rsidRPr="00CD312E">
        <w:rPr>
          <w:b/>
          <w:i/>
          <w:sz w:val="28"/>
          <w:szCs w:val="28"/>
        </w:rPr>
        <w:t xml:space="preserve">5. </w:t>
      </w:r>
      <w:r w:rsidR="00874AA9" w:rsidRPr="00CD312E">
        <w:rPr>
          <w:b/>
          <w:i/>
          <w:sz w:val="28"/>
          <w:szCs w:val="28"/>
        </w:rPr>
        <w:t xml:space="preserve">Издержки </w:t>
      </w:r>
      <w:r w:rsidRPr="00CD312E">
        <w:rPr>
          <w:b/>
          <w:i/>
          <w:sz w:val="28"/>
          <w:szCs w:val="28"/>
        </w:rPr>
        <w:t>производства и их классификация</w:t>
      </w:r>
    </w:p>
    <w:p w:rsidR="00874AA9" w:rsidRPr="00CD312E" w:rsidRDefault="00874AA9" w:rsidP="00AB5D5F">
      <w:pPr>
        <w:tabs>
          <w:tab w:val="num" w:pos="0"/>
        </w:tabs>
        <w:jc w:val="both"/>
        <w:rPr>
          <w:sz w:val="28"/>
          <w:szCs w:val="28"/>
        </w:rPr>
      </w:pPr>
      <w:r w:rsidRPr="00CD312E">
        <w:rPr>
          <w:sz w:val="28"/>
          <w:szCs w:val="28"/>
        </w:rPr>
        <w:t>Сущность и структура издержек производства. Издержки производства в краткосрочном периоде. Закон убывающей отдачи. Издержки производства в долгосрочном периоде. Эффект масштаба.</w:t>
      </w:r>
    </w:p>
    <w:p w:rsidR="00874AA9" w:rsidRPr="00CD312E" w:rsidRDefault="00874AA9" w:rsidP="00AB5D5F">
      <w:pPr>
        <w:jc w:val="both"/>
        <w:rPr>
          <w:i/>
          <w:sz w:val="28"/>
          <w:szCs w:val="28"/>
        </w:rPr>
      </w:pPr>
    </w:p>
    <w:p w:rsidR="00874AA9" w:rsidRPr="00CD312E" w:rsidRDefault="00C14DBA" w:rsidP="00AB5D5F">
      <w:pPr>
        <w:jc w:val="both"/>
        <w:rPr>
          <w:b/>
          <w:i/>
          <w:sz w:val="28"/>
          <w:szCs w:val="28"/>
        </w:rPr>
      </w:pPr>
      <w:r w:rsidRPr="00CD312E">
        <w:rPr>
          <w:b/>
          <w:i/>
          <w:sz w:val="28"/>
          <w:szCs w:val="28"/>
        </w:rPr>
        <w:t xml:space="preserve">6. </w:t>
      </w:r>
      <w:r w:rsidR="00874AA9" w:rsidRPr="00CD312E">
        <w:rPr>
          <w:b/>
          <w:i/>
          <w:sz w:val="28"/>
          <w:szCs w:val="28"/>
        </w:rPr>
        <w:t>Типы рыночных ст</w:t>
      </w:r>
      <w:r w:rsidRPr="00CD312E">
        <w:rPr>
          <w:b/>
          <w:i/>
          <w:sz w:val="28"/>
          <w:szCs w:val="28"/>
        </w:rPr>
        <w:t>руктур. Конкуренция и монополия</w:t>
      </w:r>
    </w:p>
    <w:p w:rsidR="00874AA9" w:rsidRPr="00CD312E" w:rsidRDefault="00874AA9" w:rsidP="00AB5D5F">
      <w:pPr>
        <w:tabs>
          <w:tab w:val="num" w:pos="0"/>
        </w:tabs>
        <w:jc w:val="both"/>
        <w:rPr>
          <w:sz w:val="28"/>
          <w:szCs w:val="28"/>
        </w:rPr>
      </w:pPr>
      <w:r w:rsidRPr="00CD312E">
        <w:rPr>
          <w:sz w:val="28"/>
          <w:szCs w:val="28"/>
        </w:rPr>
        <w:t>Понятие конкуренции. Формы конкурентной борьбы. Совершенная и несовершенная конкуренция. Рынок совершенной конкуренции. Рынок монополистической конкуренции. Рынок олигополии. Рынок монополии. Антимонопольное регулирование экономики.</w:t>
      </w:r>
    </w:p>
    <w:p w:rsidR="00874AA9" w:rsidRPr="00CD312E" w:rsidRDefault="00874AA9" w:rsidP="00AB5D5F">
      <w:pPr>
        <w:jc w:val="both"/>
        <w:rPr>
          <w:i/>
          <w:sz w:val="28"/>
          <w:szCs w:val="28"/>
        </w:rPr>
      </w:pPr>
    </w:p>
    <w:p w:rsidR="00874AA9" w:rsidRPr="00CD312E" w:rsidRDefault="00C14DBA" w:rsidP="00AB5D5F">
      <w:pPr>
        <w:jc w:val="both"/>
        <w:rPr>
          <w:b/>
          <w:i/>
          <w:sz w:val="28"/>
          <w:szCs w:val="28"/>
        </w:rPr>
      </w:pPr>
      <w:r w:rsidRPr="00CD312E">
        <w:rPr>
          <w:b/>
          <w:i/>
          <w:sz w:val="28"/>
          <w:szCs w:val="28"/>
        </w:rPr>
        <w:t xml:space="preserve">7. </w:t>
      </w:r>
      <w:r w:rsidR="00874AA9" w:rsidRPr="00CD312E">
        <w:rPr>
          <w:b/>
          <w:i/>
          <w:sz w:val="28"/>
          <w:szCs w:val="28"/>
        </w:rPr>
        <w:t>Рынки факторов производства и</w:t>
      </w:r>
      <w:r w:rsidRPr="00CD312E">
        <w:rPr>
          <w:b/>
          <w:i/>
          <w:sz w:val="28"/>
          <w:szCs w:val="28"/>
        </w:rPr>
        <w:t xml:space="preserve"> формирование факторных доходов</w:t>
      </w:r>
    </w:p>
    <w:p w:rsidR="00874AA9" w:rsidRPr="00CD312E" w:rsidRDefault="00874AA9" w:rsidP="00AB5D5F">
      <w:pPr>
        <w:tabs>
          <w:tab w:val="num" w:pos="0"/>
        </w:tabs>
        <w:jc w:val="both"/>
        <w:rPr>
          <w:sz w:val="28"/>
          <w:szCs w:val="28"/>
        </w:rPr>
      </w:pPr>
      <w:r w:rsidRPr="00CD312E">
        <w:rPr>
          <w:sz w:val="28"/>
          <w:szCs w:val="28"/>
        </w:rPr>
        <w:t>Особенности рыночного спроса на факторы производства и предложения ресурсов.    Рынок труда и механизм его регулирования. Рынок земли. Виды ренты. Цена земли. Рынок капитала. Структура капитала. Процент. Диапазон ставок процента. Предпринимательская способность и предпринимательский доход. Сущность и виды прибыли. Неравенство в распределении доходов. Кривая Лоренца.</w:t>
      </w:r>
    </w:p>
    <w:p w:rsidR="00874AA9" w:rsidRPr="00CD312E" w:rsidRDefault="00874AA9" w:rsidP="00AB5D5F">
      <w:pPr>
        <w:jc w:val="both"/>
        <w:rPr>
          <w:i/>
          <w:sz w:val="28"/>
          <w:szCs w:val="28"/>
        </w:rPr>
      </w:pPr>
    </w:p>
    <w:p w:rsidR="00874AA9" w:rsidRPr="00CD312E" w:rsidRDefault="00C14DBA" w:rsidP="00AB5D5F">
      <w:pPr>
        <w:jc w:val="both"/>
        <w:rPr>
          <w:b/>
          <w:i/>
          <w:sz w:val="28"/>
          <w:szCs w:val="28"/>
        </w:rPr>
      </w:pPr>
      <w:r w:rsidRPr="00CD312E">
        <w:rPr>
          <w:b/>
          <w:i/>
          <w:sz w:val="28"/>
          <w:szCs w:val="28"/>
        </w:rPr>
        <w:t xml:space="preserve">8. </w:t>
      </w:r>
      <w:r w:rsidR="00874AA9" w:rsidRPr="00CD312E">
        <w:rPr>
          <w:b/>
          <w:i/>
          <w:sz w:val="28"/>
          <w:szCs w:val="28"/>
        </w:rPr>
        <w:t>Национальная экономика и основны</w:t>
      </w:r>
      <w:r w:rsidRPr="00CD312E">
        <w:rPr>
          <w:b/>
          <w:i/>
          <w:sz w:val="28"/>
          <w:szCs w:val="28"/>
        </w:rPr>
        <w:t>е макроэкономические показатели</w:t>
      </w:r>
    </w:p>
    <w:p w:rsidR="00874AA9" w:rsidRPr="00CD312E" w:rsidRDefault="00874AA9" w:rsidP="00AB5D5F">
      <w:pPr>
        <w:tabs>
          <w:tab w:val="num" w:pos="0"/>
        </w:tabs>
        <w:jc w:val="both"/>
        <w:rPr>
          <w:sz w:val="28"/>
          <w:szCs w:val="28"/>
        </w:rPr>
      </w:pPr>
      <w:r w:rsidRPr="00CD312E">
        <w:rPr>
          <w:sz w:val="28"/>
          <w:szCs w:val="28"/>
        </w:rPr>
        <w:t xml:space="preserve">Понятие национальной экономики. Система макроэкономических показателей. Валовой национальный продукт. Валовой внутренний продукт. Национальный доход. Личный доход. Номинальный и реальный ВНП. Методы измерения ВНП. Потребление и сбережения. Экономический рост. Экстенсивное и интенсивное развитие экономики. </w:t>
      </w:r>
    </w:p>
    <w:p w:rsidR="00874AA9" w:rsidRPr="00CD312E" w:rsidRDefault="00874AA9" w:rsidP="00AB5D5F">
      <w:pPr>
        <w:jc w:val="both"/>
        <w:rPr>
          <w:sz w:val="28"/>
          <w:szCs w:val="28"/>
        </w:rPr>
      </w:pPr>
    </w:p>
    <w:p w:rsidR="00874AA9" w:rsidRPr="00CD312E" w:rsidRDefault="00874AA9" w:rsidP="00AB5D5F">
      <w:pPr>
        <w:tabs>
          <w:tab w:val="num" w:pos="0"/>
        </w:tabs>
        <w:jc w:val="both"/>
        <w:rPr>
          <w:b/>
          <w:i/>
          <w:sz w:val="28"/>
          <w:szCs w:val="28"/>
        </w:rPr>
      </w:pPr>
      <w:r w:rsidRPr="00CD312E">
        <w:rPr>
          <w:b/>
          <w:i/>
          <w:sz w:val="28"/>
          <w:szCs w:val="28"/>
        </w:rPr>
        <w:t>9. Кредитно-денежная система</w:t>
      </w:r>
      <w:r w:rsidR="00C14DBA" w:rsidRPr="00CD312E">
        <w:rPr>
          <w:b/>
          <w:i/>
          <w:sz w:val="28"/>
          <w:szCs w:val="28"/>
        </w:rPr>
        <w:t>,</w:t>
      </w:r>
      <w:r w:rsidRPr="00CD312E">
        <w:rPr>
          <w:b/>
          <w:i/>
          <w:sz w:val="28"/>
          <w:szCs w:val="28"/>
        </w:rPr>
        <w:t xml:space="preserve"> </w:t>
      </w:r>
      <w:r w:rsidR="00C14DBA" w:rsidRPr="00CD312E">
        <w:rPr>
          <w:b/>
          <w:i/>
          <w:sz w:val="28"/>
          <w:szCs w:val="28"/>
        </w:rPr>
        <w:t>ее функционирование</w:t>
      </w:r>
    </w:p>
    <w:p w:rsidR="00874AA9" w:rsidRPr="00CD312E" w:rsidRDefault="00874AA9" w:rsidP="00AB5D5F">
      <w:pPr>
        <w:tabs>
          <w:tab w:val="num" w:pos="0"/>
        </w:tabs>
        <w:jc w:val="both"/>
        <w:rPr>
          <w:sz w:val="28"/>
          <w:szCs w:val="28"/>
        </w:rPr>
      </w:pPr>
      <w:r w:rsidRPr="00CD312E">
        <w:rPr>
          <w:sz w:val="28"/>
          <w:szCs w:val="28"/>
        </w:rPr>
        <w:t>Возникновение и сущность денег. Функции денег. Закон денежного обращения.  Банковская система. Виды банков и их функции. Денежный мультипликатор. Денежно-кредитная политика.</w:t>
      </w:r>
    </w:p>
    <w:p w:rsidR="00874AA9" w:rsidRPr="00CD312E" w:rsidRDefault="00874AA9" w:rsidP="00AB5D5F">
      <w:pPr>
        <w:jc w:val="both"/>
        <w:rPr>
          <w:i/>
          <w:sz w:val="28"/>
          <w:szCs w:val="28"/>
        </w:rPr>
      </w:pPr>
    </w:p>
    <w:p w:rsidR="00874AA9" w:rsidRPr="00CD312E" w:rsidRDefault="00C14DBA" w:rsidP="00AB5D5F">
      <w:pPr>
        <w:jc w:val="both"/>
        <w:rPr>
          <w:b/>
          <w:i/>
          <w:sz w:val="28"/>
          <w:szCs w:val="28"/>
        </w:rPr>
      </w:pPr>
      <w:r w:rsidRPr="00CD312E">
        <w:rPr>
          <w:b/>
          <w:i/>
          <w:sz w:val="28"/>
          <w:szCs w:val="28"/>
        </w:rPr>
        <w:t xml:space="preserve">10. </w:t>
      </w:r>
      <w:r w:rsidR="00874AA9" w:rsidRPr="00CD312E">
        <w:rPr>
          <w:b/>
          <w:i/>
          <w:sz w:val="28"/>
          <w:szCs w:val="28"/>
        </w:rPr>
        <w:t>Макроэкономическое неравн</w:t>
      </w:r>
      <w:r w:rsidR="00F71425">
        <w:rPr>
          <w:b/>
          <w:i/>
          <w:sz w:val="28"/>
          <w:szCs w:val="28"/>
        </w:rPr>
        <w:t>овесие: цикличность, инфляция,</w:t>
      </w:r>
      <w:bookmarkStart w:id="0" w:name="_GoBack"/>
      <w:bookmarkEnd w:id="0"/>
      <w:r w:rsidR="00874AA9" w:rsidRPr="00CD312E">
        <w:rPr>
          <w:b/>
          <w:i/>
          <w:sz w:val="28"/>
          <w:szCs w:val="28"/>
        </w:rPr>
        <w:t xml:space="preserve"> безрабо</w:t>
      </w:r>
      <w:r w:rsidRPr="00CD312E">
        <w:rPr>
          <w:b/>
          <w:i/>
          <w:sz w:val="28"/>
          <w:szCs w:val="28"/>
        </w:rPr>
        <w:t>тица</w:t>
      </w:r>
    </w:p>
    <w:p w:rsidR="00874AA9" w:rsidRPr="00CD312E" w:rsidRDefault="00874AA9" w:rsidP="00AB5D5F">
      <w:pPr>
        <w:tabs>
          <w:tab w:val="num" w:pos="0"/>
        </w:tabs>
        <w:jc w:val="both"/>
        <w:rPr>
          <w:sz w:val="28"/>
          <w:szCs w:val="28"/>
        </w:rPr>
      </w:pPr>
      <w:r w:rsidRPr="00CD312E">
        <w:rPr>
          <w:sz w:val="28"/>
          <w:szCs w:val="28"/>
        </w:rPr>
        <w:t>Экономические циклы: причины возникновения и виды. Фазы экономического цикла. Инфляция: сущность, причины, формы, последствия. Антиинфляционная политика. Безработица и ее виды. Уровень безработицы. Взаимосвязь инфляции и безработицы.</w:t>
      </w:r>
    </w:p>
    <w:p w:rsidR="00874AA9" w:rsidRPr="00CD312E" w:rsidRDefault="00874AA9" w:rsidP="00AB5D5F">
      <w:pPr>
        <w:tabs>
          <w:tab w:val="num" w:pos="0"/>
        </w:tabs>
        <w:jc w:val="both"/>
        <w:rPr>
          <w:i/>
          <w:sz w:val="28"/>
          <w:szCs w:val="28"/>
        </w:rPr>
      </w:pPr>
    </w:p>
    <w:p w:rsidR="00874AA9" w:rsidRPr="00CD312E" w:rsidRDefault="00C14DBA" w:rsidP="00AB5D5F">
      <w:pPr>
        <w:tabs>
          <w:tab w:val="num" w:pos="0"/>
        </w:tabs>
        <w:jc w:val="both"/>
        <w:rPr>
          <w:b/>
          <w:i/>
          <w:sz w:val="28"/>
          <w:szCs w:val="28"/>
        </w:rPr>
      </w:pPr>
      <w:r w:rsidRPr="00CD312E">
        <w:rPr>
          <w:b/>
          <w:i/>
          <w:sz w:val="28"/>
          <w:szCs w:val="28"/>
        </w:rPr>
        <w:t xml:space="preserve">11. </w:t>
      </w:r>
      <w:r w:rsidR="00874AA9" w:rsidRPr="00CD312E">
        <w:rPr>
          <w:b/>
          <w:i/>
          <w:sz w:val="28"/>
          <w:szCs w:val="28"/>
        </w:rPr>
        <w:t>Основы теории государственного регулирова</w:t>
      </w:r>
      <w:r w:rsidRPr="00CD312E">
        <w:rPr>
          <w:b/>
          <w:i/>
          <w:sz w:val="28"/>
          <w:szCs w:val="28"/>
        </w:rPr>
        <w:t>ния экономики</w:t>
      </w:r>
    </w:p>
    <w:p w:rsidR="00874AA9" w:rsidRPr="00CD312E" w:rsidRDefault="00874AA9" w:rsidP="00AB5D5F">
      <w:pPr>
        <w:tabs>
          <w:tab w:val="num" w:pos="0"/>
        </w:tabs>
        <w:jc w:val="both"/>
        <w:rPr>
          <w:sz w:val="28"/>
          <w:szCs w:val="28"/>
        </w:rPr>
      </w:pPr>
      <w:r w:rsidRPr="00CD312E">
        <w:rPr>
          <w:sz w:val="28"/>
          <w:szCs w:val="28"/>
        </w:rPr>
        <w:t>Роль государства в рыночной экономике. Необходимость и границы государственного регулирования экономики. Основные направления государственного регулирования. Финансовая система государства. Государственные доходы и расходы. Государственный бюджет. Бюджетно-налоговая политика. Особенности переходной экономики России.</w:t>
      </w:r>
    </w:p>
    <w:p w:rsidR="00874AA9" w:rsidRPr="00CD312E" w:rsidRDefault="00874AA9" w:rsidP="00AB5D5F">
      <w:pPr>
        <w:tabs>
          <w:tab w:val="num" w:pos="0"/>
        </w:tabs>
        <w:jc w:val="both"/>
        <w:rPr>
          <w:i/>
          <w:sz w:val="28"/>
          <w:szCs w:val="28"/>
        </w:rPr>
      </w:pPr>
    </w:p>
    <w:p w:rsidR="00874AA9" w:rsidRPr="00CD312E" w:rsidRDefault="00874AA9" w:rsidP="00AB5D5F">
      <w:pPr>
        <w:tabs>
          <w:tab w:val="num" w:pos="0"/>
        </w:tabs>
        <w:jc w:val="both"/>
        <w:rPr>
          <w:b/>
          <w:sz w:val="28"/>
          <w:szCs w:val="28"/>
        </w:rPr>
      </w:pPr>
      <w:r w:rsidRPr="00CD312E">
        <w:rPr>
          <w:b/>
          <w:i/>
          <w:sz w:val="28"/>
          <w:szCs w:val="28"/>
        </w:rPr>
        <w:t>12</w:t>
      </w:r>
      <w:r w:rsidRPr="00CD312E">
        <w:rPr>
          <w:b/>
          <w:sz w:val="28"/>
          <w:szCs w:val="28"/>
        </w:rPr>
        <w:t>.</w:t>
      </w:r>
      <w:r w:rsidR="00C14DBA" w:rsidRPr="00CD312E">
        <w:rPr>
          <w:b/>
          <w:sz w:val="28"/>
          <w:szCs w:val="28"/>
        </w:rPr>
        <w:t xml:space="preserve"> </w:t>
      </w:r>
      <w:r w:rsidRPr="00CD312E">
        <w:rPr>
          <w:b/>
          <w:bCs/>
          <w:i/>
          <w:sz w:val="28"/>
          <w:szCs w:val="28"/>
        </w:rPr>
        <w:t>Основные черты и тенденции развития мировой экономики. Экономическая безопасность России</w:t>
      </w:r>
    </w:p>
    <w:p w:rsidR="00874AA9" w:rsidRPr="00CD312E" w:rsidRDefault="00874AA9" w:rsidP="00AB5D5F">
      <w:pPr>
        <w:widowControl w:val="0"/>
        <w:tabs>
          <w:tab w:val="left" w:pos="-8298"/>
          <w:tab w:val="left" w:pos="-8015"/>
        </w:tabs>
        <w:suppressAutoHyphens/>
        <w:jc w:val="both"/>
        <w:rPr>
          <w:b/>
          <w:sz w:val="28"/>
          <w:szCs w:val="28"/>
        </w:rPr>
      </w:pPr>
      <w:r w:rsidRPr="00CD312E">
        <w:rPr>
          <w:sz w:val="28"/>
          <w:szCs w:val="28"/>
        </w:rPr>
        <w:t>Всемирное хозяйство: сущность, субъекты, структура. Этапы эволюции мирового хозяйства. Формы международных экономических отношений. Внешняя торговля и торговая политика. Платежный баланс. Валютный курс. Закрытая и открытая экономики.</w:t>
      </w:r>
      <w:r w:rsidR="00C14DBA" w:rsidRPr="00CD312E">
        <w:rPr>
          <w:sz w:val="28"/>
          <w:szCs w:val="28"/>
        </w:rPr>
        <w:t xml:space="preserve"> </w:t>
      </w:r>
      <w:r w:rsidRPr="00CD312E">
        <w:rPr>
          <w:sz w:val="28"/>
          <w:szCs w:val="28"/>
        </w:rPr>
        <w:t xml:space="preserve">Экономические аспекты глобальных проблем современности. Экономическая безопасность: сущность, критерии, факторы. </w:t>
      </w:r>
    </w:p>
    <w:p w:rsidR="00874AA9" w:rsidRPr="00CD312E" w:rsidRDefault="00874AA9" w:rsidP="00AB5D5F"/>
    <w:p w:rsidR="00874AA9" w:rsidRPr="00CD312E" w:rsidRDefault="00874AA9" w:rsidP="00AB5D5F"/>
    <w:p w:rsidR="00874AA9" w:rsidRPr="00CD312E" w:rsidRDefault="00874AA9" w:rsidP="00AB5D5F"/>
    <w:p w:rsidR="00874AA9" w:rsidRPr="00CD312E" w:rsidRDefault="00874AA9" w:rsidP="00AB5D5F"/>
    <w:p w:rsidR="00FE6F66" w:rsidRDefault="00FE6F66" w:rsidP="00AB5D5F">
      <w:pPr>
        <w:jc w:val="center"/>
        <w:rPr>
          <w:b/>
          <w:sz w:val="28"/>
          <w:szCs w:val="28"/>
        </w:rPr>
      </w:pPr>
    </w:p>
    <w:p w:rsidR="00FE6F66" w:rsidRDefault="00FE6F66" w:rsidP="00AB5D5F">
      <w:pPr>
        <w:jc w:val="center"/>
        <w:rPr>
          <w:b/>
          <w:sz w:val="28"/>
          <w:szCs w:val="28"/>
        </w:rPr>
      </w:pPr>
    </w:p>
    <w:p w:rsidR="00FE6F66" w:rsidRDefault="00FE6F66" w:rsidP="00AB5D5F">
      <w:pPr>
        <w:jc w:val="center"/>
        <w:rPr>
          <w:b/>
          <w:sz w:val="28"/>
          <w:szCs w:val="28"/>
        </w:rPr>
      </w:pPr>
    </w:p>
    <w:p w:rsidR="00FE6F66" w:rsidRDefault="00FE6F66" w:rsidP="00AB5D5F">
      <w:pPr>
        <w:jc w:val="center"/>
        <w:rPr>
          <w:b/>
          <w:sz w:val="28"/>
          <w:szCs w:val="28"/>
        </w:rPr>
      </w:pPr>
    </w:p>
    <w:p w:rsidR="00FE6F66" w:rsidRDefault="00FE6F66" w:rsidP="00AB5D5F">
      <w:pPr>
        <w:jc w:val="center"/>
        <w:rPr>
          <w:b/>
          <w:sz w:val="28"/>
          <w:szCs w:val="28"/>
        </w:rPr>
      </w:pPr>
    </w:p>
    <w:p w:rsidR="00874AA9" w:rsidRPr="00CD312E" w:rsidRDefault="00874AA9" w:rsidP="00AB5D5F">
      <w:pPr>
        <w:jc w:val="center"/>
        <w:rPr>
          <w:b/>
          <w:sz w:val="28"/>
          <w:szCs w:val="28"/>
        </w:rPr>
      </w:pPr>
      <w:r w:rsidRPr="00CD312E">
        <w:rPr>
          <w:b/>
          <w:sz w:val="28"/>
          <w:szCs w:val="28"/>
        </w:rPr>
        <w:lastRenderedPageBreak/>
        <w:t>3. Методические рекомендации по организации самостоятельной работы студентов в процессе изучения дисциплины «Экономика»</w:t>
      </w:r>
    </w:p>
    <w:p w:rsidR="00874AA9" w:rsidRPr="00CD312E" w:rsidRDefault="00874AA9" w:rsidP="00AB5D5F">
      <w:pPr>
        <w:jc w:val="center"/>
        <w:rPr>
          <w:b/>
          <w:sz w:val="28"/>
          <w:szCs w:val="28"/>
        </w:rPr>
      </w:pPr>
    </w:p>
    <w:p w:rsidR="00874AA9" w:rsidRPr="00CD312E" w:rsidRDefault="00874AA9" w:rsidP="00AB5D5F">
      <w:pPr>
        <w:shd w:val="clear" w:color="auto" w:fill="FFFFFF"/>
        <w:ind w:firstLine="540"/>
        <w:jc w:val="both"/>
        <w:rPr>
          <w:sz w:val="28"/>
          <w:szCs w:val="28"/>
          <w:u w:val="single"/>
        </w:rPr>
      </w:pPr>
      <w:r w:rsidRPr="00CD312E">
        <w:rPr>
          <w:bCs/>
          <w:sz w:val="28"/>
          <w:szCs w:val="28"/>
          <w:u w:val="single"/>
        </w:rPr>
        <w:t>Работа с основной и дополнительной литературой</w:t>
      </w:r>
    </w:p>
    <w:p w:rsidR="00874AA9" w:rsidRPr="00CD312E" w:rsidRDefault="00874AA9" w:rsidP="00AB5D5F">
      <w:pPr>
        <w:shd w:val="clear" w:color="auto" w:fill="FFFFFF"/>
        <w:ind w:firstLine="540"/>
        <w:jc w:val="both"/>
        <w:rPr>
          <w:sz w:val="28"/>
          <w:szCs w:val="28"/>
        </w:rPr>
      </w:pPr>
      <w:r w:rsidRPr="00CD312E">
        <w:rPr>
          <w:sz w:val="28"/>
          <w:szCs w:val="28"/>
        </w:rPr>
        <w:t>Изучение рекомендованной литературы следует начинать с учебников и учебных пособий, затем переходить к научным монографиям и материалам периодических изданий. Работа с литературой предусматривает конспектирование наиболее актуальных и познавательных материалов. Это не только мобилизует внимание, но и способствует более глубокому осмыслению материала, его лучшему запоминанию, а также позволяет студентам проводить систематизацию и сравнительный анализ изучаемой информации. Таким образом, конспектирование – одна из основных форм самостоятельного труда, которая требует от студента активно работать с учебной литературой и не ограничиваться конспектом лекций.</w:t>
      </w:r>
    </w:p>
    <w:p w:rsidR="00874AA9" w:rsidRPr="00CD312E" w:rsidRDefault="00874AA9" w:rsidP="00AB5D5F">
      <w:pPr>
        <w:shd w:val="clear" w:color="auto" w:fill="FFFFFF"/>
        <w:ind w:firstLine="540"/>
        <w:jc w:val="both"/>
        <w:rPr>
          <w:sz w:val="28"/>
          <w:szCs w:val="28"/>
        </w:rPr>
      </w:pPr>
      <w:r w:rsidRPr="00CD312E">
        <w:rPr>
          <w:sz w:val="28"/>
          <w:szCs w:val="28"/>
        </w:rPr>
        <w:t xml:space="preserve">Студент должен уметь самостоятельно подбирать необходимую литературу для учебной и научной работы, уметь обращаться с предметными каталогами и библиографическим справочником библиотеки. </w:t>
      </w:r>
    </w:p>
    <w:p w:rsidR="00874AA9" w:rsidRPr="00CD312E" w:rsidRDefault="00874AA9" w:rsidP="00AB5D5F">
      <w:pPr>
        <w:jc w:val="both"/>
        <w:rPr>
          <w:b/>
          <w:bCs/>
          <w:sz w:val="28"/>
          <w:szCs w:val="28"/>
        </w:rPr>
      </w:pPr>
    </w:p>
    <w:p w:rsidR="00874AA9" w:rsidRPr="00CD312E" w:rsidRDefault="00874AA9" w:rsidP="00AB5D5F">
      <w:pPr>
        <w:shd w:val="clear" w:color="auto" w:fill="FFFFFF"/>
        <w:ind w:firstLine="540"/>
        <w:jc w:val="both"/>
        <w:rPr>
          <w:sz w:val="28"/>
          <w:szCs w:val="28"/>
          <w:u w:val="single"/>
        </w:rPr>
      </w:pPr>
      <w:r w:rsidRPr="00CD312E">
        <w:rPr>
          <w:bCs/>
          <w:sz w:val="28"/>
          <w:szCs w:val="28"/>
          <w:u w:val="single"/>
        </w:rPr>
        <w:t xml:space="preserve">Изучение категориального аппарата дисциплины </w:t>
      </w:r>
    </w:p>
    <w:p w:rsidR="00874AA9" w:rsidRPr="00CD312E" w:rsidRDefault="00874AA9" w:rsidP="00AB5D5F">
      <w:pPr>
        <w:shd w:val="clear" w:color="auto" w:fill="FFFFFF"/>
        <w:ind w:firstLine="540"/>
        <w:jc w:val="both"/>
        <w:rPr>
          <w:sz w:val="28"/>
          <w:szCs w:val="28"/>
        </w:rPr>
      </w:pPr>
      <w:r w:rsidRPr="00CD312E">
        <w:rPr>
          <w:sz w:val="28"/>
          <w:szCs w:val="28"/>
        </w:rPr>
        <w:t>Изучение и осмысление экономических категорий требует проработки лекционного материала, выполнения практических заданий, изучение словарей, энциклопедий, справочников.</w:t>
      </w:r>
    </w:p>
    <w:p w:rsidR="00874AA9" w:rsidRPr="00CD312E" w:rsidRDefault="00874AA9" w:rsidP="00AB5D5F">
      <w:pPr>
        <w:shd w:val="clear" w:color="auto" w:fill="FFFFFF"/>
        <w:ind w:firstLine="540"/>
        <w:jc w:val="both"/>
        <w:rPr>
          <w:sz w:val="28"/>
          <w:szCs w:val="28"/>
        </w:rPr>
      </w:pPr>
      <w:r w:rsidRPr="00CD312E">
        <w:rPr>
          <w:sz w:val="28"/>
          <w:szCs w:val="28"/>
        </w:rPr>
        <w:t xml:space="preserve">Индивидуальная самостоятельная работа студента направлена на овладение и грамотное применение экономической терминологии. </w:t>
      </w:r>
    </w:p>
    <w:p w:rsidR="00874AA9" w:rsidRPr="00CD312E" w:rsidRDefault="00874AA9" w:rsidP="00AB5D5F">
      <w:pPr>
        <w:shd w:val="clear" w:color="auto" w:fill="FFFFFF"/>
        <w:ind w:firstLine="540"/>
        <w:jc w:val="both"/>
        <w:rPr>
          <w:b/>
          <w:sz w:val="28"/>
          <w:szCs w:val="28"/>
        </w:rPr>
      </w:pPr>
    </w:p>
    <w:p w:rsidR="00874AA9" w:rsidRPr="00CD312E" w:rsidRDefault="00874AA9" w:rsidP="00AB5D5F">
      <w:pPr>
        <w:shd w:val="clear" w:color="auto" w:fill="FFFFFF"/>
        <w:ind w:firstLine="540"/>
        <w:jc w:val="both"/>
        <w:rPr>
          <w:sz w:val="28"/>
          <w:szCs w:val="28"/>
          <w:u w:val="single"/>
        </w:rPr>
      </w:pPr>
      <w:r w:rsidRPr="00CD312E">
        <w:rPr>
          <w:sz w:val="28"/>
          <w:szCs w:val="28"/>
          <w:u w:val="single"/>
        </w:rPr>
        <w:t xml:space="preserve">Самостоятельное изучение тем дисциплины </w:t>
      </w:r>
    </w:p>
    <w:p w:rsidR="00874AA9" w:rsidRPr="00CD312E" w:rsidRDefault="00874AA9" w:rsidP="00AB5D5F">
      <w:pPr>
        <w:shd w:val="clear" w:color="auto" w:fill="FFFFFF"/>
        <w:ind w:firstLine="540"/>
        <w:jc w:val="both"/>
        <w:rPr>
          <w:sz w:val="28"/>
          <w:szCs w:val="28"/>
        </w:rPr>
      </w:pPr>
      <w:r w:rsidRPr="00CD312E">
        <w:rPr>
          <w:sz w:val="28"/>
          <w:szCs w:val="28"/>
        </w:rPr>
        <w:t>Особое место отводится самостоятельной проработке студентами отдельных разделов и тем изучаемой дисциплины. Такой подход вырабатывает у студентов инициативу, стремление к увеличению объема знаний, умений и навыков, всестороннего овладения способами и приемами профессиональной деятельности.</w:t>
      </w:r>
    </w:p>
    <w:p w:rsidR="00874AA9" w:rsidRPr="00CD312E" w:rsidRDefault="00874AA9" w:rsidP="00AB5D5F">
      <w:pPr>
        <w:shd w:val="clear" w:color="auto" w:fill="FFFFFF"/>
        <w:ind w:firstLine="540"/>
        <w:jc w:val="both"/>
        <w:rPr>
          <w:b/>
          <w:bCs/>
          <w:sz w:val="28"/>
          <w:szCs w:val="28"/>
        </w:rPr>
      </w:pPr>
      <w:r w:rsidRPr="00CD312E">
        <w:rPr>
          <w:sz w:val="28"/>
          <w:szCs w:val="28"/>
        </w:rPr>
        <w:t>Изучение вопросов определенной темы направлено на более глубокое усвоение основных категорий экономической теории, понимание экономических процессов, происходящих в обществе, совершенствование навыка анализа теоретического и эмпирического материала.</w:t>
      </w:r>
    </w:p>
    <w:p w:rsidR="00874AA9" w:rsidRPr="00CD312E" w:rsidRDefault="00874AA9" w:rsidP="00AB5D5F">
      <w:pPr>
        <w:shd w:val="clear" w:color="auto" w:fill="FFFFFF"/>
        <w:ind w:firstLine="540"/>
        <w:jc w:val="both"/>
        <w:rPr>
          <w:bCs/>
          <w:sz w:val="28"/>
          <w:szCs w:val="28"/>
          <w:u w:val="single"/>
        </w:rPr>
      </w:pPr>
    </w:p>
    <w:p w:rsidR="00C14DBA" w:rsidRPr="00CD312E" w:rsidRDefault="00C14DBA" w:rsidP="00AB5D5F">
      <w:pPr>
        <w:shd w:val="clear" w:color="auto" w:fill="FFFFFF"/>
        <w:ind w:firstLine="540"/>
        <w:jc w:val="both"/>
        <w:rPr>
          <w:bCs/>
          <w:sz w:val="28"/>
          <w:szCs w:val="28"/>
          <w:u w:val="single"/>
        </w:rPr>
      </w:pPr>
    </w:p>
    <w:p w:rsidR="00C14DBA" w:rsidRPr="00CD312E" w:rsidRDefault="00C14DBA" w:rsidP="00AB5D5F">
      <w:pPr>
        <w:shd w:val="clear" w:color="auto" w:fill="FFFFFF"/>
        <w:ind w:firstLine="540"/>
        <w:jc w:val="both"/>
        <w:rPr>
          <w:bCs/>
          <w:sz w:val="28"/>
          <w:szCs w:val="28"/>
          <w:u w:val="single"/>
        </w:rPr>
      </w:pPr>
    </w:p>
    <w:p w:rsidR="00C14DBA" w:rsidRPr="00CD312E" w:rsidRDefault="00874AA9" w:rsidP="00AB5D5F">
      <w:pPr>
        <w:shd w:val="clear" w:color="auto" w:fill="FFFFFF"/>
        <w:ind w:firstLine="540"/>
        <w:jc w:val="both"/>
        <w:rPr>
          <w:bCs/>
          <w:sz w:val="28"/>
          <w:szCs w:val="28"/>
          <w:u w:val="single"/>
        </w:rPr>
      </w:pPr>
      <w:r w:rsidRPr="00CD312E">
        <w:rPr>
          <w:bCs/>
          <w:sz w:val="28"/>
          <w:szCs w:val="28"/>
          <w:u w:val="single"/>
        </w:rPr>
        <w:t>Подготовка к семинарским занятиям</w:t>
      </w:r>
    </w:p>
    <w:p w:rsidR="00874AA9" w:rsidRPr="00CD312E" w:rsidRDefault="00874AA9" w:rsidP="00AB5D5F">
      <w:pPr>
        <w:shd w:val="clear" w:color="auto" w:fill="FFFFFF"/>
        <w:ind w:firstLine="540"/>
        <w:jc w:val="both"/>
        <w:rPr>
          <w:spacing w:val="-4"/>
          <w:sz w:val="28"/>
          <w:szCs w:val="28"/>
        </w:rPr>
      </w:pPr>
      <w:r w:rsidRPr="00CD312E">
        <w:rPr>
          <w:sz w:val="28"/>
          <w:szCs w:val="28"/>
        </w:rPr>
        <w:t>При подготовке к семинарскому занятию необходимо помнить, что та или иная дисциплина тесно связана с ранее изучаемыми курсами. Более того, именно синтез полученных ранее знаний и текущего материала по курсу делает подготовку результативной и всесторонней.</w:t>
      </w:r>
    </w:p>
    <w:p w:rsidR="00874AA9" w:rsidRPr="00CD312E" w:rsidRDefault="00874AA9" w:rsidP="00AB5D5F">
      <w:pPr>
        <w:shd w:val="clear" w:color="auto" w:fill="FFFFFF"/>
        <w:ind w:firstLine="540"/>
        <w:jc w:val="both"/>
        <w:rPr>
          <w:sz w:val="28"/>
          <w:szCs w:val="28"/>
        </w:rPr>
      </w:pPr>
      <w:r w:rsidRPr="00CD312E">
        <w:rPr>
          <w:spacing w:val="-4"/>
          <w:sz w:val="28"/>
          <w:szCs w:val="28"/>
        </w:rPr>
        <w:lastRenderedPageBreak/>
        <w:t>На семинарских занятиях студент должен уметь последовательно излагать свои мысли и аргументировано их отстаивать.</w:t>
      </w:r>
    </w:p>
    <w:p w:rsidR="00874AA9" w:rsidRPr="00CD312E" w:rsidRDefault="00874AA9" w:rsidP="00AB5D5F">
      <w:pPr>
        <w:shd w:val="clear" w:color="auto" w:fill="FFFFFF"/>
        <w:ind w:left="360"/>
        <w:rPr>
          <w:sz w:val="28"/>
          <w:szCs w:val="28"/>
        </w:rPr>
      </w:pPr>
      <w:r w:rsidRPr="00CD312E">
        <w:rPr>
          <w:sz w:val="28"/>
          <w:szCs w:val="28"/>
        </w:rPr>
        <w:t>Для достижения этой цели необходимо:</w:t>
      </w:r>
    </w:p>
    <w:p w:rsidR="00874AA9" w:rsidRPr="00CD312E" w:rsidRDefault="00874AA9" w:rsidP="00AB5D5F">
      <w:pPr>
        <w:pStyle w:val="a8"/>
        <w:numPr>
          <w:ilvl w:val="0"/>
          <w:numId w:val="66"/>
        </w:numPr>
        <w:shd w:val="clear" w:color="auto" w:fill="FFFFFF"/>
        <w:spacing w:line="240" w:lineRule="auto"/>
        <w:rPr>
          <w:rFonts w:ascii="Times New Roman" w:hAnsi="Times New Roman"/>
          <w:sz w:val="28"/>
          <w:szCs w:val="28"/>
        </w:rPr>
      </w:pPr>
      <w:r w:rsidRPr="00CD312E">
        <w:rPr>
          <w:rFonts w:ascii="Times New Roman" w:hAnsi="Times New Roman"/>
          <w:sz w:val="28"/>
          <w:szCs w:val="28"/>
        </w:rPr>
        <w:t>ознакомиться с соответствующей темой программы изучаемой дисциплины;</w:t>
      </w:r>
    </w:p>
    <w:p w:rsidR="00874AA9" w:rsidRPr="00CD312E" w:rsidRDefault="00874AA9" w:rsidP="00AB5D5F">
      <w:pPr>
        <w:pStyle w:val="a8"/>
        <w:numPr>
          <w:ilvl w:val="0"/>
          <w:numId w:val="66"/>
        </w:numPr>
        <w:shd w:val="clear" w:color="auto" w:fill="FFFFFF"/>
        <w:spacing w:line="240" w:lineRule="auto"/>
        <w:rPr>
          <w:rFonts w:ascii="Times New Roman" w:hAnsi="Times New Roman"/>
          <w:sz w:val="28"/>
          <w:szCs w:val="28"/>
        </w:rPr>
      </w:pPr>
      <w:r w:rsidRPr="00CD312E">
        <w:rPr>
          <w:rFonts w:ascii="Times New Roman" w:hAnsi="Times New Roman"/>
          <w:sz w:val="28"/>
          <w:szCs w:val="28"/>
        </w:rPr>
        <w:t>тщательно изучить лекционный материал;</w:t>
      </w:r>
    </w:p>
    <w:p w:rsidR="00874AA9" w:rsidRPr="00CD312E" w:rsidRDefault="00874AA9" w:rsidP="00AB5D5F">
      <w:pPr>
        <w:pStyle w:val="a8"/>
        <w:numPr>
          <w:ilvl w:val="0"/>
          <w:numId w:val="66"/>
        </w:numPr>
        <w:shd w:val="clear" w:color="auto" w:fill="FFFFFF"/>
        <w:spacing w:line="240" w:lineRule="auto"/>
        <w:rPr>
          <w:rFonts w:ascii="Times New Roman" w:hAnsi="Times New Roman"/>
          <w:sz w:val="28"/>
          <w:szCs w:val="28"/>
        </w:rPr>
      </w:pPr>
      <w:r w:rsidRPr="00CD312E">
        <w:rPr>
          <w:rFonts w:ascii="Times New Roman" w:hAnsi="Times New Roman"/>
          <w:sz w:val="28"/>
          <w:szCs w:val="28"/>
        </w:rPr>
        <w:t>осмыслить круг изучаемых вопросов и логику их рассмотрения;</w:t>
      </w:r>
    </w:p>
    <w:p w:rsidR="00874AA9" w:rsidRPr="00CD312E" w:rsidRDefault="00874AA9" w:rsidP="00AB5D5F">
      <w:pPr>
        <w:pStyle w:val="a8"/>
        <w:numPr>
          <w:ilvl w:val="0"/>
          <w:numId w:val="66"/>
        </w:numPr>
        <w:shd w:val="clear" w:color="auto" w:fill="FFFFFF"/>
        <w:spacing w:line="240" w:lineRule="auto"/>
        <w:rPr>
          <w:rFonts w:ascii="Times New Roman" w:hAnsi="Times New Roman"/>
          <w:sz w:val="28"/>
          <w:szCs w:val="28"/>
        </w:rPr>
      </w:pPr>
      <w:r w:rsidRPr="00CD312E">
        <w:rPr>
          <w:rFonts w:ascii="Times New Roman" w:hAnsi="Times New Roman"/>
          <w:sz w:val="28"/>
          <w:szCs w:val="28"/>
        </w:rPr>
        <w:t>изучить рекомендованную учебно-методическим комплексом литературу по данной теме;</w:t>
      </w:r>
    </w:p>
    <w:p w:rsidR="00874AA9" w:rsidRPr="00CD312E" w:rsidRDefault="00874AA9" w:rsidP="00AB5D5F">
      <w:pPr>
        <w:pStyle w:val="a8"/>
        <w:numPr>
          <w:ilvl w:val="0"/>
          <w:numId w:val="66"/>
        </w:numPr>
        <w:shd w:val="clear" w:color="auto" w:fill="FFFFFF"/>
        <w:spacing w:line="240" w:lineRule="auto"/>
        <w:rPr>
          <w:rFonts w:ascii="Times New Roman" w:hAnsi="Times New Roman"/>
          <w:sz w:val="28"/>
          <w:szCs w:val="28"/>
        </w:rPr>
      </w:pPr>
      <w:r w:rsidRPr="00CD312E">
        <w:rPr>
          <w:rFonts w:ascii="Times New Roman" w:hAnsi="Times New Roman"/>
          <w:sz w:val="28"/>
          <w:szCs w:val="28"/>
        </w:rPr>
        <w:t>подготовить планы ответов, по предложенному списку вопросов семинарского занятия;</w:t>
      </w:r>
    </w:p>
    <w:p w:rsidR="00874AA9" w:rsidRPr="00CD312E" w:rsidRDefault="00874AA9" w:rsidP="00AB5D5F">
      <w:pPr>
        <w:pStyle w:val="a8"/>
        <w:numPr>
          <w:ilvl w:val="0"/>
          <w:numId w:val="66"/>
        </w:numPr>
        <w:shd w:val="clear" w:color="auto" w:fill="FFFFFF"/>
        <w:spacing w:line="240" w:lineRule="auto"/>
        <w:rPr>
          <w:rFonts w:ascii="Times New Roman" w:hAnsi="Times New Roman"/>
          <w:sz w:val="28"/>
          <w:szCs w:val="28"/>
        </w:rPr>
      </w:pPr>
      <w:r w:rsidRPr="00CD312E">
        <w:rPr>
          <w:rFonts w:ascii="Times New Roman" w:hAnsi="Times New Roman"/>
          <w:sz w:val="28"/>
          <w:szCs w:val="28"/>
        </w:rPr>
        <w:t xml:space="preserve">выполнить практические задания: решить задачи, ориентируясь на варианты стандартных решений; </w:t>
      </w:r>
    </w:p>
    <w:p w:rsidR="00874AA9" w:rsidRPr="00CD312E" w:rsidRDefault="00874AA9" w:rsidP="00AB5D5F">
      <w:pPr>
        <w:pStyle w:val="a8"/>
        <w:numPr>
          <w:ilvl w:val="0"/>
          <w:numId w:val="66"/>
        </w:numPr>
        <w:shd w:val="clear" w:color="auto" w:fill="FFFFFF"/>
        <w:spacing w:line="240" w:lineRule="auto"/>
        <w:rPr>
          <w:rFonts w:ascii="Times New Roman" w:hAnsi="Times New Roman"/>
          <w:sz w:val="28"/>
          <w:szCs w:val="28"/>
        </w:rPr>
      </w:pPr>
      <w:r w:rsidRPr="00CD312E">
        <w:rPr>
          <w:rFonts w:ascii="Times New Roman" w:hAnsi="Times New Roman"/>
          <w:sz w:val="28"/>
          <w:szCs w:val="28"/>
        </w:rPr>
        <w:t>подготовить индивидуальные или групповые проектные задания.</w:t>
      </w:r>
    </w:p>
    <w:p w:rsidR="00874AA9" w:rsidRPr="00CD312E" w:rsidRDefault="00874AA9" w:rsidP="00AB5D5F">
      <w:pPr>
        <w:shd w:val="clear" w:color="auto" w:fill="FFFFFF"/>
        <w:ind w:firstLine="540"/>
        <w:jc w:val="both"/>
        <w:rPr>
          <w:sz w:val="28"/>
          <w:szCs w:val="28"/>
        </w:rPr>
      </w:pPr>
    </w:p>
    <w:p w:rsidR="00874AA9" w:rsidRPr="00CD312E" w:rsidRDefault="00874AA9" w:rsidP="00AB5D5F">
      <w:pPr>
        <w:shd w:val="clear" w:color="auto" w:fill="FFFFFF"/>
        <w:ind w:firstLine="540"/>
        <w:jc w:val="both"/>
        <w:rPr>
          <w:sz w:val="28"/>
          <w:szCs w:val="28"/>
          <w:u w:val="single"/>
        </w:rPr>
      </w:pPr>
      <w:r w:rsidRPr="00CD312E">
        <w:rPr>
          <w:sz w:val="28"/>
          <w:szCs w:val="28"/>
          <w:u w:val="single"/>
        </w:rPr>
        <w:t>Подготовка докладов и рефератов</w:t>
      </w:r>
    </w:p>
    <w:p w:rsidR="00874AA9" w:rsidRPr="00CD312E" w:rsidRDefault="00874AA9" w:rsidP="00AB5D5F">
      <w:pPr>
        <w:shd w:val="clear" w:color="auto" w:fill="FFFFFF"/>
        <w:ind w:firstLine="540"/>
        <w:jc w:val="both"/>
        <w:rPr>
          <w:rStyle w:val="FontStyle11"/>
          <w:rFonts w:eastAsia="Calibri"/>
          <w:b w:val="0"/>
          <w:sz w:val="28"/>
          <w:szCs w:val="28"/>
        </w:rPr>
      </w:pPr>
      <w:r w:rsidRPr="00CD312E">
        <w:rPr>
          <w:rStyle w:val="FontStyle11"/>
          <w:rFonts w:eastAsia="Calibri"/>
          <w:b w:val="0"/>
          <w:sz w:val="28"/>
          <w:szCs w:val="28"/>
        </w:rPr>
        <w:t>Написание докладов и рефератов позволяет студентам глубже изучить темы курса, самостоятельно освоить изучаемый материал, пользуясь учебными пособиями и научными работами. Тема реферата может назначаться преподавателем или инициироваться студентом.</w:t>
      </w:r>
    </w:p>
    <w:p w:rsidR="00874AA9" w:rsidRPr="00CD312E" w:rsidRDefault="00874AA9" w:rsidP="00AB5D5F">
      <w:pPr>
        <w:shd w:val="clear" w:color="auto" w:fill="FFFFFF"/>
        <w:ind w:firstLine="540"/>
        <w:jc w:val="both"/>
        <w:rPr>
          <w:b/>
          <w:sz w:val="28"/>
          <w:szCs w:val="28"/>
        </w:rPr>
      </w:pPr>
    </w:p>
    <w:p w:rsidR="00874AA9" w:rsidRPr="00CD312E" w:rsidRDefault="00874AA9" w:rsidP="00AB5D5F">
      <w:pPr>
        <w:shd w:val="clear" w:color="auto" w:fill="FFFFFF"/>
        <w:ind w:firstLine="540"/>
        <w:jc w:val="both"/>
        <w:rPr>
          <w:sz w:val="28"/>
          <w:szCs w:val="28"/>
          <w:u w:val="single"/>
        </w:rPr>
      </w:pPr>
      <w:r w:rsidRPr="00CD312E">
        <w:rPr>
          <w:bCs/>
          <w:sz w:val="28"/>
          <w:szCs w:val="28"/>
          <w:u w:val="single"/>
        </w:rPr>
        <w:t>Подготовка к экзамену.</w:t>
      </w:r>
    </w:p>
    <w:p w:rsidR="00874AA9" w:rsidRPr="00CD312E" w:rsidRDefault="00874AA9" w:rsidP="00AB5D5F">
      <w:pPr>
        <w:shd w:val="clear" w:color="auto" w:fill="FFFFFF"/>
        <w:ind w:firstLine="540"/>
        <w:jc w:val="both"/>
        <w:rPr>
          <w:sz w:val="28"/>
          <w:szCs w:val="28"/>
        </w:rPr>
      </w:pPr>
      <w:r w:rsidRPr="00CD312E">
        <w:rPr>
          <w:sz w:val="28"/>
          <w:szCs w:val="28"/>
        </w:rPr>
        <w:t>Промежуточная аттестация студентов по дисциплине «Экономика» проходит в виде экзамена и предусматривает оценку успеваемости студентов по семибал</w:t>
      </w:r>
      <w:r w:rsidR="00D24218">
        <w:rPr>
          <w:sz w:val="28"/>
          <w:szCs w:val="28"/>
        </w:rPr>
        <w:t>л</w:t>
      </w:r>
      <w:r w:rsidRPr="00CD312E">
        <w:rPr>
          <w:sz w:val="28"/>
          <w:szCs w:val="28"/>
        </w:rPr>
        <w:t>ьной системе. Условием успешного прохождения промежуточной аттестации является систематическая работа студента в течение семестра. В этом случае подготовка к экзамену является систематизацией всех полученных знаний по данной дисциплине.</w:t>
      </w:r>
    </w:p>
    <w:p w:rsidR="00874AA9" w:rsidRPr="00CD312E" w:rsidRDefault="00874AA9" w:rsidP="00AB5D5F">
      <w:pPr>
        <w:shd w:val="clear" w:color="auto" w:fill="FFFFFF"/>
        <w:ind w:firstLine="540"/>
        <w:jc w:val="both"/>
        <w:rPr>
          <w:sz w:val="28"/>
          <w:szCs w:val="28"/>
        </w:rPr>
      </w:pPr>
      <w:r w:rsidRPr="00CD312E">
        <w:rPr>
          <w:sz w:val="28"/>
          <w:szCs w:val="28"/>
        </w:rPr>
        <w:t>Рекомендуется внимательно изучить перечень вопросов к экзамену, а также использовать в процессе обучения программу, учебно-методический комплекс, другие методические материалы.</w:t>
      </w:r>
    </w:p>
    <w:p w:rsidR="00874AA9" w:rsidRPr="00CD312E" w:rsidRDefault="00874AA9" w:rsidP="00AB5D5F">
      <w:pPr>
        <w:shd w:val="clear" w:color="auto" w:fill="FFFFFF"/>
        <w:ind w:firstLine="540"/>
        <w:jc w:val="both"/>
        <w:rPr>
          <w:sz w:val="28"/>
          <w:szCs w:val="28"/>
        </w:rPr>
      </w:pPr>
      <w:r w:rsidRPr="00CD312E">
        <w:rPr>
          <w:sz w:val="28"/>
          <w:szCs w:val="28"/>
        </w:rPr>
        <w:t>Желательно спланировать троекратный просмотр материала перед экзаменом. Во-первых, внимательное чтение с осмыслением, подчеркиванием и составлением краткого плана ответа. Во-вторых, повторная проработка наиболее сложных вопросов. В-третьих, быстрый просмотр материала или планов ответов для его систематизации в памяти.</w:t>
      </w:r>
    </w:p>
    <w:p w:rsidR="00874AA9" w:rsidRPr="00CD312E" w:rsidRDefault="00874AA9" w:rsidP="00AB5D5F">
      <w:pPr>
        <w:shd w:val="clear" w:color="auto" w:fill="FFFFFF"/>
        <w:ind w:firstLine="540"/>
        <w:jc w:val="both"/>
        <w:rPr>
          <w:b/>
          <w:bCs/>
          <w:sz w:val="28"/>
          <w:szCs w:val="28"/>
        </w:rPr>
      </w:pPr>
      <w:r w:rsidRPr="00CD312E">
        <w:rPr>
          <w:sz w:val="28"/>
          <w:szCs w:val="28"/>
        </w:rPr>
        <w:t>Перед консультацией по предмету следует составить список вопросов, требующих дополнительного разъяснения преподавателем.</w:t>
      </w:r>
    </w:p>
    <w:p w:rsidR="00874AA9" w:rsidRPr="00CD312E" w:rsidRDefault="00874AA9" w:rsidP="00AB5D5F">
      <w:pPr>
        <w:shd w:val="clear" w:color="auto" w:fill="FFFFFF"/>
        <w:ind w:firstLine="540"/>
        <w:jc w:val="both"/>
        <w:rPr>
          <w:b/>
          <w:bCs/>
          <w:sz w:val="28"/>
          <w:szCs w:val="28"/>
        </w:rPr>
      </w:pPr>
    </w:p>
    <w:p w:rsidR="00874AA9" w:rsidRPr="00CD312E" w:rsidRDefault="00874AA9" w:rsidP="00AB5D5F">
      <w:pPr>
        <w:shd w:val="clear" w:color="auto" w:fill="FFFFFF"/>
        <w:ind w:firstLine="540"/>
        <w:jc w:val="both"/>
        <w:rPr>
          <w:sz w:val="28"/>
          <w:szCs w:val="28"/>
          <w:u w:val="single"/>
        </w:rPr>
      </w:pPr>
      <w:r w:rsidRPr="00CD312E">
        <w:rPr>
          <w:bCs/>
          <w:sz w:val="28"/>
          <w:szCs w:val="28"/>
          <w:u w:val="single"/>
        </w:rPr>
        <w:t>Самостоятельная работа в библиотеке</w:t>
      </w:r>
    </w:p>
    <w:p w:rsidR="00874AA9" w:rsidRPr="00CD312E" w:rsidRDefault="00874AA9" w:rsidP="00AB5D5F">
      <w:pPr>
        <w:shd w:val="clear" w:color="auto" w:fill="FFFFFF"/>
        <w:ind w:firstLine="540"/>
        <w:jc w:val="both"/>
        <w:rPr>
          <w:sz w:val="28"/>
          <w:szCs w:val="28"/>
        </w:rPr>
      </w:pPr>
      <w:r w:rsidRPr="00CD312E">
        <w:rPr>
          <w:sz w:val="28"/>
          <w:szCs w:val="28"/>
        </w:rPr>
        <w:t>Важным аспектом самостоятельной подготовки студентов является работа с библиотечным фондом.</w:t>
      </w:r>
    </w:p>
    <w:p w:rsidR="00874AA9" w:rsidRPr="00CD312E" w:rsidRDefault="00874AA9" w:rsidP="00AB5D5F">
      <w:pPr>
        <w:shd w:val="clear" w:color="auto" w:fill="FFFFFF"/>
        <w:ind w:firstLine="540"/>
        <w:jc w:val="both"/>
        <w:rPr>
          <w:sz w:val="28"/>
          <w:szCs w:val="28"/>
        </w:rPr>
      </w:pPr>
      <w:r w:rsidRPr="00CD312E">
        <w:rPr>
          <w:sz w:val="28"/>
          <w:szCs w:val="28"/>
        </w:rPr>
        <w:lastRenderedPageBreak/>
        <w:t>Это работа предполагает различные варианты повышения профессионального уровня студентов:</w:t>
      </w:r>
    </w:p>
    <w:p w:rsidR="00874AA9" w:rsidRPr="00CD312E" w:rsidRDefault="00874AA9" w:rsidP="00AB5D5F">
      <w:pPr>
        <w:shd w:val="clear" w:color="auto" w:fill="FFFFFF"/>
        <w:ind w:firstLine="540"/>
        <w:jc w:val="both"/>
        <w:rPr>
          <w:sz w:val="28"/>
          <w:szCs w:val="28"/>
        </w:rPr>
      </w:pPr>
      <w:r w:rsidRPr="00CD312E">
        <w:rPr>
          <w:sz w:val="28"/>
          <w:szCs w:val="28"/>
        </w:rPr>
        <w:t xml:space="preserve">а) получение книг для подробного изучения в течение семестра на научном абонементе; </w:t>
      </w:r>
    </w:p>
    <w:p w:rsidR="00874AA9" w:rsidRPr="00CD312E" w:rsidRDefault="00874AA9" w:rsidP="00AB5D5F">
      <w:pPr>
        <w:shd w:val="clear" w:color="auto" w:fill="FFFFFF"/>
        <w:ind w:firstLine="540"/>
        <w:jc w:val="both"/>
        <w:rPr>
          <w:sz w:val="28"/>
          <w:szCs w:val="28"/>
        </w:rPr>
      </w:pPr>
      <w:r w:rsidRPr="00CD312E">
        <w:rPr>
          <w:sz w:val="28"/>
          <w:szCs w:val="28"/>
        </w:rPr>
        <w:t xml:space="preserve">б) изучение книг, журналов, газет - в читальном зале; </w:t>
      </w:r>
    </w:p>
    <w:p w:rsidR="00874AA9" w:rsidRPr="00CD312E" w:rsidRDefault="00874AA9" w:rsidP="00AB5D5F">
      <w:pPr>
        <w:shd w:val="clear" w:color="auto" w:fill="FFFFFF"/>
        <w:ind w:firstLine="540"/>
        <w:jc w:val="both"/>
        <w:rPr>
          <w:sz w:val="28"/>
          <w:szCs w:val="28"/>
        </w:rPr>
      </w:pPr>
      <w:r w:rsidRPr="00CD312E">
        <w:rPr>
          <w:sz w:val="28"/>
          <w:szCs w:val="28"/>
        </w:rPr>
        <w:t xml:space="preserve">в) возможность поиска необходимого материала посредством электронного каталога; </w:t>
      </w:r>
    </w:p>
    <w:p w:rsidR="00874AA9" w:rsidRPr="00CD312E" w:rsidRDefault="00874AA9" w:rsidP="00AB5D5F">
      <w:pPr>
        <w:shd w:val="clear" w:color="auto" w:fill="FFFFFF"/>
        <w:ind w:firstLine="540"/>
        <w:jc w:val="both"/>
        <w:rPr>
          <w:sz w:val="28"/>
          <w:szCs w:val="28"/>
        </w:rPr>
      </w:pPr>
      <w:r w:rsidRPr="00CD312E">
        <w:rPr>
          <w:sz w:val="28"/>
          <w:szCs w:val="28"/>
        </w:rPr>
        <w:t>г) получение необходимых сведений об источниках информации у сотрудников библиотеки.</w:t>
      </w:r>
    </w:p>
    <w:p w:rsidR="00874AA9" w:rsidRPr="00CD312E" w:rsidRDefault="00874AA9" w:rsidP="00AB5D5F">
      <w:pPr>
        <w:shd w:val="clear" w:color="auto" w:fill="FFFFFF"/>
        <w:ind w:firstLine="540"/>
        <w:jc w:val="both"/>
        <w:rPr>
          <w:sz w:val="28"/>
          <w:szCs w:val="28"/>
        </w:rPr>
      </w:pPr>
      <w:r w:rsidRPr="00CD312E">
        <w:rPr>
          <w:sz w:val="28"/>
          <w:szCs w:val="28"/>
        </w:rPr>
        <w:t xml:space="preserve">При подготовке докладов, рефератов и иных форм итоговой работы студентов, представляемых ими на семинарских занятиях, важным является формирование библиографии по изучаемой тематике. При этом рекомендуется использовать несколько категорий источников информации: учебные пособия для вузов, монографии, периодические издания, законодательные и нормативные документы, статистические материалы, информацию государственных органов власти и управления, органов местного самоуправления, переводные издания, а также труды зарубежных авторов в оригинале. </w:t>
      </w:r>
    </w:p>
    <w:p w:rsidR="00874AA9" w:rsidRPr="00CD312E" w:rsidRDefault="00874AA9" w:rsidP="00AB5D5F">
      <w:pPr>
        <w:jc w:val="both"/>
        <w:rPr>
          <w:sz w:val="28"/>
          <w:szCs w:val="28"/>
        </w:rPr>
      </w:pPr>
      <w:r w:rsidRPr="00CD312E">
        <w:rPr>
          <w:sz w:val="28"/>
          <w:szCs w:val="28"/>
        </w:rPr>
        <w:t xml:space="preserve">         Важным является умение студента своевременно и грамотно составлять библиографические списки используемой литературы. Рекомендации по их оформлению представлены в учебно-методическом пособии [2] из списка дополнительной литературы </w:t>
      </w:r>
    </w:p>
    <w:p w:rsidR="00874AA9" w:rsidRPr="00CD312E" w:rsidRDefault="00874AA9" w:rsidP="00AB5D5F">
      <w:pPr>
        <w:shd w:val="clear" w:color="auto" w:fill="FFFFFF"/>
        <w:ind w:firstLine="540"/>
        <w:jc w:val="both"/>
        <w:rPr>
          <w:sz w:val="28"/>
          <w:szCs w:val="28"/>
        </w:rPr>
      </w:pPr>
      <w:r w:rsidRPr="00CD312E">
        <w:rPr>
          <w:sz w:val="28"/>
          <w:szCs w:val="28"/>
        </w:rPr>
        <w:t xml:space="preserve">Весь собранный материал следует систематизировать, выявить ключевые вопросы изучаемой тематики и осуществить сравнительный анализ мнений различных авторов по существу этих вопросов. Конструктивным в этой работе является выработка умения обобщать большой объем материала, делать выводы. </w:t>
      </w:r>
    </w:p>
    <w:p w:rsidR="00874AA9" w:rsidRPr="00CD312E" w:rsidRDefault="00874AA9" w:rsidP="00AB5D5F">
      <w:pPr>
        <w:shd w:val="clear" w:color="auto" w:fill="FFFFFF"/>
        <w:ind w:firstLine="540"/>
        <w:jc w:val="both"/>
        <w:rPr>
          <w:b/>
          <w:bCs/>
          <w:spacing w:val="-4"/>
          <w:sz w:val="28"/>
          <w:szCs w:val="28"/>
        </w:rPr>
      </w:pPr>
    </w:p>
    <w:p w:rsidR="00C14DBA" w:rsidRPr="00CD312E" w:rsidRDefault="00C14DBA" w:rsidP="00AB5D5F">
      <w:pPr>
        <w:shd w:val="clear" w:color="auto" w:fill="FFFFFF"/>
        <w:ind w:firstLine="540"/>
        <w:jc w:val="both"/>
        <w:rPr>
          <w:bCs/>
          <w:spacing w:val="-4"/>
          <w:sz w:val="28"/>
          <w:szCs w:val="28"/>
          <w:u w:val="single"/>
        </w:rPr>
      </w:pPr>
    </w:p>
    <w:p w:rsidR="00C14DBA" w:rsidRPr="00CD312E" w:rsidRDefault="00C14DBA" w:rsidP="00AB5D5F">
      <w:pPr>
        <w:shd w:val="clear" w:color="auto" w:fill="FFFFFF"/>
        <w:ind w:firstLine="540"/>
        <w:jc w:val="both"/>
        <w:rPr>
          <w:bCs/>
          <w:spacing w:val="-4"/>
          <w:sz w:val="28"/>
          <w:szCs w:val="28"/>
          <w:u w:val="single"/>
        </w:rPr>
      </w:pPr>
    </w:p>
    <w:p w:rsidR="00874AA9" w:rsidRPr="00CD312E" w:rsidRDefault="00874AA9" w:rsidP="00AB5D5F">
      <w:pPr>
        <w:shd w:val="clear" w:color="auto" w:fill="FFFFFF"/>
        <w:ind w:firstLine="540"/>
        <w:jc w:val="both"/>
        <w:rPr>
          <w:sz w:val="28"/>
          <w:szCs w:val="28"/>
          <w:u w:val="single"/>
        </w:rPr>
      </w:pPr>
      <w:r w:rsidRPr="00CD312E">
        <w:rPr>
          <w:bCs/>
          <w:spacing w:val="-4"/>
          <w:sz w:val="28"/>
          <w:szCs w:val="28"/>
          <w:u w:val="single"/>
        </w:rPr>
        <w:t>Изучение сайтов по темам дисциплины в сети Интернет</w:t>
      </w:r>
    </w:p>
    <w:p w:rsidR="00874AA9" w:rsidRPr="00CD312E" w:rsidRDefault="00874AA9" w:rsidP="00AB5D5F">
      <w:pPr>
        <w:shd w:val="clear" w:color="auto" w:fill="FFFFFF"/>
        <w:ind w:firstLine="540"/>
        <w:jc w:val="both"/>
        <w:rPr>
          <w:sz w:val="28"/>
          <w:szCs w:val="28"/>
        </w:rPr>
      </w:pPr>
      <w:r w:rsidRPr="00CD312E">
        <w:rPr>
          <w:sz w:val="28"/>
          <w:szCs w:val="28"/>
        </w:rPr>
        <w:t>Ресурсы Интернет являются одним из альтернативных источников быстрого поиска требуемой информации. Их использование возможно для получения основных и дополнительных сведений по изучаемым материалам. Необходимо помнить об оформлении ссылок на Интернет-источники.</w:t>
      </w:r>
    </w:p>
    <w:p w:rsidR="00C14DBA" w:rsidRPr="00CD312E" w:rsidRDefault="00C14DBA" w:rsidP="00AB5D5F">
      <w:pPr>
        <w:shd w:val="clear" w:color="auto" w:fill="FFFFFF"/>
        <w:ind w:firstLine="540"/>
        <w:jc w:val="both"/>
        <w:rPr>
          <w:rStyle w:val="FontStyle11"/>
          <w:rFonts w:eastAsia="Calibri"/>
          <w:b w:val="0"/>
          <w:sz w:val="28"/>
          <w:szCs w:val="28"/>
        </w:rPr>
      </w:pPr>
    </w:p>
    <w:p w:rsidR="00874AA9" w:rsidRPr="00CD312E" w:rsidRDefault="00874AA9" w:rsidP="00AB5D5F">
      <w:pPr>
        <w:jc w:val="center"/>
        <w:rPr>
          <w:b/>
          <w:sz w:val="28"/>
          <w:szCs w:val="28"/>
        </w:rPr>
      </w:pPr>
      <w:r w:rsidRPr="00CD312E">
        <w:rPr>
          <w:b/>
          <w:sz w:val="28"/>
          <w:szCs w:val="28"/>
        </w:rPr>
        <w:t>4. Основные теоретические положения, планы семинаров и практические задания по разделам курса</w:t>
      </w:r>
    </w:p>
    <w:p w:rsidR="00874AA9" w:rsidRPr="00CD312E" w:rsidRDefault="00874AA9" w:rsidP="00AB5D5F">
      <w:pPr>
        <w:rPr>
          <w:b/>
        </w:rPr>
      </w:pPr>
    </w:p>
    <w:p w:rsidR="00874AA9" w:rsidRPr="00CD312E" w:rsidRDefault="00874AA9" w:rsidP="00AB5D5F">
      <w:pPr>
        <w:jc w:val="center"/>
        <w:rPr>
          <w:b/>
          <w:i/>
          <w:sz w:val="32"/>
          <w:szCs w:val="32"/>
        </w:rPr>
      </w:pPr>
      <w:r w:rsidRPr="00CD312E">
        <w:rPr>
          <w:b/>
          <w:i/>
          <w:sz w:val="32"/>
          <w:szCs w:val="32"/>
        </w:rPr>
        <w:t>Тема</w:t>
      </w:r>
      <w:r w:rsidR="00165161" w:rsidRPr="00CD312E">
        <w:rPr>
          <w:b/>
          <w:i/>
          <w:sz w:val="32"/>
          <w:szCs w:val="32"/>
        </w:rPr>
        <w:t xml:space="preserve"> 1.  Экономика: предмет и метод</w:t>
      </w:r>
    </w:p>
    <w:p w:rsidR="00874AA9" w:rsidRPr="00CD312E" w:rsidRDefault="00874AA9" w:rsidP="00AB5D5F">
      <w:pPr>
        <w:rPr>
          <w:sz w:val="28"/>
          <w:szCs w:val="28"/>
        </w:rPr>
      </w:pPr>
    </w:p>
    <w:p w:rsidR="00874AA9" w:rsidRPr="00CD312E" w:rsidRDefault="00874AA9" w:rsidP="00AB5D5F">
      <w:pPr>
        <w:rPr>
          <w:b/>
          <w:sz w:val="28"/>
          <w:szCs w:val="28"/>
        </w:rPr>
      </w:pPr>
      <w:r w:rsidRPr="00CD312E">
        <w:rPr>
          <w:b/>
          <w:sz w:val="28"/>
          <w:szCs w:val="28"/>
        </w:rPr>
        <w:t>Основные теоретические положения</w:t>
      </w:r>
      <w:r w:rsidR="00165161" w:rsidRPr="00CD312E">
        <w:rPr>
          <w:b/>
          <w:sz w:val="28"/>
          <w:szCs w:val="28"/>
        </w:rPr>
        <w:t>:</w:t>
      </w:r>
    </w:p>
    <w:p w:rsidR="00874AA9" w:rsidRPr="00CD312E" w:rsidRDefault="00874AA9" w:rsidP="00AB5D5F">
      <w:pPr>
        <w:tabs>
          <w:tab w:val="left" w:pos="9356"/>
        </w:tabs>
        <w:ind w:left="105" w:right="-1" w:firstLine="480"/>
        <w:jc w:val="both"/>
        <w:rPr>
          <w:i/>
          <w:sz w:val="28"/>
          <w:szCs w:val="28"/>
          <w:u w:val="single"/>
        </w:rPr>
      </w:pPr>
      <w:r w:rsidRPr="00CD312E">
        <w:rPr>
          <w:sz w:val="28"/>
          <w:szCs w:val="28"/>
        </w:rPr>
        <w:t>В развитии предмета экономической теории выделяют три этапа: экономия, политическая экономия, экономикс.</w:t>
      </w:r>
      <w:r w:rsidRPr="00CD312E">
        <w:rPr>
          <w:sz w:val="28"/>
          <w:szCs w:val="28"/>
        </w:rPr>
        <w:tab/>
      </w:r>
    </w:p>
    <w:p w:rsidR="00874AA9" w:rsidRPr="00CD312E" w:rsidRDefault="00874AA9" w:rsidP="00AB5D5F">
      <w:pPr>
        <w:widowControl w:val="0"/>
        <w:tabs>
          <w:tab w:val="left" w:pos="288"/>
          <w:tab w:val="left" w:pos="432"/>
          <w:tab w:val="left" w:pos="1584"/>
          <w:tab w:val="left" w:pos="3888"/>
          <w:tab w:val="left" w:pos="4032"/>
        </w:tabs>
        <w:snapToGrid w:val="0"/>
        <w:ind w:left="105" w:right="105" w:firstLine="630"/>
        <w:jc w:val="both"/>
        <w:rPr>
          <w:sz w:val="28"/>
          <w:szCs w:val="28"/>
        </w:rPr>
      </w:pPr>
      <w:r w:rsidRPr="00CD312E">
        <w:rPr>
          <w:b/>
          <w:sz w:val="28"/>
          <w:szCs w:val="28"/>
          <w:u w:val="single"/>
        </w:rPr>
        <w:t>Экономия</w:t>
      </w:r>
      <w:r w:rsidR="00DC6886" w:rsidRPr="00CD312E">
        <w:rPr>
          <w:b/>
          <w:sz w:val="28"/>
          <w:szCs w:val="28"/>
        </w:rPr>
        <w:t xml:space="preserve"> </w:t>
      </w:r>
      <w:r w:rsidR="00DC6886" w:rsidRPr="00CD312E">
        <w:rPr>
          <w:sz w:val="28"/>
          <w:szCs w:val="28"/>
        </w:rPr>
        <w:t>(термин ввел Ксенофонт</w:t>
      </w:r>
      <w:r w:rsidRPr="00CD312E">
        <w:rPr>
          <w:sz w:val="28"/>
          <w:szCs w:val="28"/>
        </w:rPr>
        <w:t>) - правила ведения домашнего хо</w:t>
      </w:r>
      <w:r w:rsidRPr="00CD312E">
        <w:rPr>
          <w:sz w:val="28"/>
          <w:szCs w:val="28"/>
        </w:rPr>
        <w:lastRenderedPageBreak/>
        <w:t xml:space="preserve">зяйства. </w:t>
      </w:r>
    </w:p>
    <w:p w:rsidR="00874AA9" w:rsidRPr="00CD312E" w:rsidRDefault="00874AA9" w:rsidP="00AB5D5F">
      <w:pPr>
        <w:widowControl w:val="0"/>
        <w:tabs>
          <w:tab w:val="left" w:pos="288"/>
          <w:tab w:val="left" w:pos="432"/>
          <w:tab w:val="left" w:pos="1584"/>
          <w:tab w:val="left" w:pos="3888"/>
          <w:tab w:val="left" w:pos="4032"/>
        </w:tabs>
        <w:snapToGrid w:val="0"/>
        <w:ind w:left="105" w:right="105" w:firstLine="630"/>
        <w:jc w:val="both"/>
        <w:rPr>
          <w:sz w:val="28"/>
          <w:szCs w:val="28"/>
        </w:rPr>
      </w:pPr>
      <w:r w:rsidRPr="00CD312E">
        <w:rPr>
          <w:sz w:val="28"/>
          <w:szCs w:val="28"/>
        </w:rPr>
        <w:t>Термин поли</w:t>
      </w:r>
      <w:r w:rsidRPr="00CD312E">
        <w:rPr>
          <w:sz w:val="28"/>
          <w:szCs w:val="28"/>
        </w:rPr>
        <w:softHyphen/>
        <w:t xml:space="preserve">тическая </w:t>
      </w:r>
      <w:r w:rsidRPr="00CD312E">
        <w:rPr>
          <w:iCs/>
          <w:sz w:val="28"/>
          <w:szCs w:val="28"/>
        </w:rPr>
        <w:t>экономия</w:t>
      </w:r>
      <w:r w:rsidRPr="00CD312E">
        <w:rPr>
          <w:sz w:val="28"/>
          <w:szCs w:val="28"/>
        </w:rPr>
        <w:t xml:space="preserve"> ввел Антуан де Монкретьен. Официальной датой рождения экономики как науки является 1776 г., год опубликования работы Адама Смита "Исследование о природе и причинах богатства народов". А. Смит является основоположником классической политической экономии, а термин </w:t>
      </w:r>
      <w:r w:rsidRPr="00CD312E">
        <w:rPr>
          <w:b/>
          <w:sz w:val="28"/>
          <w:szCs w:val="28"/>
          <w:u w:val="single"/>
        </w:rPr>
        <w:t>политическая экономия</w:t>
      </w:r>
      <w:r w:rsidRPr="00CD312E">
        <w:rPr>
          <w:sz w:val="28"/>
          <w:szCs w:val="28"/>
        </w:rPr>
        <w:t xml:space="preserve"> означал науку о законах хозяйства вообще, независимо от национальных гра</w:t>
      </w:r>
      <w:r w:rsidRPr="00CD312E">
        <w:rPr>
          <w:sz w:val="28"/>
          <w:szCs w:val="28"/>
        </w:rPr>
        <w:softHyphen/>
        <w:t xml:space="preserve">ниц. </w:t>
      </w:r>
    </w:p>
    <w:p w:rsidR="00874AA9" w:rsidRPr="00CD312E" w:rsidRDefault="00874AA9" w:rsidP="00AB5D5F">
      <w:pPr>
        <w:widowControl w:val="0"/>
        <w:tabs>
          <w:tab w:val="left" w:pos="288"/>
          <w:tab w:val="left" w:pos="432"/>
          <w:tab w:val="left" w:pos="1584"/>
          <w:tab w:val="left" w:pos="3888"/>
          <w:tab w:val="left" w:pos="4032"/>
        </w:tabs>
        <w:snapToGrid w:val="0"/>
        <w:ind w:left="105" w:right="105" w:firstLine="630"/>
        <w:jc w:val="both"/>
        <w:rPr>
          <w:sz w:val="28"/>
          <w:szCs w:val="28"/>
        </w:rPr>
      </w:pPr>
      <w:r w:rsidRPr="00CD312E">
        <w:rPr>
          <w:sz w:val="28"/>
          <w:szCs w:val="28"/>
        </w:rPr>
        <w:t xml:space="preserve">Термин </w:t>
      </w:r>
      <w:r w:rsidRPr="00CD312E">
        <w:rPr>
          <w:iCs/>
          <w:sz w:val="28"/>
          <w:szCs w:val="28"/>
        </w:rPr>
        <w:t>экономикс</w:t>
      </w:r>
      <w:r w:rsidRPr="00CD312E">
        <w:rPr>
          <w:sz w:val="28"/>
          <w:szCs w:val="28"/>
        </w:rPr>
        <w:t xml:space="preserve"> ввел Альфред Маршалл в работе «Принципы экономикс» (1890г.). Предметом изучения </w:t>
      </w:r>
      <w:r w:rsidRPr="00CD312E">
        <w:rPr>
          <w:b/>
          <w:sz w:val="28"/>
          <w:szCs w:val="28"/>
          <w:u w:val="single"/>
        </w:rPr>
        <w:t>экономикс</w:t>
      </w:r>
      <w:r w:rsidRPr="00CD312E">
        <w:rPr>
          <w:sz w:val="28"/>
          <w:szCs w:val="28"/>
        </w:rPr>
        <w:t xml:space="preserve"> являются проблемы эффективного использования людьми ограни</w:t>
      </w:r>
      <w:r w:rsidRPr="00CD312E">
        <w:rPr>
          <w:sz w:val="28"/>
          <w:szCs w:val="28"/>
        </w:rPr>
        <w:softHyphen/>
        <w:t>ченных ресурсов для производства различных товаров и услуг, их распределения и обмена между члена</w:t>
      </w:r>
      <w:r w:rsidRPr="00CD312E">
        <w:rPr>
          <w:sz w:val="28"/>
          <w:szCs w:val="28"/>
        </w:rPr>
        <w:softHyphen/>
        <w:t>ми общества в целях потребления.</w:t>
      </w:r>
    </w:p>
    <w:p w:rsidR="00874AA9" w:rsidRPr="00CD312E" w:rsidRDefault="00874AA9" w:rsidP="00AB5D5F">
      <w:pPr>
        <w:widowControl w:val="0"/>
        <w:tabs>
          <w:tab w:val="left" w:pos="288"/>
          <w:tab w:val="left" w:pos="432"/>
          <w:tab w:val="left" w:pos="1584"/>
          <w:tab w:val="left" w:pos="3888"/>
          <w:tab w:val="left" w:pos="4032"/>
        </w:tabs>
        <w:snapToGrid w:val="0"/>
        <w:ind w:left="105" w:right="105" w:firstLine="630"/>
        <w:jc w:val="both"/>
        <w:rPr>
          <w:sz w:val="28"/>
          <w:szCs w:val="28"/>
        </w:rPr>
      </w:pPr>
      <w:r w:rsidRPr="00CD312E">
        <w:rPr>
          <w:sz w:val="28"/>
          <w:szCs w:val="28"/>
        </w:rPr>
        <w:t>В современной экономике основными теоретическими и методологическими доктринами являются:</w:t>
      </w:r>
    </w:p>
    <w:p w:rsidR="00874AA9" w:rsidRPr="00CD312E" w:rsidRDefault="00874AA9" w:rsidP="00AB5D5F">
      <w:pPr>
        <w:widowControl w:val="0"/>
        <w:numPr>
          <w:ilvl w:val="1"/>
          <w:numId w:val="14"/>
        </w:numPr>
        <w:tabs>
          <w:tab w:val="clear" w:pos="0"/>
          <w:tab w:val="left" w:pos="288"/>
          <w:tab w:val="left" w:pos="432"/>
          <w:tab w:val="num" w:pos="1080"/>
          <w:tab w:val="left" w:pos="1584"/>
          <w:tab w:val="left" w:pos="3888"/>
          <w:tab w:val="left" w:pos="4032"/>
        </w:tabs>
        <w:suppressAutoHyphens/>
        <w:snapToGrid w:val="0"/>
        <w:ind w:left="105" w:right="105" w:firstLine="630"/>
        <w:jc w:val="both"/>
        <w:rPr>
          <w:sz w:val="28"/>
          <w:szCs w:val="28"/>
        </w:rPr>
      </w:pPr>
      <w:r w:rsidRPr="00CD312E">
        <w:rPr>
          <w:sz w:val="28"/>
          <w:szCs w:val="28"/>
        </w:rPr>
        <w:t>Кейнсиантство (основоположник Джон Мейнард Кейнс). Обосновывает необходимость государственного регулирования рыночной экономики путем управления совокупным спросом, используя кредитно-денежную и налогово-бюджетную политику.</w:t>
      </w:r>
    </w:p>
    <w:p w:rsidR="00874AA9" w:rsidRPr="00CD312E" w:rsidRDefault="00874AA9" w:rsidP="00AB5D5F">
      <w:pPr>
        <w:widowControl w:val="0"/>
        <w:numPr>
          <w:ilvl w:val="1"/>
          <w:numId w:val="14"/>
        </w:numPr>
        <w:tabs>
          <w:tab w:val="clear" w:pos="0"/>
          <w:tab w:val="left" w:pos="288"/>
          <w:tab w:val="left" w:pos="432"/>
          <w:tab w:val="num" w:pos="1080"/>
          <w:tab w:val="left" w:pos="1584"/>
          <w:tab w:val="left" w:pos="3888"/>
          <w:tab w:val="left" w:pos="4032"/>
        </w:tabs>
        <w:suppressAutoHyphens/>
        <w:snapToGrid w:val="0"/>
        <w:ind w:left="105" w:right="105" w:firstLine="630"/>
        <w:jc w:val="both"/>
        <w:rPr>
          <w:sz w:val="28"/>
          <w:szCs w:val="28"/>
        </w:rPr>
      </w:pPr>
      <w:r w:rsidRPr="00CD312E">
        <w:rPr>
          <w:sz w:val="28"/>
          <w:szCs w:val="28"/>
        </w:rPr>
        <w:t>Неоклассика. Первый этап развития связан с именем А. Маршалла, второй этап возник в 70-80-е гг. ХХ в. Рассматривает рынок как саморегулирующуюся систему и выступает против чрезмерного вмешательства государства в экономику. Основные течения — монетаризм (основоположник М. Фридмен), предлагающий ограничить роль государства в экономике контролем над денежным обращением, и неолиберализм, предлагающий стимулировать предложение товаров и услуг посредством снижения налогов.</w:t>
      </w:r>
    </w:p>
    <w:p w:rsidR="00874AA9" w:rsidRPr="00CD312E" w:rsidRDefault="00874AA9" w:rsidP="00AB5D5F">
      <w:pPr>
        <w:widowControl w:val="0"/>
        <w:numPr>
          <w:ilvl w:val="1"/>
          <w:numId w:val="14"/>
        </w:numPr>
        <w:tabs>
          <w:tab w:val="clear" w:pos="0"/>
          <w:tab w:val="left" w:pos="288"/>
          <w:tab w:val="left" w:pos="432"/>
          <w:tab w:val="num" w:pos="1080"/>
          <w:tab w:val="left" w:pos="1584"/>
          <w:tab w:val="left" w:pos="3888"/>
          <w:tab w:val="left" w:pos="4032"/>
        </w:tabs>
        <w:suppressAutoHyphens/>
        <w:snapToGrid w:val="0"/>
        <w:ind w:left="105" w:right="105" w:firstLine="630"/>
        <w:jc w:val="both"/>
        <w:rPr>
          <w:i/>
          <w:iCs/>
          <w:sz w:val="28"/>
          <w:szCs w:val="28"/>
          <w:u w:val="single"/>
        </w:rPr>
      </w:pPr>
      <w:r w:rsidRPr="00CD312E">
        <w:rPr>
          <w:sz w:val="28"/>
          <w:szCs w:val="28"/>
        </w:rPr>
        <w:t>Институционализм (основные представители — Р. Коуз, Д. Норт, О. Уильямсон). Изучает институты — создаваемые людьми формальные и неформальные рамки поведения, которые структурируют политические, экономические и социальные взаимодействия.</w:t>
      </w:r>
    </w:p>
    <w:p w:rsidR="00874AA9" w:rsidRPr="00CD312E" w:rsidRDefault="00874AA9" w:rsidP="00AB5D5F">
      <w:pPr>
        <w:widowControl w:val="0"/>
        <w:tabs>
          <w:tab w:val="left" w:pos="288"/>
          <w:tab w:val="left" w:pos="432"/>
          <w:tab w:val="left" w:pos="1584"/>
          <w:tab w:val="left" w:pos="3888"/>
          <w:tab w:val="left" w:pos="4032"/>
        </w:tabs>
        <w:snapToGrid w:val="0"/>
        <w:ind w:left="105" w:right="105" w:firstLine="604"/>
        <w:jc w:val="both"/>
        <w:rPr>
          <w:i/>
          <w:iCs/>
          <w:sz w:val="28"/>
          <w:szCs w:val="28"/>
          <w:u w:val="single"/>
        </w:rPr>
      </w:pPr>
      <w:r w:rsidRPr="00CD312E">
        <w:rPr>
          <w:i/>
          <w:iCs/>
          <w:sz w:val="28"/>
          <w:szCs w:val="28"/>
          <w:u w:val="single"/>
        </w:rPr>
        <w:t>Проблема</w:t>
      </w:r>
      <w:r w:rsidRPr="00CD312E">
        <w:rPr>
          <w:sz w:val="28"/>
          <w:szCs w:val="28"/>
        </w:rPr>
        <w:t xml:space="preserve"> экономической науки - проблема максимального удовлетворения потребностей людей, общества в условиях ограниченности ресурсов.</w:t>
      </w:r>
    </w:p>
    <w:p w:rsidR="00874AA9" w:rsidRPr="00CD312E" w:rsidRDefault="00874AA9" w:rsidP="00AB5D5F">
      <w:pPr>
        <w:widowControl w:val="0"/>
        <w:tabs>
          <w:tab w:val="left" w:pos="289"/>
          <w:tab w:val="left" w:pos="432"/>
          <w:tab w:val="left" w:pos="1584"/>
          <w:tab w:val="left" w:pos="3888"/>
          <w:tab w:val="left" w:pos="4032"/>
        </w:tabs>
        <w:snapToGrid w:val="0"/>
        <w:ind w:left="108" w:right="108" w:firstLine="601"/>
        <w:jc w:val="both"/>
        <w:rPr>
          <w:sz w:val="28"/>
          <w:szCs w:val="28"/>
        </w:rPr>
      </w:pPr>
      <w:r w:rsidRPr="00CD312E">
        <w:rPr>
          <w:i/>
          <w:iCs/>
          <w:sz w:val="28"/>
          <w:szCs w:val="28"/>
          <w:u w:val="single"/>
        </w:rPr>
        <w:t>Функции экономической науки:</w:t>
      </w:r>
    </w:p>
    <w:p w:rsidR="00874AA9" w:rsidRPr="00CD312E" w:rsidRDefault="00874AA9" w:rsidP="00AB5D5F">
      <w:pPr>
        <w:widowControl w:val="0"/>
        <w:numPr>
          <w:ilvl w:val="0"/>
          <w:numId w:val="17"/>
        </w:numPr>
        <w:tabs>
          <w:tab w:val="left" w:pos="289"/>
          <w:tab w:val="left" w:pos="432"/>
          <w:tab w:val="left" w:pos="1584"/>
          <w:tab w:val="left" w:pos="3888"/>
          <w:tab w:val="left" w:pos="4032"/>
        </w:tabs>
        <w:snapToGrid w:val="0"/>
        <w:ind w:left="109" w:right="109" w:firstLine="14"/>
        <w:jc w:val="both"/>
        <w:rPr>
          <w:sz w:val="28"/>
          <w:szCs w:val="28"/>
        </w:rPr>
      </w:pPr>
      <w:r w:rsidRPr="00CD312E">
        <w:rPr>
          <w:sz w:val="28"/>
          <w:szCs w:val="28"/>
        </w:rPr>
        <w:t>Научно-познавательная;</w:t>
      </w:r>
    </w:p>
    <w:p w:rsidR="00874AA9" w:rsidRPr="00CD312E" w:rsidRDefault="00874AA9" w:rsidP="00AB5D5F">
      <w:pPr>
        <w:widowControl w:val="0"/>
        <w:numPr>
          <w:ilvl w:val="0"/>
          <w:numId w:val="17"/>
        </w:numPr>
        <w:tabs>
          <w:tab w:val="left" w:pos="289"/>
          <w:tab w:val="left" w:pos="432"/>
          <w:tab w:val="left" w:pos="1584"/>
          <w:tab w:val="left" w:pos="3888"/>
          <w:tab w:val="left" w:pos="4032"/>
        </w:tabs>
        <w:snapToGrid w:val="0"/>
        <w:ind w:left="109" w:right="109" w:firstLine="14"/>
        <w:jc w:val="both"/>
        <w:rPr>
          <w:sz w:val="28"/>
          <w:szCs w:val="28"/>
        </w:rPr>
      </w:pPr>
      <w:r w:rsidRPr="00CD312E">
        <w:rPr>
          <w:sz w:val="28"/>
          <w:szCs w:val="28"/>
        </w:rPr>
        <w:t>Практическая (прагматическая);</w:t>
      </w:r>
    </w:p>
    <w:p w:rsidR="00874AA9" w:rsidRPr="00CD312E" w:rsidRDefault="00874AA9" w:rsidP="00AB5D5F">
      <w:pPr>
        <w:widowControl w:val="0"/>
        <w:numPr>
          <w:ilvl w:val="0"/>
          <w:numId w:val="17"/>
        </w:numPr>
        <w:tabs>
          <w:tab w:val="left" w:pos="289"/>
          <w:tab w:val="left" w:pos="432"/>
          <w:tab w:val="left" w:pos="1584"/>
          <w:tab w:val="left" w:pos="3888"/>
          <w:tab w:val="left" w:pos="4032"/>
        </w:tabs>
        <w:snapToGrid w:val="0"/>
        <w:ind w:left="109" w:right="109" w:firstLine="14"/>
        <w:jc w:val="both"/>
        <w:rPr>
          <w:sz w:val="28"/>
          <w:szCs w:val="28"/>
        </w:rPr>
      </w:pPr>
      <w:r w:rsidRPr="00CD312E">
        <w:rPr>
          <w:sz w:val="28"/>
          <w:szCs w:val="28"/>
        </w:rPr>
        <w:t>Критическая;</w:t>
      </w:r>
    </w:p>
    <w:p w:rsidR="00874AA9" w:rsidRPr="00CD312E" w:rsidRDefault="00874AA9" w:rsidP="00AB5D5F">
      <w:pPr>
        <w:widowControl w:val="0"/>
        <w:numPr>
          <w:ilvl w:val="0"/>
          <w:numId w:val="17"/>
        </w:numPr>
        <w:tabs>
          <w:tab w:val="left" w:pos="289"/>
          <w:tab w:val="left" w:pos="432"/>
          <w:tab w:val="left" w:pos="1584"/>
          <w:tab w:val="left" w:pos="3888"/>
          <w:tab w:val="left" w:pos="4032"/>
        </w:tabs>
        <w:snapToGrid w:val="0"/>
        <w:ind w:left="109" w:right="109" w:firstLine="14"/>
        <w:jc w:val="both"/>
        <w:rPr>
          <w:i/>
          <w:iCs/>
          <w:sz w:val="28"/>
          <w:szCs w:val="28"/>
          <w:u w:val="single"/>
        </w:rPr>
      </w:pPr>
      <w:r w:rsidRPr="00CD312E">
        <w:rPr>
          <w:sz w:val="28"/>
          <w:szCs w:val="28"/>
        </w:rPr>
        <w:t>Методологическая.</w:t>
      </w:r>
    </w:p>
    <w:p w:rsidR="00874AA9" w:rsidRPr="00CD312E" w:rsidRDefault="00874AA9" w:rsidP="00AB5D5F">
      <w:pPr>
        <w:widowControl w:val="0"/>
        <w:tabs>
          <w:tab w:val="left" w:pos="289"/>
          <w:tab w:val="left" w:pos="432"/>
          <w:tab w:val="left" w:pos="1584"/>
          <w:tab w:val="left" w:pos="3888"/>
          <w:tab w:val="left" w:pos="4032"/>
        </w:tabs>
        <w:snapToGrid w:val="0"/>
        <w:ind w:left="218" w:right="218" w:firstLine="491"/>
        <w:jc w:val="both"/>
        <w:rPr>
          <w:sz w:val="28"/>
          <w:szCs w:val="28"/>
        </w:rPr>
      </w:pPr>
      <w:r w:rsidRPr="00CD312E">
        <w:rPr>
          <w:i/>
          <w:iCs/>
          <w:sz w:val="28"/>
          <w:szCs w:val="28"/>
          <w:u w:val="single"/>
        </w:rPr>
        <w:t>Методы познания экономических процессов:</w:t>
      </w:r>
    </w:p>
    <w:p w:rsidR="00874AA9" w:rsidRPr="00CD312E" w:rsidRDefault="005D6C56" w:rsidP="00AB5D5F">
      <w:pPr>
        <w:widowControl w:val="0"/>
        <w:numPr>
          <w:ilvl w:val="0"/>
          <w:numId w:val="71"/>
        </w:numPr>
        <w:tabs>
          <w:tab w:val="left" w:pos="289"/>
          <w:tab w:val="left" w:pos="432"/>
          <w:tab w:val="left" w:pos="1584"/>
          <w:tab w:val="left" w:pos="3888"/>
          <w:tab w:val="left" w:pos="4032"/>
        </w:tabs>
        <w:snapToGrid w:val="0"/>
        <w:ind w:right="218" w:hanging="578"/>
        <w:jc w:val="both"/>
        <w:rPr>
          <w:sz w:val="28"/>
          <w:szCs w:val="28"/>
        </w:rPr>
      </w:pPr>
      <w:r w:rsidRPr="00CD312E">
        <w:rPr>
          <w:sz w:val="28"/>
          <w:szCs w:val="28"/>
        </w:rPr>
        <w:t xml:space="preserve"> </w:t>
      </w:r>
      <w:r w:rsidR="00874AA9" w:rsidRPr="00CD312E">
        <w:rPr>
          <w:sz w:val="28"/>
          <w:szCs w:val="28"/>
        </w:rPr>
        <w:t>анализ и синтез;</w:t>
      </w:r>
    </w:p>
    <w:p w:rsidR="00874AA9" w:rsidRPr="00CD312E" w:rsidRDefault="005D6C56" w:rsidP="00AB5D5F">
      <w:pPr>
        <w:widowControl w:val="0"/>
        <w:numPr>
          <w:ilvl w:val="0"/>
          <w:numId w:val="71"/>
        </w:numPr>
        <w:tabs>
          <w:tab w:val="left" w:pos="289"/>
          <w:tab w:val="left" w:pos="432"/>
          <w:tab w:val="left" w:pos="1584"/>
          <w:tab w:val="left" w:pos="3888"/>
          <w:tab w:val="left" w:pos="4032"/>
        </w:tabs>
        <w:snapToGrid w:val="0"/>
        <w:ind w:right="218" w:hanging="578"/>
        <w:jc w:val="both"/>
        <w:rPr>
          <w:sz w:val="28"/>
          <w:szCs w:val="28"/>
        </w:rPr>
      </w:pPr>
      <w:r w:rsidRPr="00CD312E">
        <w:rPr>
          <w:sz w:val="28"/>
          <w:szCs w:val="28"/>
        </w:rPr>
        <w:t xml:space="preserve"> </w:t>
      </w:r>
      <w:r w:rsidR="00874AA9" w:rsidRPr="00CD312E">
        <w:rPr>
          <w:sz w:val="28"/>
          <w:szCs w:val="28"/>
        </w:rPr>
        <w:t>индукция и дедукция;</w:t>
      </w:r>
    </w:p>
    <w:p w:rsidR="00874AA9" w:rsidRPr="00CD312E" w:rsidRDefault="005D6C56" w:rsidP="00AB5D5F">
      <w:pPr>
        <w:widowControl w:val="0"/>
        <w:numPr>
          <w:ilvl w:val="0"/>
          <w:numId w:val="71"/>
        </w:numPr>
        <w:tabs>
          <w:tab w:val="left" w:pos="289"/>
          <w:tab w:val="left" w:pos="432"/>
          <w:tab w:val="left" w:pos="1584"/>
          <w:tab w:val="left" w:pos="3888"/>
          <w:tab w:val="left" w:pos="4032"/>
        </w:tabs>
        <w:snapToGrid w:val="0"/>
        <w:ind w:right="218" w:hanging="578"/>
        <w:jc w:val="both"/>
        <w:rPr>
          <w:sz w:val="28"/>
          <w:szCs w:val="28"/>
        </w:rPr>
      </w:pPr>
      <w:r w:rsidRPr="00CD312E">
        <w:rPr>
          <w:sz w:val="28"/>
          <w:szCs w:val="28"/>
        </w:rPr>
        <w:t xml:space="preserve"> </w:t>
      </w:r>
      <w:r w:rsidR="00874AA9" w:rsidRPr="00CD312E">
        <w:rPr>
          <w:sz w:val="28"/>
          <w:szCs w:val="28"/>
        </w:rPr>
        <w:t>аналогия;</w:t>
      </w:r>
    </w:p>
    <w:p w:rsidR="00874AA9" w:rsidRPr="00CD312E" w:rsidRDefault="005D6C56" w:rsidP="00AB5D5F">
      <w:pPr>
        <w:widowControl w:val="0"/>
        <w:numPr>
          <w:ilvl w:val="0"/>
          <w:numId w:val="71"/>
        </w:numPr>
        <w:tabs>
          <w:tab w:val="left" w:pos="289"/>
          <w:tab w:val="left" w:pos="432"/>
          <w:tab w:val="left" w:pos="1584"/>
          <w:tab w:val="left" w:pos="3888"/>
          <w:tab w:val="left" w:pos="4032"/>
        </w:tabs>
        <w:snapToGrid w:val="0"/>
        <w:ind w:right="218" w:hanging="578"/>
        <w:jc w:val="both"/>
        <w:rPr>
          <w:sz w:val="28"/>
          <w:szCs w:val="28"/>
        </w:rPr>
      </w:pPr>
      <w:r w:rsidRPr="00CD312E">
        <w:rPr>
          <w:sz w:val="28"/>
          <w:szCs w:val="28"/>
        </w:rPr>
        <w:t xml:space="preserve"> </w:t>
      </w:r>
      <w:r w:rsidR="00874AA9" w:rsidRPr="00CD312E">
        <w:rPr>
          <w:sz w:val="28"/>
          <w:szCs w:val="28"/>
        </w:rPr>
        <w:t>экономическое моделирование;</w:t>
      </w:r>
    </w:p>
    <w:p w:rsidR="00874AA9" w:rsidRPr="00CD312E" w:rsidRDefault="00165161" w:rsidP="00AB5D5F">
      <w:pPr>
        <w:widowControl w:val="0"/>
        <w:numPr>
          <w:ilvl w:val="0"/>
          <w:numId w:val="71"/>
        </w:numPr>
        <w:tabs>
          <w:tab w:val="left" w:pos="289"/>
          <w:tab w:val="left" w:pos="432"/>
          <w:tab w:val="left" w:pos="1584"/>
          <w:tab w:val="left" w:pos="3888"/>
          <w:tab w:val="left" w:pos="4032"/>
        </w:tabs>
        <w:snapToGrid w:val="0"/>
        <w:ind w:right="218" w:hanging="578"/>
        <w:jc w:val="both"/>
        <w:rPr>
          <w:sz w:val="28"/>
          <w:szCs w:val="28"/>
        </w:rPr>
      </w:pPr>
      <w:r w:rsidRPr="00CD312E">
        <w:rPr>
          <w:sz w:val="28"/>
          <w:szCs w:val="28"/>
        </w:rPr>
        <w:t xml:space="preserve"> </w:t>
      </w:r>
      <w:r w:rsidR="00874AA9" w:rsidRPr="00CD312E">
        <w:rPr>
          <w:sz w:val="28"/>
          <w:szCs w:val="28"/>
        </w:rPr>
        <w:t>историко-логический;</w:t>
      </w:r>
    </w:p>
    <w:p w:rsidR="00874AA9" w:rsidRPr="00CD312E" w:rsidRDefault="00165161" w:rsidP="00AB5D5F">
      <w:pPr>
        <w:widowControl w:val="0"/>
        <w:numPr>
          <w:ilvl w:val="0"/>
          <w:numId w:val="71"/>
        </w:numPr>
        <w:tabs>
          <w:tab w:val="left" w:pos="289"/>
          <w:tab w:val="left" w:pos="432"/>
          <w:tab w:val="left" w:pos="1584"/>
          <w:tab w:val="left" w:pos="3888"/>
          <w:tab w:val="left" w:pos="4032"/>
        </w:tabs>
        <w:snapToGrid w:val="0"/>
        <w:ind w:right="218" w:hanging="578"/>
        <w:jc w:val="both"/>
        <w:rPr>
          <w:i/>
          <w:iCs/>
          <w:sz w:val="28"/>
          <w:szCs w:val="28"/>
          <w:u w:val="single"/>
        </w:rPr>
      </w:pPr>
      <w:r w:rsidRPr="00CD312E">
        <w:rPr>
          <w:sz w:val="28"/>
          <w:szCs w:val="28"/>
        </w:rPr>
        <w:lastRenderedPageBreak/>
        <w:t xml:space="preserve"> </w:t>
      </w:r>
      <w:r w:rsidR="00874AA9" w:rsidRPr="00CD312E">
        <w:rPr>
          <w:sz w:val="28"/>
          <w:szCs w:val="28"/>
        </w:rPr>
        <w:t>экономический эксперимент.</w:t>
      </w:r>
    </w:p>
    <w:p w:rsidR="00874AA9" w:rsidRPr="00CD312E" w:rsidRDefault="00874AA9" w:rsidP="00AB5D5F">
      <w:pPr>
        <w:widowControl w:val="0"/>
        <w:tabs>
          <w:tab w:val="left" w:pos="289"/>
          <w:tab w:val="left" w:pos="432"/>
          <w:tab w:val="left" w:pos="1584"/>
          <w:tab w:val="left" w:pos="3888"/>
          <w:tab w:val="left" w:pos="4032"/>
        </w:tabs>
        <w:snapToGrid w:val="0"/>
        <w:ind w:right="218" w:firstLine="709"/>
        <w:jc w:val="both"/>
        <w:rPr>
          <w:i/>
          <w:iCs/>
          <w:sz w:val="28"/>
          <w:szCs w:val="28"/>
          <w:u w:val="single"/>
        </w:rPr>
      </w:pPr>
      <w:r w:rsidRPr="00CD312E">
        <w:rPr>
          <w:b/>
          <w:iCs/>
          <w:sz w:val="28"/>
          <w:szCs w:val="28"/>
          <w:u w:val="single"/>
        </w:rPr>
        <w:t>Позитивный анализ</w:t>
      </w:r>
      <w:r w:rsidRPr="00CD312E">
        <w:rPr>
          <w:sz w:val="28"/>
          <w:szCs w:val="28"/>
        </w:rPr>
        <w:t xml:space="preserve"> — исследует экономические явления такими, какими они есть на самом деле.</w:t>
      </w:r>
    </w:p>
    <w:p w:rsidR="00874AA9" w:rsidRPr="00CD312E" w:rsidRDefault="00874AA9" w:rsidP="00AB5D5F">
      <w:pPr>
        <w:widowControl w:val="0"/>
        <w:tabs>
          <w:tab w:val="left" w:pos="289"/>
          <w:tab w:val="left" w:pos="432"/>
          <w:tab w:val="left" w:pos="1584"/>
          <w:tab w:val="left" w:pos="3888"/>
          <w:tab w:val="left" w:pos="4032"/>
        </w:tabs>
        <w:snapToGrid w:val="0"/>
        <w:ind w:right="218" w:firstLine="709"/>
        <w:jc w:val="both"/>
        <w:rPr>
          <w:i/>
          <w:iCs/>
          <w:sz w:val="28"/>
          <w:szCs w:val="28"/>
        </w:rPr>
      </w:pPr>
      <w:r w:rsidRPr="00CD312E">
        <w:rPr>
          <w:b/>
          <w:iCs/>
          <w:sz w:val="28"/>
          <w:szCs w:val="28"/>
          <w:u w:val="single"/>
        </w:rPr>
        <w:t>Нормативный анализ</w:t>
      </w:r>
      <w:r w:rsidRPr="00CD312E">
        <w:rPr>
          <w:sz w:val="28"/>
          <w:szCs w:val="28"/>
        </w:rPr>
        <w:t xml:space="preserve"> — исследует экономические явления такими, какими они должны быть и насколько они отличаются от предполагаемого идеала или нормы.</w:t>
      </w:r>
    </w:p>
    <w:p w:rsidR="00874AA9" w:rsidRPr="00CD312E" w:rsidRDefault="00874AA9" w:rsidP="00AB5D5F">
      <w:pPr>
        <w:widowControl w:val="0"/>
        <w:tabs>
          <w:tab w:val="left" w:pos="289"/>
          <w:tab w:val="left" w:pos="432"/>
          <w:tab w:val="left" w:pos="1584"/>
          <w:tab w:val="left" w:pos="3888"/>
          <w:tab w:val="left" w:pos="4032"/>
        </w:tabs>
        <w:snapToGrid w:val="0"/>
        <w:ind w:right="218" w:firstLine="709"/>
        <w:jc w:val="both"/>
        <w:rPr>
          <w:i/>
          <w:iCs/>
          <w:sz w:val="28"/>
          <w:szCs w:val="28"/>
        </w:rPr>
      </w:pPr>
      <w:r w:rsidRPr="00CD312E">
        <w:rPr>
          <w:b/>
          <w:iCs/>
          <w:sz w:val="28"/>
          <w:szCs w:val="28"/>
          <w:u w:val="single"/>
        </w:rPr>
        <w:t>Микроэкономика</w:t>
      </w:r>
      <w:r w:rsidRPr="00CD312E">
        <w:rPr>
          <w:sz w:val="28"/>
          <w:szCs w:val="28"/>
        </w:rPr>
        <w:t xml:space="preserve"> — изучает поведение отдельных хозяйствующих субъектов (фирм, домохозяйств, государства) и функционирование отдельных рынков.</w:t>
      </w:r>
    </w:p>
    <w:p w:rsidR="00874AA9" w:rsidRPr="00CD312E" w:rsidRDefault="00874AA9" w:rsidP="00AB5D5F">
      <w:pPr>
        <w:widowControl w:val="0"/>
        <w:tabs>
          <w:tab w:val="left" w:pos="289"/>
          <w:tab w:val="left" w:pos="432"/>
          <w:tab w:val="left" w:pos="1584"/>
          <w:tab w:val="left" w:pos="3888"/>
          <w:tab w:val="left" w:pos="4032"/>
        </w:tabs>
        <w:snapToGrid w:val="0"/>
        <w:ind w:right="218" w:firstLine="709"/>
        <w:jc w:val="both"/>
        <w:rPr>
          <w:i/>
          <w:iCs/>
          <w:sz w:val="28"/>
          <w:szCs w:val="28"/>
        </w:rPr>
      </w:pPr>
      <w:r w:rsidRPr="00CD312E">
        <w:rPr>
          <w:b/>
          <w:iCs/>
          <w:sz w:val="28"/>
          <w:szCs w:val="28"/>
          <w:u w:val="single"/>
        </w:rPr>
        <w:t>Макроэкономика</w:t>
      </w:r>
      <w:r w:rsidRPr="00CD312E">
        <w:rPr>
          <w:sz w:val="28"/>
          <w:szCs w:val="28"/>
        </w:rPr>
        <w:t xml:space="preserve"> — изучает национальное хозяйство в целом, взаимодействие агрегированных секторов экономики и оперирует агрегированными переменными.</w:t>
      </w:r>
    </w:p>
    <w:p w:rsidR="00874AA9" w:rsidRPr="00CD312E" w:rsidRDefault="00874AA9" w:rsidP="00AB5D5F">
      <w:pPr>
        <w:widowControl w:val="0"/>
        <w:tabs>
          <w:tab w:val="left" w:pos="289"/>
          <w:tab w:val="left" w:pos="432"/>
          <w:tab w:val="left" w:pos="1584"/>
          <w:tab w:val="left" w:pos="3888"/>
          <w:tab w:val="left" w:pos="4032"/>
        </w:tabs>
        <w:snapToGrid w:val="0"/>
        <w:ind w:right="218" w:firstLine="709"/>
        <w:jc w:val="both"/>
        <w:rPr>
          <w:sz w:val="28"/>
          <w:szCs w:val="28"/>
        </w:rPr>
      </w:pPr>
      <w:r w:rsidRPr="00CD312E">
        <w:rPr>
          <w:b/>
          <w:iCs/>
          <w:sz w:val="28"/>
          <w:szCs w:val="28"/>
          <w:u w:val="single"/>
        </w:rPr>
        <w:t>Экономический закон</w:t>
      </w:r>
      <w:r w:rsidRPr="00CD312E">
        <w:rPr>
          <w:sz w:val="28"/>
          <w:szCs w:val="28"/>
        </w:rPr>
        <w:t xml:space="preserve"> — выражение существенных, устойчивых, повторяющихся, причинно-следственных связей и отношений между экономическими явлениями.</w:t>
      </w:r>
    </w:p>
    <w:p w:rsidR="00165161" w:rsidRPr="00CD312E" w:rsidRDefault="00165161" w:rsidP="00AB5D5F">
      <w:pPr>
        <w:rPr>
          <w:b/>
          <w:sz w:val="28"/>
          <w:szCs w:val="28"/>
        </w:rPr>
      </w:pPr>
    </w:p>
    <w:p w:rsidR="00874AA9" w:rsidRPr="00CD312E" w:rsidRDefault="00874AA9" w:rsidP="00AB5D5F">
      <w:pPr>
        <w:rPr>
          <w:b/>
          <w:sz w:val="28"/>
          <w:szCs w:val="28"/>
        </w:rPr>
      </w:pPr>
      <w:r w:rsidRPr="00CD312E">
        <w:rPr>
          <w:b/>
          <w:sz w:val="28"/>
          <w:szCs w:val="28"/>
        </w:rPr>
        <w:t>Вопросы семинарского занятия:</w:t>
      </w:r>
    </w:p>
    <w:p w:rsidR="00874AA9" w:rsidRPr="00CD312E" w:rsidRDefault="00874AA9" w:rsidP="00AB5D5F">
      <w:pPr>
        <w:rPr>
          <w:sz w:val="28"/>
          <w:szCs w:val="28"/>
        </w:rPr>
      </w:pPr>
      <w:r w:rsidRPr="00CD312E">
        <w:rPr>
          <w:sz w:val="28"/>
          <w:szCs w:val="28"/>
        </w:rPr>
        <w:t>1.</w:t>
      </w:r>
      <w:r w:rsidR="00165161" w:rsidRPr="00CD312E">
        <w:rPr>
          <w:sz w:val="28"/>
          <w:szCs w:val="28"/>
        </w:rPr>
        <w:t xml:space="preserve"> </w:t>
      </w:r>
      <w:r w:rsidRPr="00CD312E">
        <w:rPr>
          <w:sz w:val="28"/>
          <w:szCs w:val="28"/>
        </w:rPr>
        <w:t>История возникновения</w:t>
      </w:r>
      <w:r w:rsidR="00165161" w:rsidRPr="00CD312E">
        <w:rPr>
          <w:sz w:val="28"/>
          <w:szCs w:val="28"/>
        </w:rPr>
        <w:t xml:space="preserve"> и развития экономической науки.</w:t>
      </w:r>
    </w:p>
    <w:p w:rsidR="00874AA9" w:rsidRPr="00CD312E" w:rsidRDefault="00165161" w:rsidP="00AB5D5F">
      <w:pPr>
        <w:widowControl w:val="0"/>
        <w:tabs>
          <w:tab w:val="left" w:pos="-8298"/>
          <w:tab w:val="left" w:pos="-8015"/>
        </w:tabs>
        <w:ind w:left="360" w:hanging="360"/>
        <w:rPr>
          <w:sz w:val="28"/>
          <w:szCs w:val="28"/>
        </w:rPr>
      </w:pPr>
      <w:r w:rsidRPr="00CD312E">
        <w:rPr>
          <w:sz w:val="28"/>
          <w:szCs w:val="28"/>
        </w:rPr>
        <w:t xml:space="preserve">2. </w:t>
      </w:r>
      <w:r w:rsidR="00874AA9" w:rsidRPr="00CD312E">
        <w:rPr>
          <w:sz w:val="28"/>
          <w:szCs w:val="28"/>
        </w:rPr>
        <w:t>Система экономических наук</w:t>
      </w:r>
      <w:r w:rsidRPr="00CD312E">
        <w:rPr>
          <w:sz w:val="28"/>
          <w:szCs w:val="28"/>
        </w:rPr>
        <w:t>.</w:t>
      </w:r>
    </w:p>
    <w:p w:rsidR="00874AA9" w:rsidRPr="00CD312E" w:rsidRDefault="00874AA9" w:rsidP="00AB5D5F">
      <w:pPr>
        <w:widowControl w:val="0"/>
        <w:tabs>
          <w:tab w:val="left" w:pos="-8298"/>
          <w:tab w:val="left" w:pos="-8015"/>
        </w:tabs>
        <w:ind w:left="360" w:hanging="360"/>
        <w:rPr>
          <w:sz w:val="28"/>
          <w:szCs w:val="28"/>
        </w:rPr>
      </w:pPr>
      <w:r w:rsidRPr="00CD312E">
        <w:rPr>
          <w:sz w:val="28"/>
          <w:szCs w:val="28"/>
        </w:rPr>
        <w:t>3. Методы познания экономических процессов.</w:t>
      </w:r>
    </w:p>
    <w:p w:rsidR="00165161" w:rsidRPr="00CD312E" w:rsidRDefault="00165161" w:rsidP="00AB5D5F">
      <w:pPr>
        <w:widowControl w:val="0"/>
        <w:tabs>
          <w:tab w:val="left" w:pos="-8298"/>
          <w:tab w:val="left" w:pos="-8015"/>
        </w:tabs>
        <w:ind w:left="360" w:hanging="360"/>
        <w:rPr>
          <w:sz w:val="28"/>
          <w:szCs w:val="28"/>
        </w:rPr>
      </w:pPr>
    </w:p>
    <w:p w:rsidR="00874AA9" w:rsidRPr="00CD312E" w:rsidRDefault="00874AA9" w:rsidP="00AB5D5F">
      <w:pPr>
        <w:rPr>
          <w:b/>
          <w:sz w:val="28"/>
          <w:szCs w:val="28"/>
        </w:rPr>
      </w:pPr>
      <w:r w:rsidRPr="00CD312E">
        <w:rPr>
          <w:b/>
          <w:sz w:val="28"/>
          <w:szCs w:val="28"/>
        </w:rPr>
        <w:t>Проектное задание:</w:t>
      </w:r>
    </w:p>
    <w:p w:rsidR="00874AA9" w:rsidRPr="00CD312E" w:rsidRDefault="00874AA9" w:rsidP="00AB5D5F">
      <w:pPr>
        <w:jc w:val="both"/>
        <w:rPr>
          <w:sz w:val="28"/>
          <w:szCs w:val="28"/>
        </w:rPr>
      </w:pPr>
      <w:r w:rsidRPr="00CD312E">
        <w:rPr>
          <w:sz w:val="28"/>
          <w:szCs w:val="28"/>
        </w:rPr>
        <w:t>Заполните таблицу. Кратко изложите основные научные выводы экономических школ в исторической последовательности.</w:t>
      </w:r>
    </w:p>
    <w:p w:rsidR="00A235DA" w:rsidRPr="00CD312E" w:rsidRDefault="00A235DA" w:rsidP="00AB5D5F">
      <w:pPr>
        <w:jc w:val="center"/>
        <w:rPr>
          <w:sz w:val="28"/>
          <w:szCs w:val="28"/>
        </w:rPr>
      </w:pPr>
    </w:p>
    <w:p w:rsidR="000830C6" w:rsidRPr="00CD312E" w:rsidRDefault="00B815C0" w:rsidP="00AB5D5F">
      <w:pPr>
        <w:jc w:val="center"/>
        <w:rPr>
          <w:sz w:val="28"/>
          <w:szCs w:val="28"/>
        </w:rPr>
      </w:pPr>
      <w:r w:rsidRPr="00CD312E">
        <w:rPr>
          <w:sz w:val="28"/>
          <w:szCs w:val="28"/>
        </w:rPr>
        <w:t>Таблица 2-</w:t>
      </w:r>
      <w:r w:rsidR="000830C6" w:rsidRPr="00CD312E">
        <w:rPr>
          <w:sz w:val="28"/>
          <w:szCs w:val="28"/>
        </w:rPr>
        <w:t xml:space="preserve"> Характеристика направлений экономической науки</w:t>
      </w:r>
    </w:p>
    <w:p w:rsidR="00165161" w:rsidRPr="00CD312E" w:rsidRDefault="00165161" w:rsidP="00AB5D5F">
      <w:pPr>
        <w:jc w:val="center"/>
        <w:rPr>
          <w:sz w:val="28"/>
          <w:szCs w:val="28"/>
        </w:rPr>
      </w:pPr>
    </w:p>
    <w:tbl>
      <w:tblPr>
        <w:tblStyle w:val="a7"/>
        <w:tblW w:w="0" w:type="auto"/>
        <w:tblInd w:w="108" w:type="dxa"/>
        <w:tblLook w:val="04A0" w:firstRow="1" w:lastRow="0" w:firstColumn="1" w:lastColumn="0" w:noHBand="0" w:noVBand="1"/>
      </w:tblPr>
      <w:tblGrid>
        <w:gridCol w:w="438"/>
        <w:gridCol w:w="2680"/>
        <w:gridCol w:w="1912"/>
        <w:gridCol w:w="1265"/>
        <w:gridCol w:w="1262"/>
        <w:gridCol w:w="2189"/>
      </w:tblGrid>
      <w:tr w:rsidR="00874AA9" w:rsidRPr="00CD312E" w:rsidTr="00E776FB">
        <w:tc>
          <w:tcPr>
            <w:tcW w:w="330" w:type="dxa"/>
          </w:tcPr>
          <w:p w:rsidR="00874AA9" w:rsidRPr="00CD312E" w:rsidRDefault="00874AA9" w:rsidP="00AB5D5F">
            <w:pPr>
              <w:jc w:val="center"/>
              <w:rPr>
                <w:b/>
              </w:rPr>
            </w:pPr>
            <w:r w:rsidRPr="00CD312E">
              <w:rPr>
                <w:b/>
              </w:rPr>
              <w:t>№</w:t>
            </w:r>
          </w:p>
        </w:tc>
        <w:tc>
          <w:tcPr>
            <w:tcW w:w="2710" w:type="dxa"/>
          </w:tcPr>
          <w:p w:rsidR="00874AA9" w:rsidRPr="00CD312E" w:rsidRDefault="00874AA9" w:rsidP="00AB5D5F">
            <w:pPr>
              <w:jc w:val="center"/>
              <w:rPr>
                <w:b/>
              </w:rPr>
            </w:pPr>
            <w:r w:rsidRPr="00CD312E">
              <w:rPr>
                <w:b/>
              </w:rPr>
              <w:t>Научная школа</w:t>
            </w:r>
          </w:p>
          <w:p w:rsidR="00874AA9" w:rsidRPr="00CD312E" w:rsidRDefault="00874AA9" w:rsidP="00AB5D5F">
            <w:pPr>
              <w:jc w:val="center"/>
              <w:rPr>
                <w:b/>
              </w:rPr>
            </w:pPr>
            <w:r w:rsidRPr="00CD312E">
              <w:rPr>
                <w:b/>
              </w:rPr>
              <w:t>(направление, теория)</w:t>
            </w:r>
          </w:p>
        </w:tc>
        <w:tc>
          <w:tcPr>
            <w:tcW w:w="1922" w:type="dxa"/>
          </w:tcPr>
          <w:p w:rsidR="00E776FB" w:rsidRPr="00CD312E" w:rsidRDefault="00E776FB" w:rsidP="00AB5D5F">
            <w:pPr>
              <w:jc w:val="center"/>
              <w:rPr>
                <w:b/>
              </w:rPr>
            </w:pPr>
            <w:r w:rsidRPr="00CD312E">
              <w:rPr>
                <w:b/>
              </w:rPr>
              <w:t xml:space="preserve">Основные </w:t>
            </w:r>
          </w:p>
          <w:p w:rsidR="00874AA9" w:rsidRPr="00CD312E" w:rsidRDefault="00E776FB" w:rsidP="00AB5D5F">
            <w:pPr>
              <w:jc w:val="center"/>
              <w:rPr>
                <w:b/>
              </w:rPr>
            </w:pPr>
            <w:r w:rsidRPr="00CD312E">
              <w:rPr>
                <w:b/>
              </w:rPr>
              <w:t xml:space="preserve">представители </w:t>
            </w:r>
          </w:p>
        </w:tc>
        <w:tc>
          <w:tcPr>
            <w:tcW w:w="1275" w:type="dxa"/>
          </w:tcPr>
          <w:p w:rsidR="00874AA9" w:rsidRPr="00CD312E" w:rsidRDefault="00874AA9" w:rsidP="00AB5D5F">
            <w:pPr>
              <w:jc w:val="center"/>
              <w:rPr>
                <w:b/>
              </w:rPr>
            </w:pPr>
            <w:r w:rsidRPr="00CD312E">
              <w:rPr>
                <w:b/>
              </w:rPr>
              <w:t>Период</w:t>
            </w:r>
          </w:p>
          <w:p w:rsidR="00874AA9" w:rsidRPr="00CD312E" w:rsidRDefault="00874AA9" w:rsidP="00AB5D5F">
            <w:pPr>
              <w:jc w:val="center"/>
              <w:rPr>
                <w:b/>
              </w:rPr>
            </w:pPr>
            <w:r w:rsidRPr="00CD312E">
              <w:rPr>
                <w:b/>
              </w:rPr>
              <w:t>времени</w:t>
            </w:r>
          </w:p>
        </w:tc>
        <w:tc>
          <w:tcPr>
            <w:tcW w:w="1276" w:type="dxa"/>
          </w:tcPr>
          <w:p w:rsidR="00874AA9" w:rsidRPr="00CD312E" w:rsidRDefault="00874AA9" w:rsidP="00AB5D5F">
            <w:pPr>
              <w:jc w:val="center"/>
              <w:rPr>
                <w:b/>
              </w:rPr>
            </w:pPr>
            <w:r w:rsidRPr="00CD312E">
              <w:rPr>
                <w:b/>
              </w:rPr>
              <w:t>Страна</w:t>
            </w:r>
          </w:p>
        </w:tc>
        <w:tc>
          <w:tcPr>
            <w:tcW w:w="2233" w:type="dxa"/>
          </w:tcPr>
          <w:p w:rsidR="00874AA9" w:rsidRPr="00CD312E" w:rsidRDefault="00874AA9" w:rsidP="00AB5D5F">
            <w:pPr>
              <w:jc w:val="center"/>
              <w:rPr>
                <w:b/>
              </w:rPr>
            </w:pPr>
            <w:r w:rsidRPr="00CD312E">
              <w:rPr>
                <w:b/>
              </w:rPr>
              <w:t>Основные научные выводы</w:t>
            </w:r>
          </w:p>
        </w:tc>
      </w:tr>
      <w:tr w:rsidR="00874AA9" w:rsidRPr="00CD312E" w:rsidTr="00E776FB">
        <w:tc>
          <w:tcPr>
            <w:tcW w:w="330" w:type="dxa"/>
          </w:tcPr>
          <w:p w:rsidR="00874AA9" w:rsidRPr="00CD312E" w:rsidRDefault="00165161" w:rsidP="00AB5D5F">
            <w:r w:rsidRPr="00CD312E">
              <w:t>1.</w:t>
            </w:r>
          </w:p>
          <w:p w:rsidR="00165161" w:rsidRPr="00CD312E" w:rsidRDefault="00165161" w:rsidP="00AB5D5F"/>
          <w:p w:rsidR="00165161" w:rsidRPr="00CD312E" w:rsidRDefault="00165161" w:rsidP="00AB5D5F">
            <w:r w:rsidRPr="00CD312E">
              <w:t>2.</w:t>
            </w:r>
          </w:p>
          <w:p w:rsidR="00165161" w:rsidRPr="00CD312E" w:rsidRDefault="00165161" w:rsidP="00AB5D5F">
            <w:r w:rsidRPr="00CD312E">
              <w:t>3.</w:t>
            </w:r>
          </w:p>
          <w:p w:rsidR="00165161" w:rsidRPr="00CD312E" w:rsidRDefault="00165161" w:rsidP="00AB5D5F"/>
          <w:p w:rsidR="00165161" w:rsidRPr="00CD312E" w:rsidRDefault="00165161" w:rsidP="00AB5D5F">
            <w:r w:rsidRPr="00CD312E">
              <w:t>4.</w:t>
            </w:r>
          </w:p>
          <w:p w:rsidR="00165161" w:rsidRPr="00CD312E" w:rsidRDefault="00165161" w:rsidP="00AB5D5F">
            <w:r w:rsidRPr="00CD312E">
              <w:t>5.</w:t>
            </w:r>
          </w:p>
          <w:p w:rsidR="00165161" w:rsidRPr="00CD312E" w:rsidRDefault="00165161" w:rsidP="00AB5D5F">
            <w:r w:rsidRPr="00CD312E">
              <w:t>6.</w:t>
            </w:r>
          </w:p>
          <w:p w:rsidR="00165161" w:rsidRPr="00CD312E" w:rsidRDefault="00165161" w:rsidP="00AB5D5F">
            <w:r w:rsidRPr="00CD312E">
              <w:t>7.</w:t>
            </w:r>
          </w:p>
        </w:tc>
        <w:tc>
          <w:tcPr>
            <w:tcW w:w="2710" w:type="dxa"/>
          </w:tcPr>
          <w:p w:rsidR="00874AA9" w:rsidRPr="00CD312E" w:rsidRDefault="00874AA9" w:rsidP="00AB5D5F">
            <w:r w:rsidRPr="00CD312E">
              <w:t>Экономическ</w:t>
            </w:r>
            <w:r w:rsidR="00165161" w:rsidRPr="00CD312E">
              <w:t>ая мысль Древнего Мира</w:t>
            </w:r>
          </w:p>
          <w:p w:rsidR="00874AA9" w:rsidRPr="00CD312E" w:rsidRDefault="00874AA9" w:rsidP="00AB5D5F">
            <w:r w:rsidRPr="00CD312E">
              <w:t>Меркантилизм</w:t>
            </w:r>
          </w:p>
          <w:p w:rsidR="00874AA9" w:rsidRPr="00CD312E" w:rsidRDefault="00874AA9" w:rsidP="00AB5D5F">
            <w:r w:rsidRPr="00CD312E">
              <w:t>Классическая политическая экономия</w:t>
            </w:r>
          </w:p>
          <w:p w:rsidR="00165161" w:rsidRPr="00CD312E" w:rsidRDefault="00874AA9" w:rsidP="00AB5D5F">
            <w:r w:rsidRPr="00CD312E">
              <w:t xml:space="preserve">Марксизм </w:t>
            </w:r>
          </w:p>
          <w:p w:rsidR="00874AA9" w:rsidRPr="00CD312E" w:rsidRDefault="00874AA9" w:rsidP="00AB5D5F">
            <w:r w:rsidRPr="00CD312E">
              <w:t>Маржинализм</w:t>
            </w:r>
          </w:p>
          <w:p w:rsidR="00874AA9" w:rsidRPr="00CD312E" w:rsidRDefault="00874AA9" w:rsidP="00AB5D5F">
            <w:r w:rsidRPr="00CD312E">
              <w:t>Кейнсианство</w:t>
            </w:r>
          </w:p>
          <w:p w:rsidR="00874AA9" w:rsidRPr="00CD312E" w:rsidRDefault="00874AA9" w:rsidP="00AB5D5F">
            <w:r w:rsidRPr="00CD312E">
              <w:t>Институционализм</w:t>
            </w:r>
          </w:p>
        </w:tc>
        <w:tc>
          <w:tcPr>
            <w:tcW w:w="1922" w:type="dxa"/>
          </w:tcPr>
          <w:p w:rsidR="00874AA9" w:rsidRPr="00CD312E" w:rsidRDefault="00874AA9" w:rsidP="00AB5D5F"/>
        </w:tc>
        <w:tc>
          <w:tcPr>
            <w:tcW w:w="1275" w:type="dxa"/>
          </w:tcPr>
          <w:p w:rsidR="00874AA9" w:rsidRPr="00CD312E" w:rsidRDefault="00874AA9" w:rsidP="00AB5D5F"/>
        </w:tc>
        <w:tc>
          <w:tcPr>
            <w:tcW w:w="1276" w:type="dxa"/>
          </w:tcPr>
          <w:p w:rsidR="00874AA9" w:rsidRPr="00CD312E" w:rsidRDefault="00874AA9" w:rsidP="00AB5D5F"/>
        </w:tc>
        <w:tc>
          <w:tcPr>
            <w:tcW w:w="2233" w:type="dxa"/>
          </w:tcPr>
          <w:p w:rsidR="00874AA9" w:rsidRPr="00CD312E" w:rsidRDefault="00874AA9" w:rsidP="00AB5D5F"/>
        </w:tc>
      </w:tr>
    </w:tbl>
    <w:p w:rsidR="00A235DA" w:rsidRPr="00CD312E" w:rsidRDefault="00A235DA" w:rsidP="00AB5D5F">
      <w:pPr>
        <w:rPr>
          <w:sz w:val="28"/>
          <w:szCs w:val="28"/>
        </w:rPr>
      </w:pPr>
    </w:p>
    <w:p w:rsidR="00874AA9" w:rsidRPr="00CD312E" w:rsidRDefault="00874AA9" w:rsidP="00AB5D5F">
      <w:pPr>
        <w:rPr>
          <w:sz w:val="28"/>
          <w:szCs w:val="28"/>
        </w:rPr>
      </w:pPr>
      <w:r w:rsidRPr="00CD312E">
        <w:rPr>
          <w:sz w:val="28"/>
          <w:szCs w:val="28"/>
        </w:rPr>
        <w:t xml:space="preserve">Результаты исследований можно представить в виде презентаций и обсудить на семинарском занятии. </w:t>
      </w:r>
    </w:p>
    <w:p w:rsidR="00874AA9" w:rsidRPr="00CD312E" w:rsidRDefault="00874AA9" w:rsidP="00AB5D5F">
      <w:pPr>
        <w:rPr>
          <w:b/>
          <w:sz w:val="28"/>
          <w:szCs w:val="28"/>
        </w:rPr>
      </w:pPr>
    </w:p>
    <w:p w:rsidR="00874AA9" w:rsidRPr="00CD312E" w:rsidRDefault="00874AA9" w:rsidP="00AB5D5F">
      <w:pPr>
        <w:jc w:val="both"/>
      </w:pPr>
    </w:p>
    <w:p w:rsidR="00874AA9" w:rsidRPr="00CD312E" w:rsidRDefault="00874AA9" w:rsidP="00AB5D5F">
      <w:pPr>
        <w:jc w:val="center"/>
        <w:rPr>
          <w:i/>
          <w:sz w:val="32"/>
          <w:szCs w:val="32"/>
        </w:rPr>
      </w:pPr>
      <w:r w:rsidRPr="00CD312E">
        <w:rPr>
          <w:b/>
          <w:i/>
          <w:sz w:val="32"/>
          <w:szCs w:val="32"/>
        </w:rPr>
        <w:t>Тема 2.  Основы общественного производств</w:t>
      </w:r>
      <w:r w:rsidR="00873B2E" w:rsidRPr="00CD312E">
        <w:rPr>
          <w:b/>
          <w:i/>
          <w:sz w:val="32"/>
          <w:szCs w:val="32"/>
        </w:rPr>
        <w:t>а</w:t>
      </w:r>
    </w:p>
    <w:p w:rsidR="00874AA9" w:rsidRPr="00CD312E" w:rsidRDefault="00874AA9" w:rsidP="00AB5D5F">
      <w:pPr>
        <w:tabs>
          <w:tab w:val="num" w:pos="0"/>
        </w:tabs>
        <w:jc w:val="both"/>
        <w:rPr>
          <w:sz w:val="28"/>
          <w:szCs w:val="28"/>
        </w:rPr>
      </w:pPr>
    </w:p>
    <w:p w:rsidR="00874AA9" w:rsidRPr="00CD312E" w:rsidRDefault="00874AA9" w:rsidP="00AB5D5F">
      <w:pPr>
        <w:rPr>
          <w:b/>
          <w:sz w:val="28"/>
          <w:szCs w:val="28"/>
        </w:rPr>
      </w:pPr>
      <w:r w:rsidRPr="00CD312E">
        <w:rPr>
          <w:b/>
          <w:sz w:val="28"/>
          <w:szCs w:val="28"/>
        </w:rPr>
        <w:t>Основные теоретические положения</w:t>
      </w:r>
      <w:r w:rsidR="00873B2E" w:rsidRPr="00CD312E">
        <w:rPr>
          <w:b/>
          <w:sz w:val="28"/>
          <w:szCs w:val="28"/>
        </w:rPr>
        <w:t>:</w:t>
      </w:r>
    </w:p>
    <w:p w:rsidR="00874AA9" w:rsidRPr="00CD312E" w:rsidRDefault="00874AA9" w:rsidP="00AB5D5F">
      <w:pPr>
        <w:ind w:firstLine="708"/>
        <w:jc w:val="both"/>
        <w:rPr>
          <w:b/>
          <w:sz w:val="28"/>
          <w:szCs w:val="28"/>
        </w:rPr>
      </w:pPr>
      <w:r w:rsidRPr="00CD312E">
        <w:rPr>
          <w:b/>
          <w:iCs/>
          <w:sz w:val="28"/>
          <w:szCs w:val="28"/>
          <w:u w:val="single"/>
        </w:rPr>
        <w:lastRenderedPageBreak/>
        <w:t>Общественное производство</w:t>
      </w:r>
      <w:r w:rsidRPr="00CD312E">
        <w:rPr>
          <w:sz w:val="28"/>
          <w:szCs w:val="28"/>
        </w:rPr>
        <w:t xml:space="preserve"> - процесс создания материальных благ, в том числе пред</w:t>
      </w:r>
      <w:r w:rsidRPr="00CD312E">
        <w:rPr>
          <w:sz w:val="28"/>
          <w:szCs w:val="28"/>
        </w:rPr>
        <w:softHyphen/>
        <w:t xml:space="preserve">метов потребления, необходимых для существования общества. Непрерывное повторение, возобновление производства называется </w:t>
      </w:r>
      <w:r w:rsidRPr="00CD312E">
        <w:rPr>
          <w:b/>
          <w:iCs/>
          <w:sz w:val="28"/>
          <w:szCs w:val="28"/>
          <w:u w:val="single"/>
        </w:rPr>
        <w:t>воспроизводством.</w:t>
      </w:r>
    </w:p>
    <w:p w:rsidR="00874AA9" w:rsidRPr="00CD312E" w:rsidRDefault="00874AA9" w:rsidP="00AB5D5F">
      <w:pPr>
        <w:pStyle w:val="a9"/>
        <w:spacing w:after="0" w:line="240" w:lineRule="auto"/>
        <w:ind w:firstLine="709"/>
        <w:rPr>
          <w:i/>
          <w:iCs/>
          <w:sz w:val="28"/>
          <w:szCs w:val="28"/>
          <w:u w:val="single"/>
        </w:rPr>
      </w:pPr>
      <w:r w:rsidRPr="00CD312E">
        <w:rPr>
          <w:sz w:val="28"/>
          <w:szCs w:val="28"/>
        </w:rPr>
        <w:t>В процессе воспроизводства продукт проходит следующие фазы: производство, рас</w:t>
      </w:r>
      <w:r w:rsidRPr="00CD312E">
        <w:rPr>
          <w:sz w:val="28"/>
          <w:szCs w:val="28"/>
        </w:rPr>
        <w:softHyphen/>
        <w:t xml:space="preserve">пределение, обмен и потребление. </w:t>
      </w:r>
    </w:p>
    <w:p w:rsidR="00874AA9" w:rsidRPr="00CD312E" w:rsidRDefault="00874AA9" w:rsidP="00AB5D5F">
      <w:pPr>
        <w:ind w:firstLine="709"/>
        <w:jc w:val="both"/>
        <w:rPr>
          <w:sz w:val="28"/>
          <w:szCs w:val="28"/>
        </w:rPr>
      </w:pPr>
      <w:r w:rsidRPr="00CD312E">
        <w:rPr>
          <w:b/>
          <w:iCs/>
          <w:sz w:val="28"/>
          <w:szCs w:val="28"/>
          <w:u w:val="single"/>
        </w:rPr>
        <w:t>Потребность</w:t>
      </w:r>
      <w:r w:rsidRPr="00CD312E">
        <w:rPr>
          <w:sz w:val="28"/>
          <w:szCs w:val="28"/>
        </w:rPr>
        <w:t>- состояние неудовлетворенности, недостаток в чем-либо жизненно необходимом для людей. Потребности выступают внутренним мотивом, побуждающим людей к экономической дельности.</w:t>
      </w:r>
    </w:p>
    <w:p w:rsidR="00874AA9" w:rsidRPr="00CD312E" w:rsidRDefault="00874AA9" w:rsidP="00AB5D5F">
      <w:pPr>
        <w:jc w:val="both"/>
        <w:rPr>
          <w:i/>
          <w:sz w:val="28"/>
          <w:szCs w:val="28"/>
        </w:rPr>
      </w:pPr>
      <w:r w:rsidRPr="00CD312E">
        <w:rPr>
          <w:sz w:val="28"/>
          <w:szCs w:val="28"/>
        </w:rPr>
        <w:tab/>
        <w:t>Существует множество</w:t>
      </w:r>
      <w:r w:rsidRPr="00CD312E">
        <w:rPr>
          <w:i/>
          <w:sz w:val="28"/>
          <w:szCs w:val="28"/>
          <w:u w:val="single"/>
        </w:rPr>
        <w:t xml:space="preserve"> классификаций потребностей</w:t>
      </w:r>
      <w:r w:rsidRPr="00CD312E">
        <w:rPr>
          <w:sz w:val="28"/>
          <w:szCs w:val="28"/>
        </w:rPr>
        <w:t>:</w:t>
      </w:r>
    </w:p>
    <w:p w:rsidR="00874AA9" w:rsidRPr="00CD312E" w:rsidRDefault="00874AA9" w:rsidP="00AB5D5F">
      <w:pPr>
        <w:numPr>
          <w:ilvl w:val="0"/>
          <w:numId w:val="18"/>
        </w:numPr>
        <w:tabs>
          <w:tab w:val="left" w:pos="420"/>
        </w:tabs>
        <w:suppressAutoHyphens/>
        <w:ind w:left="0" w:firstLine="0"/>
        <w:jc w:val="both"/>
        <w:rPr>
          <w:i/>
          <w:sz w:val="28"/>
          <w:szCs w:val="28"/>
        </w:rPr>
      </w:pPr>
      <w:r w:rsidRPr="00CD312E">
        <w:rPr>
          <w:i/>
          <w:sz w:val="28"/>
          <w:szCs w:val="28"/>
        </w:rPr>
        <w:t xml:space="preserve">Первичные </w:t>
      </w:r>
      <w:r w:rsidRPr="00CD312E">
        <w:rPr>
          <w:sz w:val="28"/>
          <w:szCs w:val="28"/>
        </w:rPr>
        <w:t xml:space="preserve">(пища, одежда) и </w:t>
      </w:r>
      <w:r w:rsidRPr="00CD312E">
        <w:rPr>
          <w:i/>
          <w:sz w:val="28"/>
          <w:szCs w:val="28"/>
        </w:rPr>
        <w:t>вторичные</w:t>
      </w:r>
      <w:r w:rsidRPr="00CD312E">
        <w:rPr>
          <w:sz w:val="28"/>
          <w:szCs w:val="28"/>
        </w:rPr>
        <w:t xml:space="preserve"> (спорт,</w:t>
      </w:r>
      <w:r w:rsidR="00511040" w:rsidRPr="00CD312E">
        <w:rPr>
          <w:sz w:val="28"/>
          <w:szCs w:val="28"/>
        </w:rPr>
        <w:t xml:space="preserve"> </w:t>
      </w:r>
      <w:r w:rsidRPr="00CD312E">
        <w:rPr>
          <w:sz w:val="28"/>
          <w:szCs w:val="28"/>
        </w:rPr>
        <w:t>кино). Деление исторически условно и соотношение между ними с развитием общества изменяются</w:t>
      </w:r>
      <w:r w:rsidR="00511040" w:rsidRPr="00CD312E">
        <w:rPr>
          <w:sz w:val="28"/>
          <w:szCs w:val="28"/>
        </w:rPr>
        <w:t>.</w:t>
      </w:r>
    </w:p>
    <w:p w:rsidR="00874AA9" w:rsidRPr="00CD312E" w:rsidRDefault="00874AA9" w:rsidP="00AB5D5F">
      <w:pPr>
        <w:numPr>
          <w:ilvl w:val="0"/>
          <w:numId w:val="18"/>
        </w:numPr>
        <w:tabs>
          <w:tab w:val="clear" w:pos="0"/>
          <w:tab w:val="num" w:pos="360"/>
          <w:tab w:val="left" w:pos="420"/>
        </w:tabs>
        <w:suppressAutoHyphens/>
        <w:ind w:left="0" w:firstLine="0"/>
        <w:jc w:val="both"/>
        <w:rPr>
          <w:sz w:val="28"/>
          <w:szCs w:val="28"/>
        </w:rPr>
      </w:pPr>
      <w:r w:rsidRPr="00CD312E">
        <w:rPr>
          <w:i/>
          <w:sz w:val="28"/>
          <w:szCs w:val="28"/>
        </w:rPr>
        <w:t>Физиологически</w:t>
      </w:r>
      <w:r w:rsidR="00511040" w:rsidRPr="00CD312E">
        <w:rPr>
          <w:i/>
          <w:sz w:val="28"/>
          <w:szCs w:val="28"/>
        </w:rPr>
        <w:t>е</w:t>
      </w:r>
      <w:r w:rsidR="00511040" w:rsidRPr="00CD312E">
        <w:rPr>
          <w:sz w:val="28"/>
          <w:szCs w:val="28"/>
        </w:rPr>
        <w:t xml:space="preserve"> (врожденные</w:t>
      </w:r>
      <w:r w:rsidRPr="00CD312E">
        <w:rPr>
          <w:sz w:val="28"/>
          <w:szCs w:val="28"/>
        </w:rPr>
        <w:t xml:space="preserve"> - пища, одежда) и </w:t>
      </w:r>
      <w:r w:rsidRPr="00CD312E">
        <w:rPr>
          <w:i/>
          <w:sz w:val="28"/>
          <w:szCs w:val="28"/>
        </w:rPr>
        <w:t>психологические</w:t>
      </w:r>
      <w:r w:rsidRPr="00CD312E">
        <w:rPr>
          <w:sz w:val="28"/>
          <w:szCs w:val="28"/>
        </w:rPr>
        <w:t xml:space="preserve"> (они приобретаются с опытом, поэтому различаются в большей степени, чем физиологические - в общении, в знании, в развитии).</w:t>
      </w:r>
    </w:p>
    <w:p w:rsidR="00874AA9" w:rsidRPr="00CD312E" w:rsidRDefault="00874AA9" w:rsidP="00AB5D5F">
      <w:pPr>
        <w:ind w:firstLine="708"/>
        <w:jc w:val="both"/>
        <w:rPr>
          <w:sz w:val="28"/>
          <w:szCs w:val="28"/>
        </w:rPr>
      </w:pPr>
      <w:r w:rsidRPr="00CD312E">
        <w:rPr>
          <w:sz w:val="28"/>
          <w:szCs w:val="28"/>
        </w:rPr>
        <w:t xml:space="preserve">Средствами удовлетворения потребностей являются </w:t>
      </w:r>
      <w:r w:rsidRPr="00CD312E">
        <w:rPr>
          <w:b/>
          <w:iCs/>
          <w:sz w:val="28"/>
          <w:szCs w:val="28"/>
          <w:u w:val="single"/>
        </w:rPr>
        <w:t>блага</w:t>
      </w:r>
      <w:r w:rsidRPr="00CD312E">
        <w:rPr>
          <w:sz w:val="28"/>
          <w:szCs w:val="28"/>
        </w:rPr>
        <w:t>. Различают:</w:t>
      </w:r>
    </w:p>
    <w:p w:rsidR="00874AA9" w:rsidRPr="00CD312E" w:rsidRDefault="00874AA9" w:rsidP="00AB5D5F">
      <w:pPr>
        <w:jc w:val="both"/>
        <w:rPr>
          <w:sz w:val="28"/>
          <w:szCs w:val="28"/>
        </w:rPr>
      </w:pPr>
      <w:r w:rsidRPr="00CD312E">
        <w:rPr>
          <w:sz w:val="28"/>
          <w:szCs w:val="28"/>
        </w:rPr>
        <w:t xml:space="preserve">1. </w:t>
      </w:r>
      <w:r w:rsidRPr="00CD312E">
        <w:rPr>
          <w:i/>
          <w:iCs/>
          <w:sz w:val="28"/>
          <w:szCs w:val="28"/>
          <w:u w:val="single"/>
        </w:rPr>
        <w:t>Свободные блага</w:t>
      </w:r>
      <w:r w:rsidR="00511040" w:rsidRPr="00CD312E">
        <w:rPr>
          <w:i/>
          <w:iCs/>
          <w:sz w:val="28"/>
          <w:szCs w:val="28"/>
          <w:u w:val="single"/>
        </w:rPr>
        <w:t xml:space="preserve"> </w:t>
      </w:r>
      <w:r w:rsidR="00511040" w:rsidRPr="00CD312E">
        <w:rPr>
          <w:iCs/>
          <w:sz w:val="28"/>
          <w:szCs w:val="28"/>
        </w:rPr>
        <w:t xml:space="preserve">- </w:t>
      </w:r>
      <w:r w:rsidRPr="00CD312E">
        <w:rPr>
          <w:sz w:val="28"/>
          <w:szCs w:val="28"/>
        </w:rPr>
        <w:t xml:space="preserve">имеются в неограниченном количестве, по поводу их использования не складываются экономические отношения между людьми. </w:t>
      </w:r>
    </w:p>
    <w:p w:rsidR="00874AA9" w:rsidRPr="00CD312E" w:rsidRDefault="00874AA9" w:rsidP="00AB5D5F">
      <w:pPr>
        <w:jc w:val="both"/>
        <w:rPr>
          <w:sz w:val="28"/>
          <w:szCs w:val="28"/>
        </w:rPr>
      </w:pPr>
      <w:r w:rsidRPr="00CD312E">
        <w:rPr>
          <w:sz w:val="28"/>
          <w:szCs w:val="28"/>
        </w:rPr>
        <w:t xml:space="preserve">2. </w:t>
      </w:r>
      <w:r w:rsidRPr="00CD312E">
        <w:rPr>
          <w:i/>
          <w:iCs/>
          <w:sz w:val="28"/>
          <w:szCs w:val="28"/>
          <w:u w:val="single"/>
        </w:rPr>
        <w:t>Экономические блага</w:t>
      </w:r>
      <w:r w:rsidRPr="00CD312E">
        <w:rPr>
          <w:sz w:val="28"/>
          <w:szCs w:val="28"/>
        </w:rPr>
        <w:t xml:space="preserve"> - редкие блага, доступ к которым ограничен. Они составляют объект экономических отношений.</w:t>
      </w:r>
    </w:p>
    <w:p w:rsidR="00874AA9" w:rsidRPr="00CD312E" w:rsidRDefault="00874AA9" w:rsidP="00AB5D5F">
      <w:pPr>
        <w:jc w:val="both"/>
        <w:rPr>
          <w:i/>
          <w:iCs/>
          <w:sz w:val="28"/>
          <w:szCs w:val="28"/>
          <w:u w:val="single"/>
        </w:rPr>
      </w:pPr>
      <w:r w:rsidRPr="00CD312E">
        <w:rPr>
          <w:sz w:val="28"/>
          <w:szCs w:val="28"/>
        </w:rPr>
        <w:tab/>
      </w:r>
      <w:r w:rsidRPr="00CD312E">
        <w:rPr>
          <w:i/>
          <w:iCs/>
          <w:sz w:val="28"/>
          <w:szCs w:val="28"/>
          <w:u w:val="single"/>
        </w:rPr>
        <w:t>Взаимозаменяемые блага</w:t>
      </w:r>
      <w:r w:rsidRPr="00CD312E">
        <w:rPr>
          <w:sz w:val="28"/>
          <w:szCs w:val="28"/>
        </w:rPr>
        <w:t xml:space="preserve"> могут заменять друг друга в удовлетворении одной и той же потребности без уменьшения их полезности для потребителя. </w:t>
      </w:r>
    </w:p>
    <w:p w:rsidR="00874AA9" w:rsidRPr="00CD312E" w:rsidRDefault="00874AA9" w:rsidP="00AB5D5F">
      <w:pPr>
        <w:ind w:firstLine="709"/>
        <w:jc w:val="both"/>
        <w:rPr>
          <w:i/>
          <w:iCs/>
          <w:sz w:val="28"/>
          <w:szCs w:val="28"/>
          <w:u w:val="single"/>
        </w:rPr>
      </w:pPr>
      <w:r w:rsidRPr="00CD312E">
        <w:rPr>
          <w:i/>
          <w:iCs/>
          <w:sz w:val="28"/>
          <w:szCs w:val="28"/>
          <w:u w:val="single"/>
        </w:rPr>
        <w:t>Взаимодополняемые блага</w:t>
      </w:r>
      <w:r w:rsidRPr="00CD312E">
        <w:rPr>
          <w:sz w:val="28"/>
          <w:szCs w:val="28"/>
        </w:rPr>
        <w:t xml:space="preserve"> всегда требуются вместе, дополняя друг друга при удовлетворении потребности.</w:t>
      </w:r>
    </w:p>
    <w:p w:rsidR="00874AA9" w:rsidRPr="00CD312E" w:rsidRDefault="00874AA9" w:rsidP="00AB5D5F">
      <w:pPr>
        <w:ind w:firstLine="709"/>
        <w:jc w:val="both"/>
        <w:rPr>
          <w:sz w:val="28"/>
          <w:szCs w:val="28"/>
        </w:rPr>
      </w:pPr>
      <w:r w:rsidRPr="00CD312E">
        <w:rPr>
          <w:b/>
          <w:iCs/>
          <w:sz w:val="28"/>
          <w:szCs w:val="28"/>
          <w:u w:val="single"/>
        </w:rPr>
        <w:t>Ресурсы</w:t>
      </w:r>
      <w:r w:rsidRPr="00CD312E">
        <w:rPr>
          <w:sz w:val="28"/>
          <w:szCs w:val="28"/>
        </w:rPr>
        <w:t xml:space="preserve"> - экономические блага производственного назначения, удовлетворяющие потребности косвенно, т.е. с их помощью производятся другие новые блага. </w:t>
      </w:r>
    </w:p>
    <w:p w:rsidR="00874AA9" w:rsidRPr="00CD312E" w:rsidRDefault="00874AA9" w:rsidP="00AB5D5F">
      <w:pPr>
        <w:ind w:firstLine="708"/>
        <w:jc w:val="both"/>
        <w:rPr>
          <w:i/>
          <w:sz w:val="28"/>
          <w:szCs w:val="28"/>
          <w:u w:val="single"/>
        </w:rPr>
      </w:pPr>
      <w:r w:rsidRPr="00CD312E">
        <w:rPr>
          <w:sz w:val="28"/>
          <w:szCs w:val="28"/>
        </w:rPr>
        <w:t>Ресурсы, используемые в производстве экономических благ называются</w:t>
      </w:r>
      <w:r w:rsidRPr="00CD312E">
        <w:rPr>
          <w:i/>
          <w:iCs/>
          <w:sz w:val="28"/>
          <w:szCs w:val="28"/>
          <w:u w:val="single"/>
        </w:rPr>
        <w:t xml:space="preserve"> </w:t>
      </w:r>
      <w:r w:rsidRPr="00CD312E">
        <w:rPr>
          <w:b/>
          <w:iCs/>
          <w:sz w:val="28"/>
          <w:szCs w:val="28"/>
          <w:u w:val="single"/>
        </w:rPr>
        <w:t>факторами производства</w:t>
      </w:r>
      <w:r w:rsidR="00511040" w:rsidRPr="00CD312E">
        <w:rPr>
          <w:iCs/>
          <w:sz w:val="28"/>
          <w:szCs w:val="28"/>
        </w:rPr>
        <w:t>.</w:t>
      </w:r>
      <w:r w:rsidRPr="00CD312E">
        <w:rPr>
          <w:sz w:val="28"/>
          <w:szCs w:val="28"/>
        </w:rPr>
        <w:t xml:space="preserve"> Выделяют:</w:t>
      </w:r>
    </w:p>
    <w:p w:rsidR="00874AA9" w:rsidRPr="00CD312E" w:rsidRDefault="00874AA9" w:rsidP="00AB5D5F">
      <w:pPr>
        <w:jc w:val="both"/>
        <w:rPr>
          <w:i/>
          <w:iCs/>
          <w:sz w:val="28"/>
          <w:szCs w:val="28"/>
        </w:rPr>
      </w:pPr>
      <w:r w:rsidRPr="00CD312E">
        <w:rPr>
          <w:i/>
          <w:sz w:val="28"/>
          <w:szCs w:val="28"/>
        </w:rPr>
        <w:t xml:space="preserve">1. </w:t>
      </w:r>
      <w:r w:rsidRPr="00CD312E">
        <w:rPr>
          <w:i/>
          <w:sz w:val="28"/>
          <w:szCs w:val="28"/>
          <w:u w:val="single"/>
        </w:rPr>
        <w:t>Земля</w:t>
      </w:r>
      <w:r w:rsidRPr="00CD312E">
        <w:rPr>
          <w:sz w:val="28"/>
          <w:szCs w:val="28"/>
        </w:rPr>
        <w:t xml:space="preserve"> - все природные ресурсы (недра земли, воздух, вода).</w:t>
      </w:r>
      <w:r w:rsidR="00A235DA" w:rsidRPr="00CD312E">
        <w:rPr>
          <w:sz w:val="28"/>
          <w:szCs w:val="28"/>
        </w:rPr>
        <w:t xml:space="preserve"> </w:t>
      </w:r>
      <w:r w:rsidRPr="00CD312E">
        <w:rPr>
          <w:sz w:val="28"/>
          <w:szCs w:val="28"/>
        </w:rPr>
        <w:t>Факторный доход — рента.</w:t>
      </w:r>
    </w:p>
    <w:p w:rsidR="00874AA9" w:rsidRPr="00CD312E" w:rsidRDefault="00874AA9" w:rsidP="00AB5D5F">
      <w:pPr>
        <w:jc w:val="both"/>
        <w:rPr>
          <w:i/>
          <w:iCs/>
          <w:sz w:val="28"/>
          <w:szCs w:val="28"/>
        </w:rPr>
      </w:pPr>
      <w:r w:rsidRPr="00CD312E">
        <w:rPr>
          <w:i/>
          <w:iCs/>
          <w:sz w:val="28"/>
          <w:szCs w:val="28"/>
        </w:rPr>
        <w:t xml:space="preserve">2. </w:t>
      </w:r>
      <w:r w:rsidRPr="00CD312E">
        <w:rPr>
          <w:i/>
          <w:iCs/>
          <w:sz w:val="28"/>
          <w:szCs w:val="28"/>
          <w:u w:val="single"/>
        </w:rPr>
        <w:t>Капитал</w:t>
      </w:r>
      <w:r w:rsidRPr="00CD312E">
        <w:rPr>
          <w:sz w:val="28"/>
          <w:szCs w:val="28"/>
        </w:rPr>
        <w:t xml:space="preserve"> - материальные и финансовые ресурсы, используемые для организации процесса производства и способные приносить доход. Факторный доход — процент.</w:t>
      </w:r>
    </w:p>
    <w:p w:rsidR="00874AA9" w:rsidRPr="00CD312E" w:rsidRDefault="00874AA9" w:rsidP="00AB5D5F">
      <w:pPr>
        <w:jc w:val="both"/>
        <w:rPr>
          <w:i/>
          <w:iCs/>
          <w:sz w:val="28"/>
          <w:szCs w:val="28"/>
        </w:rPr>
      </w:pPr>
      <w:r w:rsidRPr="00CD312E">
        <w:rPr>
          <w:i/>
          <w:iCs/>
          <w:sz w:val="28"/>
          <w:szCs w:val="28"/>
        </w:rPr>
        <w:t xml:space="preserve">3. </w:t>
      </w:r>
      <w:r w:rsidRPr="00CD312E">
        <w:rPr>
          <w:i/>
          <w:iCs/>
          <w:sz w:val="28"/>
          <w:szCs w:val="28"/>
          <w:u w:val="single"/>
        </w:rPr>
        <w:t>Труд</w:t>
      </w:r>
      <w:r w:rsidRPr="00CD312E">
        <w:rPr>
          <w:sz w:val="28"/>
          <w:szCs w:val="28"/>
        </w:rPr>
        <w:t xml:space="preserve"> – рабочая сила трудоспособного населения с накопленными знаниями и опытом производства. Факторный доход — заработная плата.</w:t>
      </w:r>
    </w:p>
    <w:p w:rsidR="00874AA9" w:rsidRPr="00CD312E" w:rsidRDefault="00874AA9" w:rsidP="00AB5D5F">
      <w:pPr>
        <w:jc w:val="both"/>
        <w:rPr>
          <w:i/>
          <w:iCs/>
          <w:sz w:val="28"/>
          <w:szCs w:val="28"/>
          <w:u w:val="single"/>
        </w:rPr>
      </w:pPr>
      <w:r w:rsidRPr="00CD312E">
        <w:rPr>
          <w:i/>
          <w:iCs/>
          <w:sz w:val="28"/>
          <w:szCs w:val="28"/>
        </w:rPr>
        <w:t xml:space="preserve">4. </w:t>
      </w:r>
      <w:r w:rsidRPr="00CD312E">
        <w:rPr>
          <w:i/>
          <w:iCs/>
          <w:sz w:val="28"/>
          <w:szCs w:val="28"/>
          <w:u w:val="single"/>
        </w:rPr>
        <w:t>Предпринимательская способность</w:t>
      </w:r>
      <w:r w:rsidRPr="00CD312E">
        <w:rPr>
          <w:i/>
          <w:iCs/>
          <w:sz w:val="28"/>
          <w:szCs w:val="28"/>
        </w:rPr>
        <w:t xml:space="preserve"> -</w:t>
      </w:r>
      <w:r w:rsidR="00511040" w:rsidRPr="00CD312E">
        <w:rPr>
          <w:sz w:val="28"/>
          <w:szCs w:val="28"/>
        </w:rPr>
        <w:t xml:space="preserve"> </w:t>
      </w:r>
      <w:r w:rsidRPr="00CD312E">
        <w:rPr>
          <w:sz w:val="28"/>
          <w:szCs w:val="28"/>
        </w:rPr>
        <w:t>это часть трудовых ресурсов, специфика которых состоит в способности наиболее эффективно использовать все другие факторы производства и открывать новые способы их взаимосвязи. Факторный доход — прибыль.</w:t>
      </w:r>
    </w:p>
    <w:p w:rsidR="00874AA9" w:rsidRPr="00CD312E" w:rsidRDefault="00874AA9" w:rsidP="00AB5D5F">
      <w:pPr>
        <w:pStyle w:val="a9"/>
        <w:spacing w:after="0" w:line="240" w:lineRule="auto"/>
        <w:ind w:firstLine="709"/>
        <w:jc w:val="both"/>
        <w:rPr>
          <w:i/>
          <w:iCs/>
          <w:sz w:val="28"/>
          <w:szCs w:val="28"/>
          <w:u w:val="single"/>
        </w:rPr>
      </w:pPr>
      <w:r w:rsidRPr="00CD312E">
        <w:rPr>
          <w:rStyle w:val="ac"/>
          <w:bCs w:val="0"/>
          <w:iCs/>
          <w:sz w:val="28"/>
          <w:szCs w:val="28"/>
          <w:u w:val="single"/>
        </w:rPr>
        <w:t>Закон</w:t>
      </w:r>
      <w:r w:rsidR="00A235DA" w:rsidRPr="00CD312E">
        <w:rPr>
          <w:rStyle w:val="ac"/>
          <w:bCs w:val="0"/>
          <w:iCs/>
          <w:sz w:val="28"/>
          <w:szCs w:val="28"/>
          <w:u w:val="single"/>
        </w:rPr>
        <w:t xml:space="preserve"> </w:t>
      </w:r>
      <w:r w:rsidRPr="00CD312E">
        <w:rPr>
          <w:rStyle w:val="ac"/>
          <w:bCs w:val="0"/>
          <w:iCs/>
          <w:sz w:val="28"/>
          <w:szCs w:val="28"/>
          <w:u w:val="single"/>
        </w:rPr>
        <w:t>редкости</w:t>
      </w:r>
      <w:r w:rsidR="00511040" w:rsidRPr="00CD312E">
        <w:rPr>
          <w:rStyle w:val="ac"/>
          <w:b w:val="0"/>
          <w:bCs w:val="0"/>
          <w:iCs/>
          <w:sz w:val="28"/>
          <w:szCs w:val="28"/>
        </w:rPr>
        <w:t xml:space="preserve"> </w:t>
      </w:r>
      <w:r w:rsidRPr="00CD312E">
        <w:rPr>
          <w:sz w:val="28"/>
          <w:szCs w:val="28"/>
        </w:rPr>
        <w:t>утверждает,  что в каждый данный момент существует ограниченное количество трудовых и других ресурсов, которые, при имеющемся уровне технологии, могут быть использованы для производства только огра</w:t>
      </w:r>
      <w:r w:rsidRPr="00CD312E">
        <w:rPr>
          <w:sz w:val="28"/>
          <w:szCs w:val="28"/>
        </w:rPr>
        <w:lastRenderedPageBreak/>
        <w:t>ниченного количества благ, что ставит перед обществом основные экономические проблемы: что, как и для кого производить.</w:t>
      </w:r>
    </w:p>
    <w:p w:rsidR="00874AA9" w:rsidRPr="00CD312E" w:rsidRDefault="00874AA9" w:rsidP="00AB5D5F">
      <w:pPr>
        <w:pStyle w:val="a9"/>
        <w:spacing w:after="0" w:line="240" w:lineRule="auto"/>
        <w:ind w:firstLine="709"/>
        <w:jc w:val="both"/>
        <w:rPr>
          <w:i/>
          <w:iCs/>
          <w:sz w:val="28"/>
          <w:szCs w:val="28"/>
          <w:u w:val="single"/>
        </w:rPr>
      </w:pPr>
      <w:r w:rsidRPr="00CD312E">
        <w:rPr>
          <w:b/>
          <w:iCs/>
          <w:sz w:val="28"/>
          <w:szCs w:val="28"/>
          <w:u w:val="single"/>
        </w:rPr>
        <w:t>Производственные возможности</w:t>
      </w:r>
      <w:r w:rsidRPr="00CD312E">
        <w:rPr>
          <w:sz w:val="28"/>
          <w:szCs w:val="28"/>
        </w:rPr>
        <w:t xml:space="preserve"> - это потенциальные возможности общества по производству экономических благ при полном использовании всех имеющихся ресурсов. </w:t>
      </w:r>
    </w:p>
    <w:p w:rsidR="00874AA9" w:rsidRPr="00CD312E" w:rsidRDefault="00874AA9" w:rsidP="00AB5D5F">
      <w:pPr>
        <w:ind w:firstLine="708"/>
        <w:jc w:val="both"/>
        <w:rPr>
          <w:sz w:val="28"/>
          <w:szCs w:val="28"/>
        </w:rPr>
      </w:pPr>
      <w:r w:rsidRPr="00CD312E">
        <w:rPr>
          <w:b/>
          <w:iCs/>
          <w:sz w:val="28"/>
          <w:szCs w:val="28"/>
          <w:u w:val="single"/>
        </w:rPr>
        <w:t>Альтернативная стоимость</w:t>
      </w:r>
      <w:r w:rsidRPr="00CD312E">
        <w:rPr>
          <w:sz w:val="28"/>
          <w:szCs w:val="28"/>
        </w:rPr>
        <w:t xml:space="preserve"> любого товара А определяется тем количеством другого то</w:t>
      </w:r>
      <w:r w:rsidRPr="00CD312E">
        <w:rPr>
          <w:sz w:val="28"/>
          <w:szCs w:val="28"/>
        </w:rPr>
        <w:softHyphen/>
        <w:t xml:space="preserve">вара Б, которым надо пожертвовать, чтобы получить данный товар А. </w:t>
      </w:r>
    </w:p>
    <w:p w:rsidR="00874AA9" w:rsidRPr="00CD312E" w:rsidRDefault="00874AA9" w:rsidP="00AB5D5F">
      <w:pPr>
        <w:rPr>
          <w:b/>
          <w:sz w:val="28"/>
          <w:szCs w:val="28"/>
          <w:vertAlign w:val="subscript"/>
        </w:rPr>
      </w:pPr>
      <w:r w:rsidRPr="00CD312E">
        <w:rPr>
          <w:b/>
          <w:sz w:val="28"/>
          <w:szCs w:val="28"/>
          <w:lang w:val="en-US"/>
        </w:rPr>
        <w:t>OC</w:t>
      </w:r>
      <w:r w:rsidRPr="00CD312E">
        <w:rPr>
          <w:b/>
          <w:sz w:val="28"/>
          <w:szCs w:val="28"/>
          <w:vertAlign w:val="subscript"/>
        </w:rPr>
        <w:t>А</w:t>
      </w:r>
      <w:r w:rsidRPr="00CD312E">
        <w:rPr>
          <w:b/>
          <w:sz w:val="28"/>
          <w:szCs w:val="28"/>
        </w:rPr>
        <w:t xml:space="preserve">= - </w:t>
      </w:r>
      <m:oMath>
        <m:f>
          <m:fPr>
            <m:ctrlPr>
              <w:rPr>
                <w:rFonts w:ascii="Cambria Math" w:eastAsia="Calibri" w:hAnsi="Cambria Math"/>
                <w:b/>
                <w:sz w:val="28"/>
                <w:szCs w:val="28"/>
                <w:lang w:eastAsia="en-US"/>
              </w:rPr>
            </m:ctrlPr>
          </m:fPr>
          <m:num>
            <m:r>
              <m:rPr>
                <m:sty m:val="b"/>
              </m:rPr>
              <w:rPr>
                <w:rFonts w:ascii="Cambria Math" w:hAnsi="Cambria Math"/>
                <w:sz w:val="28"/>
                <w:szCs w:val="28"/>
              </w:rPr>
              <m:t>∆</m:t>
            </m:r>
            <m:r>
              <m:rPr>
                <m:sty m:val="b"/>
              </m:rPr>
              <w:rPr>
                <w:rFonts w:ascii="Cambria Math" w:hAnsi="Cambria Math"/>
                <w:sz w:val="28"/>
                <w:szCs w:val="28"/>
                <w:lang w:val="en-US"/>
              </w:rPr>
              <m:t>Q</m:t>
            </m:r>
            <m:r>
              <m:rPr>
                <m:sty m:val="bi"/>
              </m:rPr>
              <w:rPr>
                <w:rFonts w:ascii="Cambria Math" w:hAnsi="Cambria Math"/>
                <w:sz w:val="28"/>
                <w:szCs w:val="28"/>
              </w:rPr>
              <m:t>Б</m:t>
            </m:r>
          </m:num>
          <m:den>
            <m:r>
              <m:rPr>
                <m:sty m:val="b"/>
              </m:rPr>
              <w:rPr>
                <w:rFonts w:ascii="Cambria Math" w:hAnsi="Cambria Math"/>
                <w:sz w:val="28"/>
                <w:szCs w:val="28"/>
              </w:rPr>
              <m:t>∆QА</m:t>
            </m:r>
          </m:den>
        </m:f>
      </m:oMath>
    </w:p>
    <w:p w:rsidR="00874AA9" w:rsidRPr="00CD312E" w:rsidRDefault="00874AA9" w:rsidP="00AB5D5F">
      <w:pPr>
        <w:ind w:firstLine="708"/>
        <w:jc w:val="both"/>
        <w:rPr>
          <w:sz w:val="28"/>
          <w:szCs w:val="28"/>
        </w:rPr>
      </w:pPr>
      <w:r w:rsidRPr="00CD312E">
        <w:rPr>
          <w:b/>
          <w:iCs/>
          <w:sz w:val="28"/>
          <w:szCs w:val="28"/>
          <w:u w:val="single"/>
        </w:rPr>
        <w:t>Закон возрастания альтернативной стоимости</w:t>
      </w:r>
      <w:r w:rsidRPr="00CD312E">
        <w:rPr>
          <w:sz w:val="28"/>
          <w:szCs w:val="28"/>
        </w:rPr>
        <w:t xml:space="preserve"> -</w:t>
      </w:r>
      <w:r w:rsidR="00511040" w:rsidRPr="00CD312E">
        <w:rPr>
          <w:sz w:val="28"/>
          <w:szCs w:val="28"/>
        </w:rPr>
        <w:t xml:space="preserve"> </w:t>
      </w:r>
      <w:r w:rsidRPr="00CD312E">
        <w:rPr>
          <w:sz w:val="28"/>
          <w:szCs w:val="28"/>
        </w:rPr>
        <w:t>при полном использовании произ</w:t>
      </w:r>
      <w:r w:rsidRPr="00CD312E">
        <w:rPr>
          <w:sz w:val="28"/>
          <w:szCs w:val="28"/>
        </w:rPr>
        <w:softHyphen/>
        <w:t xml:space="preserve">водственных ресурсов, по мере наращивания объемов производства одного блага упущенная выгода от недопроизводства другой продукции увеличивается нелинейно, а возрастающими темпами. </w:t>
      </w:r>
    </w:p>
    <w:p w:rsidR="00874AA9" w:rsidRPr="00CD312E" w:rsidRDefault="00874AA9" w:rsidP="00AB5D5F">
      <w:pPr>
        <w:ind w:firstLine="708"/>
        <w:jc w:val="both"/>
        <w:rPr>
          <w:sz w:val="28"/>
          <w:szCs w:val="28"/>
        </w:rPr>
      </w:pPr>
      <w:r w:rsidRPr="00CD312E">
        <w:rPr>
          <w:b/>
          <w:iCs/>
          <w:sz w:val="28"/>
          <w:szCs w:val="28"/>
          <w:u w:val="single"/>
        </w:rPr>
        <w:t>Кривая производственных возможностей (КПВ)</w:t>
      </w:r>
      <w:r w:rsidR="00511040" w:rsidRPr="00CD312E">
        <w:rPr>
          <w:iCs/>
          <w:sz w:val="28"/>
          <w:szCs w:val="28"/>
        </w:rPr>
        <w:t xml:space="preserve"> </w:t>
      </w:r>
      <w:r w:rsidRPr="00CD312E">
        <w:rPr>
          <w:sz w:val="28"/>
          <w:szCs w:val="28"/>
        </w:rPr>
        <w:t>- это линия, показывающая макси</w:t>
      </w:r>
      <w:r w:rsidRPr="00CD312E">
        <w:rPr>
          <w:sz w:val="28"/>
          <w:szCs w:val="28"/>
        </w:rPr>
        <w:softHyphen/>
        <w:t>мально возможный объем производства двух благ при полном использовании всех имеющих</w:t>
      </w:r>
      <w:r w:rsidRPr="00CD312E">
        <w:rPr>
          <w:sz w:val="28"/>
          <w:szCs w:val="28"/>
        </w:rPr>
        <w:softHyphen/>
        <w:t>ся ресурсов (рис.1).</w:t>
      </w:r>
    </w:p>
    <w:p w:rsidR="00874AA9" w:rsidRPr="00CD312E" w:rsidRDefault="00874AA9" w:rsidP="00AB5D5F">
      <w:pPr>
        <w:ind w:firstLine="708"/>
        <w:jc w:val="center"/>
        <w:rPr>
          <w:i/>
          <w:iCs/>
          <w:u w:val="single"/>
        </w:rPr>
      </w:pPr>
      <w:r w:rsidRPr="00CD312E">
        <w:rPr>
          <w:noProof/>
          <w:highlight w:val="yellow"/>
        </w:rPr>
        <w:drawing>
          <wp:inline distT="0" distB="0" distL="0" distR="0">
            <wp:extent cx="2733675" cy="1466850"/>
            <wp:effectExtent l="0" t="0" r="0" b="0"/>
            <wp:docPr id="9" name="Объект 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874AA9" w:rsidRPr="00CD312E" w:rsidRDefault="00874AA9" w:rsidP="00AB5D5F">
      <w:pPr>
        <w:jc w:val="center"/>
      </w:pPr>
      <w:r w:rsidRPr="00CD312E">
        <w:t>Рис.1-</w:t>
      </w:r>
      <w:r w:rsidR="000830C6" w:rsidRPr="00CD312E">
        <w:t xml:space="preserve"> Кривая производственных возможностей </w:t>
      </w:r>
    </w:p>
    <w:p w:rsidR="00874AA9" w:rsidRPr="00CD312E" w:rsidRDefault="00874AA9" w:rsidP="00AB5D5F">
      <w:pPr>
        <w:rPr>
          <w:b/>
          <w:sz w:val="28"/>
          <w:szCs w:val="28"/>
        </w:rPr>
      </w:pPr>
    </w:p>
    <w:p w:rsidR="00874AA9" w:rsidRPr="00CD312E" w:rsidRDefault="00874AA9" w:rsidP="00AB5D5F">
      <w:pPr>
        <w:rPr>
          <w:sz w:val="28"/>
          <w:szCs w:val="28"/>
        </w:rPr>
      </w:pPr>
      <w:r w:rsidRPr="00CD312E">
        <w:rPr>
          <w:b/>
          <w:sz w:val="28"/>
          <w:szCs w:val="28"/>
        </w:rPr>
        <w:t>Вопросы семинарского занятия</w:t>
      </w:r>
      <w:r w:rsidR="00511040" w:rsidRPr="00CD312E">
        <w:rPr>
          <w:b/>
          <w:sz w:val="28"/>
          <w:szCs w:val="28"/>
        </w:rPr>
        <w:t>:</w:t>
      </w:r>
    </w:p>
    <w:p w:rsidR="00874AA9" w:rsidRPr="00CD312E" w:rsidRDefault="00874AA9" w:rsidP="00AB5D5F">
      <w:pPr>
        <w:pStyle w:val="a8"/>
        <w:numPr>
          <w:ilvl w:val="0"/>
          <w:numId w:val="15"/>
        </w:numPr>
        <w:spacing w:line="240" w:lineRule="auto"/>
        <w:ind w:left="0" w:firstLine="0"/>
        <w:rPr>
          <w:rFonts w:ascii="Times New Roman" w:hAnsi="Times New Roman"/>
          <w:sz w:val="28"/>
          <w:szCs w:val="28"/>
        </w:rPr>
      </w:pPr>
      <w:r w:rsidRPr="00CD312E">
        <w:rPr>
          <w:rFonts w:ascii="Times New Roman" w:hAnsi="Times New Roman"/>
          <w:sz w:val="28"/>
          <w:szCs w:val="28"/>
        </w:rPr>
        <w:t>Виды и классификации потребностей. Пирамида потребностей по Маслоу.</w:t>
      </w:r>
    </w:p>
    <w:p w:rsidR="00874AA9" w:rsidRPr="00CD312E" w:rsidRDefault="00874AA9" w:rsidP="00AB5D5F">
      <w:pPr>
        <w:pStyle w:val="a8"/>
        <w:numPr>
          <w:ilvl w:val="0"/>
          <w:numId w:val="15"/>
        </w:numPr>
        <w:spacing w:line="240" w:lineRule="auto"/>
        <w:ind w:left="0" w:firstLine="0"/>
        <w:rPr>
          <w:rFonts w:ascii="Times New Roman" w:hAnsi="Times New Roman"/>
          <w:sz w:val="28"/>
          <w:szCs w:val="28"/>
        </w:rPr>
      </w:pPr>
      <w:r w:rsidRPr="00CD312E">
        <w:rPr>
          <w:rFonts w:ascii="Times New Roman" w:hAnsi="Times New Roman"/>
          <w:sz w:val="28"/>
          <w:szCs w:val="28"/>
        </w:rPr>
        <w:t xml:space="preserve">Экономические и свободные блага. </w:t>
      </w:r>
    </w:p>
    <w:p w:rsidR="00874AA9" w:rsidRPr="00CD312E" w:rsidRDefault="00874AA9" w:rsidP="00AB5D5F">
      <w:pPr>
        <w:pStyle w:val="a8"/>
        <w:numPr>
          <w:ilvl w:val="0"/>
          <w:numId w:val="15"/>
        </w:numPr>
        <w:spacing w:line="240" w:lineRule="auto"/>
        <w:ind w:left="0" w:firstLine="0"/>
        <w:rPr>
          <w:rFonts w:ascii="Times New Roman" w:hAnsi="Times New Roman"/>
          <w:sz w:val="28"/>
          <w:szCs w:val="28"/>
        </w:rPr>
      </w:pPr>
      <w:r w:rsidRPr="00CD312E">
        <w:rPr>
          <w:rFonts w:ascii="Times New Roman" w:hAnsi="Times New Roman"/>
          <w:sz w:val="28"/>
          <w:szCs w:val="28"/>
        </w:rPr>
        <w:t>Ограниченность ресурсов и экономический выбор. Альтернативная стоимость  благ.</w:t>
      </w:r>
    </w:p>
    <w:p w:rsidR="00874AA9" w:rsidRPr="00CD312E" w:rsidRDefault="00874AA9" w:rsidP="00AB5D5F">
      <w:pPr>
        <w:pStyle w:val="a8"/>
        <w:numPr>
          <w:ilvl w:val="0"/>
          <w:numId w:val="15"/>
        </w:numPr>
        <w:spacing w:line="240" w:lineRule="auto"/>
        <w:ind w:left="0" w:firstLine="0"/>
        <w:rPr>
          <w:rFonts w:ascii="Times New Roman" w:hAnsi="Times New Roman"/>
          <w:sz w:val="28"/>
          <w:szCs w:val="28"/>
        </w:rPr>
      </w:pPr>
      <w:r w:rsidRPr="00CD312E">
        <w:rPr>
          <w:rFonts w:ascii="Times New Roman" w:hAnsi="Times New Roman"/>
          <w:sz w:val="28"/>
          <w:szCs w:val="28"/>
        </w:rPr>
        <w:t>Модель «Кривая производственных возможностей».</w:t>
      </w:r>
    </w:p>
    <w:p w:rsidR="00874AA9" w:rsidRPr="00CD312E" w:rsidRDefault="00874AA9" w:rsidP="00AB5D5F">
      <w:pPr>
        <w:rPr>
          <w:b/>
        </w:rPr>
      </w:pPr>
    </w:p>
    <w:p w:rsidR="00874AA9" w:rsidRPr="00CD312E" w:rsidRDefault="00874AA9" w:rsidP="00AB5D5F">
      <w:pPr>
        <w:rPr>
          <w:b/>
          <w:sz w:val="28"/>
          <w:szCs w:val="28"/>
        </w:rPr>
      </w:pPr>
      <w:r w:rsidRPr="00CD312E">
        <w:rPr>
          <w:b/>
          <w:sz w:val="28"/>
          <w:szCs w:val="28"/>
        </w:rPr>
        <w:t>Задачи:</w:t>
      </w:r>
    </w:p>
    <w:p w:rsidR="00874AA9" w:rsidRPr="00CD312E" w:rsidRDefault="00874AA9" w:rsidP="00AB5D5F">
      <w:pPr>
        <w:spacing w:after="160"/>
        <w:rPr>
          <w:b/>
          <w:sz w:val="28"/>
          <w:szCs w:val="28"/>
        </w:rPr>
      </w:pPr>
      <w:r w:rsidRPr="00CD312E">
        <w:rPr>
          <w:b/>
          <w:sz w:val="28"/>
          <w:szCs w:val="28"/>
        </w:rPr>
        <w:t xml:space="preserve">Пример решения задачи: </w:t>
      </w:r>
    </w:p>
    <w:p w:rsidR="00874AA9" w:rsidRPr="00CD312E" w:rsidRDefault="00C171BD" w:rsidP="00AB5D5F">
      <w:pPr>
        <w:jc w:val="both"/>
        <w:rPr>
          <w:sz w:val="28"/>
          <w:szCs w:val="28"/>
        </w:rPr>
      </w:pPr>
      <w:r w:rsidRPr="00CD312E">
        <w:rPr>
          <w:sz w:val="28"/>
          <w:szCs w:val="28"/>
        </w:rPr>
        <w:t>У ф</w:t>
      </w:r>
      <w:r w:rsidR="00874AA9" w:rsidRPr="00CD312E">
        <w:rPr>
          <w:sz w:val="28"/>
          <w:szCs w:val="28"/>
        </w:rPr>
        <w:t>ермер</w:t>
      </w:r>
      <w:r w:rsidRPr="00CD312E">
        <w:rPr>
          <w:sz w:val="28"/>
          <w:szCs w:val="28"/>
        </w:rPr>
        <w:t>а</w:t>
      </w:r>
      <w:r w:rsidR="00874AA9" w:rsidRPr="00CD312E">
        <w:rPr>
          <w:sz w:val="28"/>
          <w:szCs w:val="28"/>
        </w:rPr>
        <w:t xml:space="preserve"> имеет</w:t>
      </w:r>
      <w:r w:rsidRPr="00CD312E">
        <w:rPr>
          <w:sz w:val="28"/>
          <w:szCs w:val="28"/>
        </w:rPr>
        <w:t>ся</w:t>
      </w:r>
      <w:r w:rsidR="00874AA9" w:rsidRPr="00CD312E">
        <w:rPr>
          <w:sz w:val="28"/>
          <w:szCs w:val="28"/>
        </w:rPr>
        <w:t xml:space="preserve"> три поля.     </w:t>
      </w:r>
    </w:p>
    <w:p w:rsidR="00874AA9" w:rsidRPr="00CD312E" w:rsidRDefault="00874AA9" w:rsidP="00AB5D5F">
      <w:pPr>
        <w:jc w:val="both"/>
        <w:rPr>
          <w:rFonts w:eastAsia="Calibri"/>
          <w:sz w:val="28"/>
          <w:szCs w:val="28"/>
        </w:rPr>
      </w:pPr>
      <w:r w:rsidRPr="00CD312E">
        <w:rPr>
          <w:sz w:val="28"/>
          <w:szCs w:val="28"/>
        </w:rPr>
        <w:t>На первом поле он может вырастить или 16 тонн картофеля, или 4 тонны пшеницы.</w:t>
      </w:r>
    </w:p>
    <w:p w:rsidR="00874AA9" w:rsidRPr="00CD312E" w:rsidRDefault="00874AA9" w:rsidP="00AB5D5F">
      <w:pPr>
        <w:jc w:val="both"/>
        <w:rPr>
          <w:rFonts w:eastAsia="Calibri"/>
          <w:sz w:val="28"/>
          <w:szCs w:val="28"/>
        </w:rPr>
      </w:pPr>
      <w:r w:rsidRPr="00CD312E">
        <w:rPr>
          <w:rFonts w:eastAsia="Calibri"/>
          <w:sz w:val="28"/>
          <w:szCs w:val="28"/>
        </w:rPr>
        <w:t>На  втором поле  -  8 тонн картофеля или  3 тонны пшеницы.</w:t>
      </w:r>
    </w:p>
    <w:p w:rsidR="00874AA9" w:rsidRPr="00CD312E" w:rsidRDefault="00874AA9" w:rsidP="00AB5D5F">
      <w:pPr>
        <w:jc w:val="both"/>
        <w:rPr>
          <w:rFonts w:eastAsia="Calibri"/>
          <w:sz w:val="28"/>
          <w:szCs w:val="28"/>
        </w:rPr>
      </w:pPr>
      <w:r w:rsidRPr="00CD312E">
        <w:rPr>
          <w:rFonts w:eastAsia="Calibri"/>
          <w:sz w:val="28"/>
          <w:szCs w:val="28"/>
        </w:rPr>
        <w:t>На третьем поле  -  4 тонны картофеля или  2 тонны пшеницы.</w:t>
      </w:r>
    </w:p>
    <w:p w:rsidR="000830C6" w:rsidRPr="00CD312E" w:rsidRDefault="000830C6" w:rsidP="00AB5D5F">
      <w:pPr>
        <w:jc w:val="both"/>
        <w:rPr>
          <w:rFonts w:eastAsia="Calibri"/>
          <w:sz w:val="28"/>
          <w:szCs w:val="28"/>
        </w:rPr>
      </w:pPr>
      <w:r w:rsidRPr="00CD312E">
        <w:rPr>
          <w:rFonts w:eastAsia="Calibri"/>
          <w:sz w:val="28"/>
          <w:szCs w:val="28"/>
        </w:rPr>
        <w:t>Определите эффективные варианты выпуска продукции и п</w:t>
      </w:r>
      <w:r w:rsidR="00874AA9" w:rsidRPr="00CD312E">
        <w:rPr>
          <w:rFonts w:eastAsia="Calibri"/>
          <w:sz w:val="28"/>
          <w:szCs w:val="28"/>
        </w:rPr>
        <w:t>остро</w:t>
      </w:r>
      <w:r w:rsidRPr="00CD312E">
        <w:rPr>
          <w:rFonts w:eastAsia="Calibri"/>
          <w:sz w:val="28"/>
          <w:szCs w:val="28"/>
        </w:rPr>
        <w:t>йте</w:t>
      </w:r>
      <w:r w:rsidR="00874AA9" w:rsidRPr="00CD312E">
        <w:rPr>
          <w:rFonts w:eastAsia="Calibri"/>
          <w:sz w:val="28"/>
          <w:szCs w:val="28"/>
        </w:rPr>
        <w:t xml:space="preserve"> кривую производственных возможностей фермер</w:t>
      </w:r>
      <w:r w:rsidR="00C171BD" w:rsidRPr="00CD312E">
        <w:rPr>
          <w:rFonts w:eastAsia="Calibri"/>
          <w:sz w:val="28"/>
          <w:szCs w:val="28"/>
        </w:rPr>
        <w:t>ского хозяйства</w:t>
      </w:r>
      <w:r w:rsidR="00874AA9" w:rsidRPr="00CD312E">
        <w:rPr>
          <w:rFonts w:eastAsia="Calibri"/>
          <w:sz w:val="28"/>
          <w:szCs w:val="28"/>
        </w:rPr>
        <w:t>.</w:t>
      </w:r>
    </w:p>
    <w:p w:rsidR="000411EE" w:rsidRPr="00CD312E" w:rsidRDefault="000411EE" w:rsidP="00AB5D5F">
      <w:pPr>
        <w:jc w:val="both"/>
        <w:rPr>
          <w:rFonts w:eastAsia="Calibri"/>
          <w:b/>
          <w:sz w:val="28"/>
          <w:szCs w:val="28"/>
        </w:rPr>
      </w:pPr>
      <w:r w:rsidRPr="00CD312E">
        <w:rPr>
          <w:rFonts w:eastAsia="Calibri"/>
          <w:b/>
          <w:sz w:val="28"/>
          <w:szCs w:val="28"/>
        </w:rPr>
        <w:t>Решение:</w:t>
      </w:r>
    </w:p>
    <w:p w:rsidR="00E776FB" w:rsidRPr="00CD312E" w:rsidRDefault="00B815C0" w:rsidP="00AB5D5F">
      <w:pPr>
        <w:jc w:val="center"/>
        <w:rPr>
          <w:rFonts w:eastAsia="Calibri"/>
          <w:sz w:val="28"/>
          <w:szCs w:val="28"/>
        </w:rPr>
      </w:pPr>
      <w:r w:rsidRPr="00CD312E">
        <w:rPr>
          <w:rFonts w:eastAsia="Calibri"/>
          <w:sz w:val="28"/>
          <w:szCs w:val="28"/>
        </w:rPr>
        <w:lastRenderedPageBreak/>
        <w:t>Таблица 3-</w:t>
      </w:r>
      <w:r w:rsidR="000830C6" w:rsidRPr="00CD312E">
        <w:rPr>
          <w:rFonts w:eastAsia="Calibri"/>
          <w:sz w:val="28"/>
          <w:szCs w:val="28"/>
        </w:rPr>
        <w:t>Показатели ма</w:t>
      </w:r>
      <w:r w:rsidR="00E776FB" w:rsidRPr="00CD312E">
        <w:rPr>
          <w:rFonts w:eastAsia="Calibri"/>
          <w:sz w:val="28"/>
          <w:szCs w:val="28"/>
        </w:rPr>
        <w:t xml:space="preserve">ксимальных объемов производства </w:t>
      </w:r>
    </w:p>
    <w:p w:rsidR="00874AA9" w:rsidRPr="00CD312E" w:rsidRDefault="000830C6" w:rsidP="00AB5D5F">
      <w:pPr>
        <w:jc w:val="center"/>
        <w:rPr>
          <w:rFonts w:eastAsia="Calibri"/>
          <w:sz w:val="28"/>
          <w:szCs w:val="28"/>
        </w:rPr>
      </w:pPr>
      <w:r w:rsidRPr="00CD312E">
        <w:rPr>
          <w:rFonts w:eastAsia="Calibri"/>
          <w:sz w:val="28"/>
          <w:szCs w:val="28"/>
        </w:rPr>
        <w:t>и альтернативной стоимости</w:t>
      </w:r>
    </w:p>
    <w:p w:rsidR="000830C6" w:rsidRPr="00CD312E" w:rsidRDefault="000830C6" w:rsidP="00AB5D5F">
      <w:pPr>
        <w:rPr>
          <w:rFonts w:eastAsia="Calibri"/>
        </w:rPr>
      </w:pPr>
    </w:p>
    <w:tbl>
      <w:tblPr>
        <w:tblStyle w:val="a7"/>
        <w:tblW w:w="0" w:type="auto"/>
        <w:tblInd w:w="108" w:type="dxa"/>
        <w:tblLook w:val="04A0" w:firstRow="1" w:lastRow="0" w:firstColumn="1" w:lastColumn="0" w:noHBand="0" w:noVBand="1"/>
      </w:tblPr>
      <w:tblGrid>
        <w:gridCol w:w="993"/>
        <w:gridCol w:w="1984"/>
        <w:gridCol w:w="1985"/>
        <w:gridCol w:w="2268"/>
        <w:gridCol w:w="2233"/>
      </w:tblGrid>
      <w:tr w:rsidR="00874AA9" w:rsidRPr="00CD312E" w:rsidTr="001A04F6">
        <w:tc>
          <w:tcPr>
            <w:tcW w:w="993" w:type="dxa"/>
          </w:tcPr>
          <w:p w:rsidR="00874AA9" w:rsidRPr="00CD312E" w:rsidRDefault="00874AA9" w:rsidP="00AB5D5F">
            <w:pPr>
              <w:rPr>
                <w:rFonts w:eastAsia="Calibri"/>
                <w:sz w:val="28"/>
                <w:szCs w:val="28"/>
              </w:rPr>
            </w:pPr>
          </w:p>
        </w:tc>
        <w:tc>
          <w:tcPr>
            <w:tcW w:w="1984" w:type="dxa"/>
          </w:tcPr>
          <w:p w:rsidR="00874AA9" w:rsidRPr="00CD312E" w:rsidRDefault="00874AA9" w:rsidP="00AB5D5F">
            <w:pPr>
              <w:jc w:val="center"/>
              <w:rPr>
                <w:rFonts w:eastAsia="Calibri"/>
                <w:b/>
                <w:sz w:val="24"/>
                <w:szCs w:val="24"/>
              </w:rPr>
            </w:pPr>
            <w:r w:rsidRPr="00CD312E">
              <w:rPr>
                <w:rFonts w:eastAsia="Calibri"/>
                <w:b/>
                <w:sz w:val="24"/>
                <w:szCs w:val="24"/>
              </w:rPr>
              <w:t>Картофель</w:t>
            </w:r>
          </w:p>
          <w:p w:rsidR="00874AA9" w:rsidRPr="00CD312E" w:rsidRDefault="000830C6" w:rsidP="00AB5D5F">
            <w:pPr>
              <w:jc w:val="center"/>
              <w:rPr>
                <w:rFonts w:eastAsia="Calibri"/>
                <w:b/>
                <w:sz w:val="24"/>
                <w:szCs w:val="24"/>
              </w:rPr>
            </w:pPr>
            <w:r w:rsidRPr="00CD312E">
              <w:rPr>
                <w:rFonts w:eastAsia="Calibri"/>
                <w:b/>
                <w:sz w:val="24"/>
                <w:szCs w:val="24"/>
              </w:rPr>
              <w:t>максимальный объем</w:t>
            </w:r>
          </w:p>
        </w:tc>
        <w:tc>
          <w:tcPr>
            <w:tcW w:w="1985" w:type="dxa"/>
          </w:tcPr>
          <w:p w:rsidR="001A04F6" w:rsidRPr="00CD312E" w:rsidRDefault="00874AA9" w:rsidP="00AB5D5F">
            <w:pPr>
              <w:jc w:val="center"/>
              <w:rPr>
                <w:rFonts w:eastAsia="Calibri"/>
                <w:b/>
                <w:sz w:val="24"/>
                <w:szCs w:val="24"/>
              </w:rPr>
            </w:pPr>
            <w:r w:rsidRPr="00CD312E">
              <w:rPr>
                <w:rFonts w:eastAsia="Calibri"/>
                <w:b/>
                <w:sz w:val="24"/>
                <w:szCs w:val="24"/>
              </w:rPr>
              <w:t xml:space="preserve">Пшеница </w:t>
            </w:r>
          </w:p>
          <w:p w:rsidR="00874AA9" w:rsidRPr="00CD312E" w:rsidRDefault="000830C6" w:rsidP="00AB5D5F">
            <w:pPr>
              <w:jc w:val="center"/>
              <w:rPr>
                <w:rFonts w:eastAsia="Calibri"/>
                <w:b/>
                <w:sz w:val="24"/>
                <w:szCs w:val="24"/>
              </w:rPr>
            </w:pPr>
            <w:r w:rsidRPr="00CD312E">
              <w:rPr>
                <w:rFonts w:eastAsia="Calibri"/>
                <w:b/>
                <w:sz w:val="24"/>
                <w:szCs w:val="24"/>
              </w:rPr>
              <w:t>максимальный объем</w:t>
            </w:r>
          </w:p>
        </w:tc>
        <w:tc>
          <w:tcPr>
            <w:tcW w:w="2268" w:type="dxa"/>
          </w:tcPr>
          <w:p w:rsidR="00874AA9" w:rsidRPr="00CD312E" w:rsidRDefault="000830C6" w:rsidP="00AB5D5F">
            <w:pPr>
              <w:jc w:val="center"/>
              <w:rPr>
                <w:rFonts w:eastAsia="Calibri"/>
                <w:b/>
                <w:sz w:val="24"/>
                <w:szCs w:val="24"/>
              </w:rPr>
            </w:pPr>
            <w:r w:rsidRPr="00CD312E">
              <w:rPr>
                <w:rFonts w:eastAsia="Calibri"/>
                <w:b/>
                <w:sz w:val="24"/>
                <w:szCs w:val="24"/>
              </w:rPr>
              <w:t>Альтернативная стоимость тонны</w:t>
            </w:r>
          </w:p>
          <w:p w:rsidR="00874AA9" w:rsidRPr="00CD312E" w:rsidRDefault="00874AA9" w:rsidP="00AB5D5F">
            <w:pPr>
              <w:jc w:val="center"/>
              <w:rPr>
                <w:rFonts w:eastAsia="Calibri"/>
                <w:b/>
                <w:sz w:val="24"/>
                <w:szCs w:val="24"/>
              </w:rPr>
            </w:pPr>
            <w:r w:rsidRPr="00CD312E">
              <w:rPr>
                <w:rFonts w:eastAsia="Calibri"/>
                <w:b/>
                <w:sz w:val="24"/>
                <w:szCs w:val="24"/>
              </w:rPr>
              <w:t>картофеля</w:t>
            </w:r>
          </w:p>
        </w:tc>
        <w:tc>
          <w:tcPr>
            <w:tcW w:w="2233" w:type="dxa"/>
          </w:tcPr>
          <w:p w:rsidR="00874AA9" w:rsidRPr="00CD312E" w:rsidRDefault="000830C6" w:rsidP="00AB5D5F">
            <w:pPr>
              <w:jc w:val="center"/>
              <w:rPr>
                <w:rFonts w:eastAsia="Calibri"/>
                <w:b/>
                <w:sz w:val="24"/>
                <w:szCs w:val="24"/>
              </w:rPr>
            </w:pPr>
            <w:r w:rsidRPr="00CD312E">
              <w:rPr>
                <w:rFonts w:eastAsia="Calibri"/>
                <w:b/>
                <w:sz w:val="24"/>
                <w:szCs w:val="24"/>
              </w:rPr>
              <w:t>Альтернативная стоимость тонны</w:t>
            </w:r>
          </w:p>
          <w:p w:rsidR="00874AA9" w:rsidRPr="00CD312E" w:rsidRDefault="00874AA9" w:rsidP="00AB5D5F">
            <w:pPr>
              <w:jc w:val="center"/>
              <w:rPr>
                <w:rFonts w:eastAsia="Calibri"/>
                <w:b/>
                <w:sz w:val="24"/>
                <w:szCs w:val="24"/>
              </w:rPr>
            </w:pPr>
            <w:r w:rsidRPr="00CD312E">
              <w:rPr>
                <w:rFonts w:eastAsia="Calibri"/>
                <w:b/>
                <w:sz w:val="24"/>
                <w:szCs w:val="24"/>
              </w:rPr>
              <w:t>пшеницы</w:t>
            </w:r>
          </w:p>
        </w:tc>
      </w:tr>
      <w:tr w:rsidR="00874AA9" w:rsidRPr="00CD312E" w:rsidTr="001A04F6">
        <w:tc>
          <w:tcPr>
            <w:tcW w:w="993" w:type="dxa"/>
          </w:tcPr>
          <w:p w:rsidR="00874AA9" w:rsidRPr="00CD312E" w:rsidRDefault="00874AA9" w:rsidP="00AB5D5F">
            <w:pPr>
              <w:rPr>
                <w:rFonts w:eastAsia="Calibri"/>
                <w:sz w:val="28"/>
                <w:szCs w:val="28"/>
              </w:rPr>
            </w:pPr>
            <w:r w:rsidRPr="00CD312E">
              <w:rPr>
                <w:rFonts w:eastAsia="Calibri"/>
                <w:sz w:val="28"/>
                <w:szCs w:val="28"/>
              </w:rPr>
              <w:t>1 поле</w:t>
            </w:r>
          </w:p>
        </w:tc>
        <w:tc>
          <w:tcPr>
            <w:tcW w:w="1984" w:type="dxa"/>
          </w:tcPr>
          <w:p w:rsidR="00874AA9" w:rsidRPr="00CD312E" w:rsidRDefault="00874AA9" w:rsidP="00AB5D5F">
            <w:pPr>
              <w:rPr>
                <w:rFonts w:eastAsia="Calibri"/>
                <w:sz w:val="28"/>
                <w:szCs w:val="28"/>
              </w:rPr>
            </w:pPr>
            <w:r w:rsidRPr="00CD312E">
              <w:rPr>
                <w:rFonts w:eastAsia="Calibri"/>
                <w:sz w:val="28"/>
                <w:szCs w:val="28"/>
              </w:rPr>
              <w:t>16</w:t>
            </w:r>
          </w:p>
        </w:tc>
        <w:tc>
          <w:tcPr>
            <w:tcW w:w="1985" w:type="dxa"/>
          </w:tcPr>
          <w:p w:rsidR="00874AA9" w:rsidRPr="00CD312E" w:rsidRDefault="00874AA9" w:rsidP="00AB5D5F">
            <w:pPr>
              <w:rPr>
                <w:rFonts w:eastAsia="Calibri"/>
                <w:sz w:val="28"/>
                <w:szCs w:val="28"/>
              </w:rPr>
            </w:pPr>
            <w:r w:rsidRPr="00CD312E">
              <w:rPr>
                <w:rFonts w:eastAsia="Calibri"/>
                <w:sz w:val="28"/>
                <w:szCs w:val="28"/>
              </w:rPr>
              <w:t>4</w:t>
            </w:r>
          </w:p>
        </w:tc>
        <w:tc>
          <w:tcPr>
            <w:tcW w:w="2268" w:type="dxa"/>
          </w:tcPr>
          <w:p w:rsidR="00874AA9" w:rsidRPr="00CD312E" w:rsidRDefault="00874AA9" w:rsidP="00AB5D5F">
            <w:pPr>
              <w:rPr>
                <w:rFonts w:eastAsia="Calibri"/>
                <w:b/>
                <w:sz w:val="28"/>
                <w:szCs w:val="28"/>
              </w:rPr>
            </w:pPr>
            <w:r w:rsidRPr="00CD312E">
              <w:rPr>
                <w:rFonts w:eastAsia="Calibri"/>
                <w:b/>
                <w:sz w:val="28"/>
                <w:szCs w:val="28"/>
              </w:rPr>
              <w:t>0,25</w:t>
            </w:r>
          </w:p>
        </w:tc>
        <w:tc>
          <w:tcPr>
            <w:tcW w:w="2233" w:type="dxa"/>
          </w:tcPr>
          <w:p w:rsidR="00874AA9" w:rsidRPr="00CD312E" w:rsidRDefault="00874AA9" w:rsidP="00AB5D5F">
            <w:pPr>
              <w:rPr>
                <w:rFonts w:eastAsia="Calibri"/>
                <w:sz w:val="28"/>
                <w:szCs w:val="28"/>
              </w:rPr>
            </w:pPr>
            <w:r w:rsidRPr="00CD312E">
              <w:rPr>
                <w:rFonts w:eastAsia="Calibri"/>
                <w:sz w:val="28"/>
                <w:szCs w:val="28"/>
              </w:rPr>
              <w:t>4</w:t>
            </w:r>
          </w:p>
        </w:tc>
      </w:tr>
      <w:tr w:rsidR="00874AA9" w:rsidRPr="00CD312E" w:rsidTr="001A04F6">
        <w:tc>
          <w:tcPr>
            <w:tcW w:w="993" w:type="dxa"/>
          </w:tcPr>
          <w:p w:rsidR="00874AA9" w:rsidRPr="00CD312E" w:rsidRDefault="00874AA9" w:rsidP="00AB5D5F">
            <w:pPr>
              <w:rPr>
                <w:rFonts w:eastAsia="Calibri"/>
                <w:sz w:val="28"/>
                <w:szCs w:val="28"/>
              </w:rPr>
            </w:pPr>
            <w:r w:rsidRPr="00CD312E">
              <w:rPr>
                <w:rFonts w:eastAsia="Calibri"/>
                <w:sz w:val="28"/>
                <w:szCs w:val="28"/>
              </w:rPr>
              <w:t>2 поле</w:t>
            </w:r>
          </w:p>
        </w:tc>
        <w:tc>
          <w:tcPr>
            <w:tcW w:w="1984" w:type="dxa"/>
          </w:tcPr>
          <w:p w:rsidR="00874AA9" w:rsidRPr="00CD312E" w:rsidRDefault="00874AA9" w:rsidP="00AB5D5F">
            <w:pPr>
              <w:rPr>
                <w:rFonts w:eastAsia="Calibri"/>
                <w:sz w:val="28"/>
                <w:szCs w:val="28"/>
              </w:rPr>
            </w:pPr>
            <w:r w:rsidRPr="00CD312E">
              <w:rPr>
                <w:rFonts w:eastAsia="Calibri"/>
                <w:sz w:val="28"/>
                <w:szCs w:val="28"/>
              </w:rPr>
              <w:t>8</w:t>
            </w:r>
          </w:p>
        </w:tc>
        <w:tc>
          <w:tcPr>
            <w:tcW w:w="1985" w:type="dxa"/>
          </w:tcPr>
          <w:p w:rsidR="00874AA9" w:rsidRPr="00CD312E" w:rsidRDefault="00874AA9" w:rsidP="00AB5D5F">
            <w:pPr>
              <w:rPr>
                <w:rFonts w:eastAsia="Calibri"/>
                <w:sz w:val="28"/>
                <w:szCs w:val="28"/>
              </w:rPr>
            </w:pPr>
            <w:r w:rsidRPr="00CD312E">
              <w:rPr>
                <w:rFonts w:eastAsia="Calibri"/>
                <w:sz w:val="28"/>
                <w:szCs w:val="28"/>
              </w:rPr>
              <w:t>3</w:t>
            </w:r>
          </w:p>
        </w:tc>
        <w:tc>
          <w:tcPr>
            <w:tcW w:w="2268" w:type="dxa"/>
          </w:tcPr>
          <w:p w:rsidR="00874AA9" w:rsidRPr="00CD312E" w:rsidRDefault="00874AA9" w:rsidP="00AB5D5F">
            <w:pPr>
              <w:rPr>
                <w:rFonts w:eastAsia="Calibri"/>
                <w:sz w:val="28"/>
                <w:szCs w:val="28"/>
              </w:rPr>
            </w:pPr>
            <w:r w:rsidRPr="00CD312E">
              <w:rPr>
                <w:rFonts w:eastAsia="Calibri"/>
                <w:sz w:val="28"/>
                <w:szCs w:val="28"/>
              </w:rPr>
              <w:t>0,375</w:t>
            </w:r>
          </w:p>
        </w:tc>
        <w:tc>
          <w:tcPr>
            <w:tcW w:w="2233" w:type="dxa"/>
          </w:tcPr>
          <w:p w:rsidR="00874AA9" w:rsidRPr="00CD312E" w:rsidRDefault="00874AA9" w:rsidP="00AB5D5F">
            <w:pPr>
              <w:rPr>
                <w:rFonts w:eastAsia="Calibri"/>
                <w:sz w:val="28"/>
                <w:szCs w:val="28"/>
              </w:rPr>
            </w:pPr>
            <w:r w:rsidRPr="00CD312E">
              <w:rPr>
                <w:rFonts w:eastAsia="Calibri"/>
                <w:sz w:val="28"/>
                <w:szCs w:val="28"/>
              </w:rPr>
              <w:t>2,67</w:t>
            </w:r>
          </w:p>
        </w:tc>
      </w:tr>
      <w:tr w:rsidR="00874AA9" w:rsidRPr="00CD312E" w:rsidTr="001A04F6">
        <w:tc>
          <w:tcPr>
            <w:tcW w:w="993" w:type="dxa"/>
          </w:tcPr>
          <w:p w:rsidR="00874AA9" w:rsidRPr="00CD312E" w:rsidRDefault="00874AA9" w:rsidP="00AB5D5F">
            <w:pPr>
              <w:rPr>
                <w:rFonts w:eastAsia="Calibri"/>
                <w:sz w:val="28"/>
                <w:szCs w:val="28"/>
              </w:rPr>
            </w:pPr>
            <w:r w:rsidRPr="00CD312E">
              <w:rPr>
                <w:rFonts w:eastAsia="Calibri"/>
                <w:sz w:val="28"/>
                <w:szCs w:val="28"/>
              </w:rPr>
              <w:t>3 поле</w:t>
            </w:r>
          </w:p>
        </w:tc>
        <w:tc>
          <w:tcPr>
            <w:tcW w:w="1984" w:type="dxa"/>
          </w:tcPr>
          <w:p w:rsidR="00874AA9" w:rsidRPr="00CD312E" w:rsidRDefault="00874AA9" w:rsidP="00AB5D5F">
            <w:pPr>
              <w:rPr>
                <w:rFonts w:eastAsia="Calibri"/>
                <w:sz w:val="28"/>
                <w:szCs w:val="28"/>
              </w:rPr>
            </w:pPr>
            <w:r w:rsidRPr="00CD312E">
              <w:rPr>
                <w:rFonts w:eastAsia="Calibri"/>
                <w:sz w:val="28"/>
                <w:szCs w:val="28"/>
              </w:rPr>
              <w:t>4</w:t>
            </w:r>
          </w:p>
        </w:tc>
        <w:tc>
          <w:tcPr>
            <w:tcW w:w="1985" w:type="dxa"/>
          </w:tcPr>
          <w:p w:rsidR="00874AA9" w:rsidRPr="00CD312E" w:rsidRDefault="00874AA9" w:rsidP="00AB5D5F">
            <w:pPr>
              <w:rPr>
                <w:rFonts w:eastAsia="Calibri"/>
                <w:sz w:val="28"/>
                <w:szCs w:val="28"/>
              </w:rPr>
            </w:pPr>
            <w:r w:rsidRPr="00CD312E">
              <w:rPr>
                <w:rFonts w:eastAsia="Calibri"/>
                <w:sz w:val="28"/>
                <w:szCs w:val="28"/>
              </w:rPr>
              <w:t>2</w:t>
            </w:r>
          </w:p>
        </w:tc>
        <w:tc>
          <w:tcPr>
            <w:tcW w:w="2268" w:type="dxa"/>
          </w:tcPr>
          <w:p w:rsidR="00874AA9" w:rsidRPr="00CD312E" w:rsidRDefault="00874AA9" w:rsidP="00AB5D5F">
            <w:pPr>
              <w:rPr>
                <w:rFonts w:eastAsia="Calibri"/>
                <w:sz w:val="28"/>
                <w:szCs w:val="28"/>
              </w:rPr>
            </w:pPr>
            <w:r w:rsidRPr="00CD312E">
              <w:rPr>
                <w:rFonts w:eastAsia="Calibri"/>
                <w:sz w:val="28"/>
                <w:szCs w:val="28"/>
              </w:rPr>
              <w:t>0,5</w:t>
            </w:r>
          </w:p>
        </w:tc>
        <w:tc>
          <w:tcPr>
            <w:tcW w:w="2233" w:type="dxa"/>
          </w:tcPr>
          <w:p w:rsidR="00874AA9" w:rsidRPr="00CD312E" w:rsidRDefault="00874AA9" w:rsidP="00AB5D5F">
            <w:pPr>
              <w:rPr>
                <w:rFonts w:eastAsia="Calibri"/>
                <w:b/>
                <w:sz w:val="28"/>
                <w:szCs w:val="28"/>
              </w:rPr>
            </w:pPr>
            <w:r w:rsidRPr="00CD312E">
              <w:rPr>
                <w:rFonts w:eastAsia="Calibri"/>
                <w:b/>
                <w:sz w:val="28"/>
                <w:szCs w:val="28"/>
              </w:rPr>
              <w:t>2</w:t>
            </w:r>
          </w:p>
        </w:tc>
      </w:tr>
      <w:tr w:rsidR="00874AA9" w:rsidRPr="00CD312E" w:rsidTr="001A04F6">
        <w:tc>
          <w:tcPr>
            <w:tcW w:w="993" w:type="dxa"/>
          </w:tcPr>
          <w:p w:rsidR="00874AA9" w:rsidRPr="00CD312E" w:rsidRDefault="00874AA9" w:rsidP="00AB5D5F">
            <w:pPr>
              <w:rPr>
                <w:rFonts w:eastAsia="Calibri"/>
                <w:sz w:val="28"/>
                <w:szCs w:val="28"/>
              </w:rPr>
            </w:pPr>
            <w:r w:rsidRPr="00CD312E">
              <w:rPr>
                <w:rFonts w:eastAsia="Calibri"/>
                <w:sz w:val="28"/>
                <w:szCs w:val="28"/>
              </w:rPr>
              <w:t>сумма</w:t>
            </w:r>
          </w:p>
        </w:tc>
        <w:tc>
          <w:tcPr>
            <w:tcW w:w="1984" w:type="dxa"/>
          </w:tcPr>
          <w:p w:rsidR="00874AA9" w:rsidRPr="00CD312E" w:rsidRDefault="00874AA9" w:rsidP="00AB5D5F">
            <w:pPr>
              <w:rPr>
                <w:rFonts w:eastAsia="Calibri"/>
                <w:b/>
                <w:sz w:val="28"/>
                <w:szCs w:val="28"/>
              </w:rPr>
            </w:pPr>
            <w:r w:rsidRPr="00CD312E">
              <w:rPr>
                <w:rFonts w:eastAsia="Calibri"/>
                <w:b/>
                <w:sz w:val="28"/>
                <w:szCs w:val="28"/>
              </w:rPr>
              <w:t>28</w:t>
            </w:r>
          </w:p>
        </w:tc>
        <w:tc>
          <w:tcPr>
            <w:tcW w:w="1985" w:type="dxa"/>
          </w:tcPr>
          <w:p w:rsidR="00874AA9" w:rsidRPr="00CD312E" w:rsidRDefault="00874AA9" w:rsidP="00AB5D5F">
            <w:pPr>
              <w:rPr>
                <w:rFonts w:eastAsia="Calibri"/>
                <w:b/>
                <w:sz w:val="28"/>
                <w:szCs w:val="28"/>
              </w:rPr>
            </w:pPr>
            <w:r w:rsidRPr="00CD312E">
              <w:rPr>
                <w:rFonts w:eastAsia="Calibri"/>
                <w:b/>
                <w:sz w:val="28"/>
                <w:szCs w:val="28"/>
              </w:rPr>
              <w:t>9</w:t>
            </w:r>
          </w:p>
        </w:tc>
        <w:tc>
          <w:tcPr>
            <w:tcW w:w="2268" w:type="dxa"/>
          </w:tcPr>
          <w:p w:rsidR="00874AA9" w:rsidRPr="00CD312E" w:rsidRDefault="00874AA9" w:rsidP="00AB5D5F">
            <w:pPr>
              <w:rPr>
                <w:rFonts w:eastAsia="Calibri"/>
                <w:sz w:val="28"/>
                <w:szCs w:val="28"/>
              </w:rPr>
            </w:pPr>
          </w:p>
        </w:tc>
        <w:tc>
          <w:tcPr>
            <w:tcW w:w="2233" w:type="dxa"/>
          </w:tcPr>
          <w:p w:rsidR="00874AA9" w:rsidRPr="00CD312E" w:rsidRDefault="00874AA9" w:rsidP="00AB5D5F">
            <w:pPr>
              <w:rPr>
                <w:rFonts w:eastAsia="Calibri"/>
                <w:sz w:val="28"/>
                <w:szCs w:val="28"/>
              </w:rPr>
            </w:pPr>
          </w:p>
        </w:tc>
      </w:tr>
    </w:tbl>
    <w:p w:rsidR="00874AA9" w:rsidRPr="00CD312E" w:rsidRDefault="00874AA9" w:rsidP="00AB5D5F">
      <w:pPr>
        <w:rPr>
          <w:rFonts w:eastAsia="Calibri"/>
          <w:sz w:val="28"/>
          <w:szCs w:val="28"/>
        </w:rPr>
      </w:pPr>
    </w:p>
    <w:p w:rsidR="00C171BD" w:rsidRPr="00CD312E" w:rsidRDefault="00C171BD" w:rsidP="00AB5D5F">
      <w:pPr>
        <w:rPr>
          <w:rFonts w:eastAsia="Calibri"/>
          <w:sz w:val="28"/>
          <w:szCs w:val="28"/>
        </w:rPr>
      </w:pPr>
    </w:p>
    <w:p w:rsidR="00874AA9" w:rsidRPr="00CD312E" w:rsidRDefault="00B815C0" w:rsidP="00AB5D5F">
      <w:pPr>
        <w:jc w:val="center"/>
        <w:rPr>
          <w:rFonts w:eastAsia="Calibri"/>
          <w:sz w:val="28"/>
          <w:szCs w:val="28"/>
        </w:rPr>
      </w:pPr>
      <w:r w:rsidRPr="00CD312E">
        <w:rPr>
          <w:rFonts w:eastAsia="Calibri"/>
          <w:sz w:val="28"/>
          <w:szCs w:val="28"/>
        </w:rPr>
        <w:t>Таблица 4-</w:t>
      </w:r>
      <w:r w:rsidR="00874AA9" w:rsidRPr="00CD312E">
        <w:rPr>
          <w:rFonts w:eastAsia="Calibri"/>
          <w:sz w:val="28"/>
          <w:szCs w:val="28"/>
        </w:rPr>
        <w:t>Эффективные варианты</w:t>
      </w:r>
      <w:r w:rsidR="00C171BD" w:rsidRPr="00CD312E">
        <w:rPr>
          <w:rFonts w:eastAsia="Calibri"/>
          <w:sz w:val="28"/>
          <w:szCs w:val="28"/>
        </w:rPr>
        <w:t xml:space="preserve"> для построения КПВ</w:t>
      </w:r>
    </w:p>
    <w:p w:rsidR="00874AA9" w:rsidRPr="00CD312E" w:rsidRDefault="00874AA9" w:rsidP="00AB5D5F">
      <w:pPr>
        <w:jc w:val="right"/>
        <w:rPr>
          <w:rFonts w:eastAsia="Calibri"/>
          <w:sz w:val="28"/>
          <w:szCs w:val="28"/>
        </w:rPr>
      </w:pPr>
    </w:p>
    <w:tbl>
      <w:tblPr>
        <w:tblStyle w:val="a7"/>
        <w:tblW w:w="0" w:type="auto"/>
        <w:tblInd w:w="108" w:type="dxa"/>
        <w:tblLook w:val="04A0" w:firstRow="1" w:lastRow="0" w:firstColumn="1" w:lastColumn="0" w:noHBand="0" w:noVBand="1"/>
      </w:tblPr>
      <w:tblGrid>
        <w:gridCol w:w="1806"/>
        <w:gridCol w:w="1914"/>
        <w:gridCol w:w="1914"/>
        <w:gridCol w:w="1914"/>
        <w:gridCol w:w="1915"/>
      </w:tblGrid>
      <w:tr w:rsidR="00874AA9" w:rsidRPr="00CD312E" w:rsidTr="001A04F6">
        <w:tc>
          <w:tcPr>
            <w:tcW w:w="1806" w:type="dxa"/>
          </w:tcPr>
          <w:p w:rsidR="00874AA9" w:rsidRPr="00CD312E" w:rsidRDefault="00874AA9" w:rsidP="00AB5D5F">
            <w:pPr>
              <w:rPr>
                <w:sz w:val="28"/>
                <w:szCs w:val="28"/>
              </w:rPr>
            </w:pPr>
          </w:p>
        </w:tc>
        <w:tc>
          <w:tcPr>
            <w:tcW w:w="1914" w:type="dxa"/>
          </w:tcPr>
          <w:p w:rsidR="00874AA9" w:rsidRPr="00CD312E" w:rsidRDefault="00874AA9" w:rsidP="00AB5D5F">
            <w:pPr>
              <w:jc w:val="center"/>
              <w:rPr>
                <w:b/>
                <w:sz w:val="28"/>
                <w:szCs w:val="28"/>
              </w:rPr>
            </w:pPr>
            <w:r w:rsidRPr="00CD312E">
              <w:rPr>
                <w:b/>
                <w:sz w:val="28"/>
                <w:szCs w:val="28"/>
              </w:rPr>
              <w:t>1</w:t>
            </w:r>
          </w:p>
        </w:tc>
        <w:tc>
          <w:tcPr>
            <w:tcW w:w="1914" w:type="dxa"/>
          </w:tcPr>
          <w:p w:rsidR="00874AA9" w:rsidRPr="00CD312E" w:rsidRDefault="00874AA9" w:rsidP="00AB5D5F">
            <w:pPr>
              <w:jc w:val="center"/>
              <w:rPr>
                <w:b/>
                <w:sz w:val="28"/>
                <w:szCs w:val="28"/>
              </w:rPr>
            </w:pPr>
            <w:r w:rsidRPr="00CD312E">
              <w:rPr>
                <w:b/>
                <w:sz w:val="28"/>
                <w:szCs w:val="28"/>
              </w:rPr>
              <w:t>2</w:t>
            </w:r>
          </w:p>
        </w:tc>
        <w:tc>
          <w:tcPr>
            <w:tcW w:w="1914" w:type="dxa"/>
          </w:tcPr>
          <w:p w:rsidR="00874AA9" w:rsidRPr="00CD312E" w:rsidRDefault="00874AA9" w:rsidP="00AB5D5F">
            <w:pPr>
              <w:jc w:val="center"/>
              <w:rPr>
                <w:b/>
                <w:sz w:val="28"/>
                <w:szCs w:val="28"/>
              </w:rPr>
            </w:pPr>
            <w:r w:rsidRPr="00CD312E">
              <w:rPr>
                <w:b/>
                <w:sz w:val="28"/>
                <w:szCs w:val="28"/>
              </w:rPr>
              <w:t>3</w:t>
            </w:r>
          </w:p>
        </w:tc>
        <w:tc>
          <w:tcPr>
            <w:tcW w:w="1915" w:type="dxa"/>
          </w:tcPr>
          <w:p w:rsidR="00874AA9" w:rsidRPr="00CD312E" w:rsidRDefault="00874AA9" w:rsidP="00AB5D5F">
            <w:pPr>
              <w:jc w:val="center"/>
              <w:rPr>
                <w:b/>
                <w:sz w:val="28"/>
                <w:szCs w:val="28"/>
              </w:rPr>
            </w:pPr>
            <w:r w:rsidRPr="00CD312E">
              <w:rPr>
                <w:b/>
                <w:sz w:val="28"/>
                <w:szCs w:val="28"/>
              </w:rPr>
              <w:t>4</w:t>
            </w:r>
          </w:p>
        </w:tc>
      </w:tr>
      <w:tr w:rsidR="00874AA9" w:rsidRPr="00CD312E" w:rsidTr="001A04F6">
        <w:tc>
          <w:tcPr>
            <w:tcW w:w="1806" w:type="dxa"/>
          </w:tcPr>
          <w:p w:rsidR="00874AA9" w:rsidRPr="00CD312E" w:rsidRDefault="00874AA9" w:rsidP="00AB5D5F">
            <w:pPr>
              <w:rPr>
                <w:sz w:val="28"/>
                <w:szCs w:val="28"/>
              </w:rPr>
            </w:pPr>
            <w:r w:rsidRPr="00CD312E">
              <w:rPr>
                <w:sz w:val="28"/>
                <w:szCs w:val="28"/>
              </w:rPr>
              <w:t>картофель</w:t>
            </w:r>
          </w:p>
        </w:tc>
        <w:tc>
          <w:tcPr>
            <w:tcW w:w="1914" w:type="dxa"/>
          </w:tcPr>
          <w:p w:rsidR="00874AA9" w:rsidRPr="00CD312E" w:rsidRDefault="00874AA9" w:rsidP="00AB5D5F">
            <w:pPr>
              <w:rPr>
                <w:sz w:val="28"/>
                <w:szCs w:val="28"/>
              </w:rPr>
            </w:pPr>
            <w:r w:rsidRPr="00CD312E">
              <w:rPr>
                <w:sz w:val="28"/>
                <w:szCs w:val="28"/>
              </w:rPr>
              <w:t>28</w:t>
            </w:r>
          </w:p>
        </w:tc>
        <w:tc>
          <w:tcPr>
            <w:tcW w:w="1914" w:type="dxa"/>
          </w:tcPr>
          <w:p w:rsidR="00874AA9" w:rsidRPr="00CD312E" w:rsidRDefault="00874AA9" w:rsidP="00AB5D5F">
            <w:pPr>
              <w:rPr>
                <w:sz w:val="28"/>
                <w:szCs w:val="28"/>
              </w:rPr>
            </w:pPr>
            <w:r w:rsidRPr="00CD312E">
              <w:rPr>
                <w:sz w:val="28"/>
                <w:szCs w:val="28"/>
              </w:rPr>
              <w:t>16+8=24</w:t>
            </w:r>
          </w:p>
        </w:tc>
        <w:tc>
          <w:tcPr>
            <w:tcW w:w="1914" w:type="dxa"/>
          </w:tcPr>
          <w:p w:rsidR="00874AA9" w:rsidRPr="00CD312E" w:rsidRDefault="00874AA9" w:rsidP="00AB5D5F">
            <w:pPr>
              <w:rPr>
                <w:sz w:val="28"/>
                <w:szCs w:val="28"/>
              </w:rPr>
            </w:pPr>
            <w:r w:rsidRPr="00CD312E">
              <w:rPr>
                <w:sz w:val="28"/>
                <w:szCs w:val="28"/>
              </w:rPr>
              <w:t>16</w:t>
            </w:r>
          </w:p>
        </w:tc>
        <w:tc>
          <w:tcPr>
            <w:tcW w:w="1915" w:type="dxa"/>
          </w:tcPr>
          <w:p w:rsidR="00874AA9" w:rsidRPr="00CD312E" w:rsidRDefault="00874AA9" w:rsidP="00AB5D5F">
            <w:pPr>
              <w:rPr>
                <w:sz w:val="28"/>
                <w:szCs w:val="28"/>
              </w:rPr>
            </w:pPr>
            <w:r w:rsidRPr="00CD312E">
              <w:rPr>
                <w:sz w:val="28"/>
                <w:szCs w:val="28"/>
              </w:rPr>
              <w:t>0</w:t>
            </w:r>
          </w:p>
        </w:tc>
      </w:tr>
      <w:tr w:rsidR="00874AA9" w:rsidRPr="00CD312E" w:rsidTr="001A04F6">
        <w:tc>
          <w:tcPr>
            <w:tcW w:w="1806" w:type="dxa"/>
          </w:tcPr>
          <w:p w:rsidR="00874AA9" w:rsidRPr="00CD312E" w:rsidRDefault="00874AA9" w:rsidP="00AB5D5F">
            <w:pPr>
              <w:rPr>
                <w:sz w:val="28"/>
                <w:szCs w:val="28"/>
              </w:rPr>
            </w:pPr>
            <w:r w:rsidRPr="00CD312E">
              <w:rPr>
                <w:sz w:val="28"/>
                <w:szCs w:val="28"/>
              </w:rPr>
              <w:t>пшеница</w:t>
            </w:r>
          </w:p>
        </w:tc>
        <w:tc>
          <w:tcPr>
            <w:tcW w:w="1914" w:type="dxa"/>
          </w:tcPr>
          <w:p w:rsidR="00874AA9" w:rsidRPr="00CD312E" w:rsidRDefault="00874AA9" w:rsidP="00AB5D5F">
            <w:pPr>
              <w:rPr>
                <w:sz w:val="28"/>
                <w:szCs w:val="28"/>
              </w:rPr>
            </w:pPr>
            <w:r w:rsidRPr="00CD312E">
              <w:rPr>
                <w:sz w:val="28"/>
                <w:szCs w:val="28"/>
              </w:rPr>
              <w:t>0</w:t>
            </w:r>
          </w:p>
        </w:tc>
        <w:tc>
          <w:tcPr>
            <w:tcW w:w="1914" w:type="dxa"/>
          </w:tcPr>
          <w:p w:rsidR="00874AA9" w:rsidRPr="00CD312E" w:rsidRDefault="00874AA9" w:rsidP="00AB5D5F">
            <w:pPr>
              <w:rPr>
                <w:sz w:val="28"/>
                <w:szCs w:val="28"/>
              </w:rPr>
            </w:pPr>
            <w:r w:rsidRPr="00CD312E">
              <w:rPr>
                <w:sz w:val="28"/>
                <w:szCs w:val="28"/>
              </w:rPr>
              <w:t>2</w:t>
            </w:r>
          </w:p>
        </w:tc>
        <w:tc>
          <w:tcPr>
            <w:tcW w:w="1914" w:type="dxa"/>
          </w:tcPr>
          <w:p w:rsidR="00874AA9" w:rsidRPr="00CD312E" w:rsidRDefault="00874AA9" w:rsidP="00AB5D5F">
            <w:pPr>
              <w:rPr>
                <w:sz w:val="28"/>
                <w:szCs w:val="28"/>
              </w:rPr>
            </w:pPr>
            <w:r w:rsidRPr="00CD312E">
              <w:rPr>
                <w:sz w:val="28"/>
                <w:szCs w:val="28"/>
              </w:rPr>
              <w:t>3+2=5</w:t>
            </w:r>
          </w:p>
        </w:tc>
        <w:tc>
          <w:tcPr>
            <w:tcW w:w="1915" w:type="dxa"/>
          </w:tcPr>
          <w:p w:rsidR="00874AA9" w:rsidRPr="00CD312E" w:rsidRDefault="00874AA9" w:rsidP="00AB5D5F">
            <w:pPr>
              <w:rPr>
                <w:sz w:val="28"/>
                <w:szCs w:val="28"/>
              </w:rPr>
            </w:pPr>
            <w:r w:rsidRPr="00CD312E">
              <w:rPr>
                <w:sz w:val="28"/>
                <w:szCs w:val="28"/>
              </w:rPr>
              <w:t>9</w:t>
            </w:r>
          </w:p>
        </w:tc>
      </w:tr>
    </w:tbl>
    <w:p w:rsidR="00874AA9" w:rsidRPr="00CD312E" w:rsidRDefault="00874AA9" w:rsidP="00AB5D5F">
      <w:pPr>
        <w:rPr>
          <w:sz w:val="28"/>
          <w:szCs w:val="28"/>
        </w:rPr>
      </w:pPr>
    </w:p>
    <w:p w:rsidR="001A04F6" w:rsidRPr="00CD312E" w:rsidRDefault="00874AA9" w:rsidP="00AB5D5F">
      <w:pPr>
        <w:rPr>
          <w:sz w:val="28"/>
          <w:szCs w:val="28"/>
        </w:rPr>
      </w:pPr>
      <w:r w:rsidRPr="00CD312E">
        <w:rPr>
          <w:b/>
          <w:sz w:val="28"/>
          <w:szCs w:val="28"/>
        </w:rPr>
        <w:t>Задача 1.</w:t>
      </w:r>
      <w:r w:rsidRPr="00CD312E">
        <w:rPr>
          <w:sz w:val="28"/>
          <w:szCs w:val="28"/>
        </w:rPr>
        <w:t xml:space="preserve"> </w:t>
      </w:r>
    </w:p>
    <w:p w:rsidR="00874AA9" w:rsidRPr="00CD312E" w:rsidRDefault="00874AA9" w:rsidP="00AB5D5F">
      <w:pPr>
        <w:jc w:val="both"/>
        <w:rPr>
          <w:sz w:val="28"/>
          <w:szCs w:val="28"/>
        </w:rPr>
      </w:pPr>
      <w:r w:rsidRPr="00CD312E">
        <w:rPr>
          <w:sz w:val="28"/>
          <w:szCs w:val="28"/>
        </w:rPr>
        <w:t xml:space="preserve">На основании </w:t>
      </w:r>
      <w:r w:rsidR="00C171BD" w:rsidRPr="00CD312E">
        <w:rPr>
          <w:sz w:val="28"/>
          <w:szCs w:val="28"/>
        </w:rPr>
        <w:t xml:space="preserve">    </w:t>
      </w:r>
      <w:r w:rsidRPr="00CD312E">
        <w:rPr>
          <w:sz w:val="28"/>
          <w:szCs w:val="28"/>
        </w:rPr>
        <w:t xml:space="preserve">данных </w:t>
      </w:r>
      <w:r w:rsidR="00C171BD" w:rsidRPr="00CD312E">
        <w:rPr>
          <w:sz w:val="28"/>
          <w:szCs w:val="28"/>
        </w:rPr>
        <w:t xml:space="preserve">   </w:t>
      </w:r>
      <w:r w:rsidRPr="00CD312E">
        <w:rPr>
          <w:sz w:val="28"/>
          <w:szCs w:val="28"/>
        </w:rPr>
        <w:t xml:space="preserve">модели </w:t>
      </w:r>
      <w:r w:rsidR="00C171BD" w:rsidRPr="00CD312E">
        <w:rPr>
          <w:sz w:val="28"/>
          <w:szCs w:val="28"/>
        </w:rPr>
        <w:t xml:space="preserve"> </w:t>
      </w:r>
      <w:r w:rsidRPr="00CD312E">
        <w:rPr>
          <w:sz w:val="28"/>
          <w:szCs w:val="28"/>
        </w:rPr>
        <w:t xml:space="preserve">кривой </w:t>
      </w:r>
      <w:r w:rsidR="00C171BD" w:rsidRPr="00CD312E">
        <w:rPr>
          <w:sz w:val="28"/>
          <w:szCs w:val="28"/>
        </w:rPr>
        <w:t xml:space="preserve"> </w:t>
      </w:r>
      <w:r w:rsidRPr="00CD312E">
        <w:rPr>
          <w:sz w:val="28"/>
          <w:szCs w:val="28"/>
        </w:rPr>
        <w:t xml:space="preserve">производственных возможностей экономики определите: </w:t>
      </w:r>
    </w:p>
    <w:p w:rsidR="00874AA9" w:rsidRPr="00CD312E" w:rsidRDefault="00874AA9" w:rsidP="00AB5D5F">
      <w:pPr>
        <w:jc w:val="both"/>
        <w:rPr>
          <w:sz w:val="28"/>
          <w:szCs w:val="28"/>
        </w:rPr>
      </w:pPr>
      <w:r w:rsidRPr="00CD312E">
        <w:rPr>
          <w:sz w:val="28"/>
          <w:szCs w:val="28"/>
        </w:rPr>
        <w:t xml:space="preserve">1) альтернативную стоимость производства единицы товара В, при переходе экономики из точки С в точку </w:t>
      </w:r>
      <w:r w:rsidRPr="00CD312E">
        <w:rPr>
          <w:sz w:val="28"/>
          <w:szCs w:val="28"/>
          <w:lang w:val="en-US"/>
        </w:rPr>
        <w:t>D</w:t>
      </w:r>
      <w:r w:rsidRPr="00CD312E">
        <w:rPr>
          <w:sz w:val="28"/>
          <w:szCs w:val="28"/>
        </w:rPr>
        <w:t>.</w:t>
      </w:r>
    </w:p>
    <w:p w:rsidR="00874AA9" w:rsidRPr="00CD312E" w:rsidRDefault="00874AA9" w:rsidP="00AB5D5F">
      <w:pPr>
        <w:jc w:val="both"/>
        <w:rPr>
          <w:sz w:val="28"/>
          <w:szCs w:val="28"/>
        </w:rPr>
      </w:pPr>
      <w:r w:rsidRPr="00CD312E">
        <w:rPr>
          <w:sz w:val="28"/>
          <w:szCs w:val="28"/>
        </w:rPr>
        <w:t>2) альтернативную стоимость производства единицы товара А, при переходе экономики из точки Д в точку С.</w:t>
      </w:r>
    </w:p>
    <w:p w:rsidR="00874AA9" w:rsidRPr="00CD312E" w:rsidRDefault="00874AA9" w:rsidP="00AB5D5F">
      <w:pPr>
        <w:rPr>
          <w:sz w:val="28"/>
          <w:szCs w:val="28"/>
        </w:rPr>
      </w:pPr>
    </w:p>
    <w:tbl>
      <w:tblPr>
        <w:tblStyle w:val="a7"/>
        <w:tblW w:w="0" w:type="auto"/>
        <w:tblInd w:w="26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582"/>
      </w:tblGrid>
      <w:tr w:rsidR="00874AA9" w:rsidRPr="00CD312E" w:rsidTr="00543FB5">
        <w:trPr>
          <w:trHeight w:val="2399"/>
        </w:trPr>
        <w:tc>
          <w:tcPr>
            <w:tcW w:w="3582" w:type="dxa"/>
          </w:tcPr>
          <w:p w:rsidR="00874AA9" w:rsidRPr="00CD312E" w:rsidRDefault="00874AA9" w:rsidP="00AB5D5F">
            <w:pPr>
              <w:jc w:val="center"/>
              <w:rPr>
                <w:sz w:val="24"/>
                <w:szCs w:val="24"/>
              </w:rPr>
            </w:pPr>
            <w:r w:rsidRPr="00CD312E">
              <w:rPr>
                <w:noProof/>
              </w:rPr>
              <w:drawing>
                <wp:inline distT="0" distB="0" distL="0" distR="0">
                  <wp:extent cx="1781175" cy="1581150"/>
                  <wp:effectExtent l="19050" t="0" r="9525" b="0"/>
                  <wp:docPr id="1" name="Рисунок 1" descr="IMG_10390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_10390_1.png"/>
                          <pic:cNvPicPr>
                            <a:picLocks noChangeAspect="1" noChangeArrowheads="1"/>
                          </pic:cNvPicPr>
                        </pic:nvPicPr>
                        <pic:blipFill>
                          <a:blip r:embed="rId12" r:link="rId13"/>
                          <a:srcRect/>
                          <a:stretch>
                            <a:fillRect/>
                          </a:stretch>
                        </pic:blipFill>
                        <pic:spPr bwMode="auto">
                          <a:xfrm>
                            <a:off x="0" y="0"/>
                            <a:ext cx="1781175" cy="1581150"/>
                          </a:xfrm>
                          <a:prstGeom prst="rect">
                            <a:avLst/>
                          </a:prstGeom>
                          <a:noFill/>
                          <a:ln w="9525">
                            <a:noFill/>
                            <a:miter lim="800000"/>
                            <a:headEnd/>
                            <a:tailEnd/>
                          </a:ln>
                        </pic:spPr>
                      </pic:pic>
                    </a:graphicData>
                  </a:graphic>
                </wp:inline>
              </w:drawing>
            </w:r>
          </w:p>
        </w:tc>
      </w:tr>
    </w:tbl>
    <w:p w:rsidR="00874AA9" w:rsidRPr="00CD312E" w:rsidRDefault="00874AA9" w:rsidP="00AB5D5F">
      <w:pPr>
        <w:tabs>
          <w:tab w:val="num" w:pos="0"/>
          <w:tab w:val="left" w:pos="360"/>
        </w:tabs>
        <w:jc w:val="both"/>
      </w:pPr>
    </w:p>
    <w:p w:rsidR="000830C6" w:rsidRPr="00CD312E" w:rsidRDefault="000830C6" w:rsidP="00AB5D5F">
      <w:pPr>
        <w:jc w:val="center"/>
        <w:rPr>
          <w:b/>
        </w:rPr>
      </w:pPr>
      <w:r w:rsidRPr="00CD312E">
        <w:t>Ри</w:t>
      </w:r>
      <w:r w:rsidR="00C171BD" w:rsidRPr="00CD312E">
        <w:t>с.2- График кривой</w:t>
      </w:r>
      <w:r w:rsidRPr="00CD312E">
        <w:t xml:space="preserve"> производственных возможностей</w:t>
      </w:r>
    </w:p>
    <w:p w:rsidR="000830C6" w:rsidRPr="00CD312E" w:rsidRDefault="000830C6" w:rsidP="00AB5D5F">
      <w:pPr>
        <w:rPr>
          <w:b/>
          <w:sz w:val="28"/>
          <w:szCs w:val="28"/>
        </w:rPr>
      </w:pPr>
    </w:p>
    <w:p w:rsidR="001A04F6" w:rsidRPr="00CD312E" w:rsidRDefault="00874AA9" w:rsidP="00AB5D5F">
      <w:pPr>
        <w:rPr>
          <w:sz w:val="28"/>
          <w:szCs w:val="28"/>
        </w:rPr>
      </w:pPr>
      <w:r w:rsidRPr="00CD312E">
        <w:rPr>
          <w:b/>
          <w:sz w:val="28"/>
          <w:szCs w:val="28"/>
        </w:rPr>
        <w:t>Задача 2.</w:t>
      </w:r>
      <w:r w:rsidRPr="00CD312E">
        <w:rPr>
          <w:sz w:val="28"/>
          <w:szCs w:val="28"/>
        </w:rPr>
        <w:t xml:space="preserve">  </w:t>
      </w:r>
    </w:p>
    <w:p w:rsidR="00874AA9" w:rsidRPr="00CD312E" w:rsidRDefault="00874AA9" w:rsidP="00AB5D5F">
      <w:pPr>
        <w:jc w:val="both"/>
        <w:rPr>
          <w:sz w:val="28"/>
          <w:szCs w:val="28"/>
        </w:rPr>
      </w:pPr>
      <w:r w:rsidRPr="00CD312E">
        <w:rPr>
          <w:sz w:val="28"/>
          <w:szCs w:val="28"/>
        </w:rPr>
        <w:t>Фирма Х производит два товара: А и В. Уравнение КПВ задано в в</w:t>
      </w:r>
      <w:r w:rsidR="000830C6" w:rsidRPr="00CD312E">
        <w:rPr>
          <w:sz w:val="28"/>
          <w:szCs w:val="28"/>
        </w:rPr>
        <w:t xml:space="preserve">иде линейной функции:   </w:t>
      </w:r>
      <w:r w:rsidRPr="00CD312E">
        <w:rPr>
          <w:sz w:val="28"/>
          <w:szCs w:val="28"/>
        </w:rPr>
        <w:t xml:space="preserve"> </w:t>
      </w:r>
      <w:r w:rsidRPr="00CD312E">
        <w:rPr>
          <w:sz w:val="28"/>
          <w:szCs w:val="28"/>
          <w:lang w:val="en-US"/>
        </w:rPr>
        <w:t>Qa</w:t>
      </w:r>
      <w:r w:rsidRPr="00CD312E">
        <w:rPr>
          <w:sz w:val="28"/>
          <w:szCs w:val="28"/>
        </w:rPr>
        <w:t xml:space="preserve"> = 8 - 4</w:t>
      </w:r>
      <w:r w:rsidRPr="00CD312E">
        <w:rPr>
          <w:sz w:val="28"/>
          <w:szCs w:val="28"/>
          <w:lang w:val="en-US"/>
        </w:rPr>
        <w:t>Q</w:t>
      </w:r>
      <w:r w:rsidRPr="00CD312E">
        <w:rPr>
          <w:sz w:val="28"/>
          <w:szCs w:val="28"/>
        </w:rPr>
        <w:t>в. Определите альтернативные стоимости товара А и товара В. Постройте график линии производственных возможностей фирмы. Определите максимально возможные выпуски товаров  А и В.</w:t>
      </w:r>
    </w:p>
    <w:p w:rsidR="00874AA9" w:rsidRPr="00CD312E" w:rsidRDefault="00874AA9" w:rsidP="00AB5D5F">
      <w:pPr>
        <w:jc w:val="both"/>
        <w:rPr>
          <w:sz w:val="28"/>
          <w:szCs w:val="28"/>
        </w:rPr>
      </w:pPr>
    </w:p>
    <w:p w:rsidR="001A04F6" w:rsidRPr="00CD312E" w:rsidRDefault="00874AA9" w:rsidP="00AB5D5F">
      <w:pPr>
        <w:jc w:val="both"/>
        <w:rPr>
          <w:sz w:val="28"/>
          <w:szCs w:val="28"/>
        </w:rPr>
      </w:pPr>
      <w:r w:rsidRPr="00CD312E">
        <w:rPr>
          <w:b/>
          <w:sz w:val="28"/>
          <w:szCs w:val="28"/>
        </w:rPr>
        <w:t>Задача 3</w:t>
      </w:r>
      <w:r w:rsidRPr="00CD312E">
        <w:rPr>
          <w:sz w:val="28"/>
          <w:szCs w:val="28"/>
        </w:rPr>
        <w:t>.</w:t>
      </w:r>
    </w:p>
    <w:p w:rsidR="00874AA9" w:rsidRPr="00CD312E" w:rsidRDefault="00874AA9" w:rsidP="00AB5D5F">
      <w:pPr>
        <w:jc w:val="both"/>
        <w:rPr>
          <w:sz w:val="28"/>
          <w:szCs w:val="28"/>
        </w:rPr>
      </w:pPr>
      <w:r w:rsidRPr="00CD312E">
        <w:rPr>
          <w:sz w:val="28"/>
          <w:szCs w:val="28"/>
        </w:rPr>
        <w:lastRenderedPageBreak/>
        <w:t xml:space="preserve">Фабрика специализируется на выпуске двух товаров Х и У. Производственные возможности цехов представлены в виде линейных уравнений: </w:t>
      </w:r>
    </w:p>
    <w:p w:rsidR="00874AA9" w:rsidRPr="00CD312E" w:rsidRDefault="00874AA9" w:rsidP="00AB5D5F">
      <w:pPr>
        <w:jc w:val="both"/>
        <w:rPr>
          <w:sz w:val="28"/>
          <w:szCs w:val="28"/>
          <w:lang w:val="en-US"/>
        </w:rPr>
      </w:pPr>
      <w:r w:rsidRPr="00CD312E">
        <w:rPr>
          <w:sz w:val="28"/>
          <w:szCs w:val="28"/>
          <w:lang w:val="en-US"/>
        </w:rPr>
        <w:t xml:space="preserve">1) Qy = 10 – 5 Qx </w:t>
      </w:r>
    </w:p>
    <w:p w:rsidR="00874AA9" w:rsidRPr="00CD312E" w:rsidRDefault="00874AA9" w:rsidP="00AB5D5F">
      <w:pPr>
        <w:jc w:val="both"/>
        <w:rPr>
          <w:sz w:val="28"/>
          <w:szCs w:val="28"/>
          <w:lang w:val="en-US"/>
        </w:rPr>
      </w:pPr>
      <w:r w:rsidRPr="00CD312E">
        <w:rPr>
          <w:sz w:val="28"/>
          <w:szCs w:val="28"/>
          <w:lang w:val="en-US"/>
        </w:rPr>
        <w:t>2) Qy = 12 – 4 Qx</w:t>
      </w:r>
    </w:p>
    <w:p w:rsidR="00874AA9" w:rsidRPr="00CD312E" w:rsidRDefault="00874AA9" w:rsidP="00AB5D5F">
      <w:pPr>
        <w:jc w:val="both"/>
        <w:rPr>
          <w:sz w:val="28"/>
          <w:szCs w:val="28"/>
          <w:lang w:val="en-US"/>
        </w:rPr>
      </w:pPr>
      <w:r w:rsidRPr="00CD312E">
        <w:rPr>
          <w:sz w:val="28"/>
          <w:szCs w:val="28"/>
          <w:lang w:val="en-US"/>
        </w:rPr>
        <w:t>3) Qy = 12 – 3 Qx</w:t>
      </w:r>
    </w:p>
    <w:p w:rsidR="001A04F6" w:rsidRPr="00CD312E" w:rsidRDefault="00874AA9" w:rsidP="00AB5D5F">
      <w:pPr>
        <w:jc w:val="both"/>
        <w:rPr>
          <w:sz w:val="28"/>
          <w:szCs w:val="28"/>
        </w:rPr>
      </w:pPr>
      <w:r w:rsidRPr="00CD312E">
        <w:rPr>
          <w:sz w:val="28"/>
          <w:szCs w:val="28"/>
        </w:rPr>
        <w:t xml:space="preserve">Постройте кривую производственных возможностей фабрики. Определите программу работы каждого цеха, если фабрика получила заказ на производство 25 единиц товара У. Какое максимальное количество товара Х при этом  сможет произвести фабрика.      </w:t>
      </w:r>
    </w:p>
    <w:p w:rsidR="00874AA9" w:rsidRPr="00CD312E" w:rsidRDefault="00874AA9" w:rsidP="00AB5D5F">
      <w:pPr>
        <w:jc w:val="both"/>
        <w:rPr>
          <w:sz w:val="28"/>
          <w:szCs w:val="28"/>
        </w:rPr>
      </w:pPr>
      <w:r w:rsidRPr="00CD312E">
        <w:rPr>
          <w:i/>
          <w:sz w:val="28"/>
          <w:szCs w:val="28"/>
        </w:rPr>
        <w:t>Ответ:</w:t>
      </w:r>
      <w:r w:rsidR="001A04F6" w:rsidRPr="00CD312E">
        <w:rPr>
          <w:sz w:val="28"/>
          <w:szCs w:val="28"/>
        </w:rPr>
        <w:t xml:space="preserve"> т</w:t>
      </w:r>
      <w:r w:rsidRPr="00CD312E">
        <w:rPr>
          <w:sz w:val="28"/>
          <w:szCs w:val="28"/>
        </w:rPr>
        <w:t>овар У делают первый цех в количестве 10 единиц и второй цех в количестве 12 единиц. Третий цех делает 3 единицы то</w:t>
      </w:r>
      <w:r w:rsidR="001A04F6" w:rsidRPr="00CD312E">
        <w:rPr>
          <w:sz w:val="28"/>
          <w:szCs w:val="28"/>
        </w:rPr>
        <w:t>вара У и 3 единицы товара Х.</w:t>
      </w:r>
    </w:p>
    <w:p w:rsidR="00874AA9" w:rsidRPr="00CD312E" w:rsidRDefault="00874AA9" w:rsidP="00AB5D5F">
      <w:pPr>
        <w:jc w:val="both"/>
      </w:pPr>
    </w:p>
    <w:p w:rsidR="00874AA9" w:rsidRPr="00CD312E" w:rsidRDefault="00874AA9" w:rsidP="00AB5D5F">
      <w:pPr>
        <w:jc w:val="center"/>
        <w:rPr>
          <w:b/>
          <w:i/>
        </w:rPr>
      </w:pPr>
    </w:p>
    <w:p w:rsidR="00874AA9" w:rsidRPr="00CD312E" w:rsidRDefault="00874AA9" w:rsidP="00AB5D5F">
      <w:pPr>
        <w:jc w:val="center"/>
        <w:rPr>
          <w:b/>
          <w:i/>
          <w:sz w:val="32"/>
          <w:szCs w:val="32"/>
        </w:rPr>
      </w:pPr>
      <w:r w:rsidRPr="00CD312E">
        <w:rPr>
          <w:b/>
          <w:i/>
          <w:sz w:val="32"/>
          <w:szCs w:val="32"/>
        </w:rPr>
        <w:t>Тема 3.  Отношения собственности и ее о</w:t>
      </w:r>
      <w:r w:rsidR="001A04F6" w:rsidRPr="00CD312E">
        <w:rPr>
          <w:b/>
          <w:i/>
          <w:sz w:val="32"/>
          <w:szCs w:val="32"/>
        </w:rPr>
        <w:t>сновные формы</w:t>
      </w:r>
    </w:p>
    <w:p w:rsidR="00874AA9" w:rsidRPr="00CD312E" w:rsidRDefault="00874AA9" w:rsidP="00AB5D5F">
      <w:pPr>
        <w:rPr>
          <w:b/>
          <w:sz w:val="28"/>
          <w:szCs w:val="28"/>
        </w:rPr>
      </w:pPr>
    </w:p>
    <w:p w:rsidR="00874AA9" w:rsidRPr="00CD312E" w:rsidRDefault="00874AA9" w:rsidP="00AB5D5F">
      <w:pPr>
        <w:rPr>
          <w:b/>
          <w:sz w:val="28"/>
          <w:szCs w:val="28"/>
        </w:rPr>
      </w:pPr>
      <w:r w:rsidRPr="00CD312E">
        <w:rPr>
          <w:b/>
          <w:sz w:val="28"/>
          <w:szCs w:val="28"/>
        </w:rPr>
        <w:t>Основные теоретические положения</w:t>
      </w:r>
      <w:r w:rsidR="001A04F6" w:rsidRPr="00CD312E">
        <w:rPr>
          <w:b/>
          <w:sz w:val="28"/>
          <w:szCs w:val="28"/>
        </w:rPr>
        <w:t>:</w:t>
      </w:r>
    </w:p>
    <w:p w:rsidR="00874AA9" w:rsidRPr="00CD312E" w:rsidRDefault="00874AA9" w:rsidP="00AB5D5F">
      <w:pPr>
        <w:widowControl w:val="0"/>
        <w:tabs>
          <w:tab w:val="left" w:pos="0"/>
          <w:tab w:val="left" w:pos="1584"/>
          <w:tab w:val="left" w:pos="3888"/>
          <w:tab w:val="left" w:pos="4032"/>
        </w:tabs>
        <w:snapToGrid w:val="0"/>
        <w:ind w:firstLine="709"/>
        <w:jc w:val="both"/>
        <w:rPr>
          <w:i/>
          <w:iCs/>
          <w:sz w:val="28"/>
          <w:szCs w:val="28"/>
          <w:u w:val="single"/>
        </w:rPr>
      </w:pPr>
      <w:r w:rsidRPr="00CD312E">
        <w:rPr>
          <w:b/>
          <w:iCs/>
          <w:sz w:val="28"/>
          <w:szCs w:val="28"/>
          <w:u w:val="single"/>
        </w:rPr>
        <w:t>Собственность (как экономическая категория)</w:t>
      </w:r>
      <w:r w:rsidRPr="00CD312E">
        <w:rPr>
          <w:sz w:val="28"/>
          <w:szCs w:val="28"/>
        </w:rPr>
        <w:t xml:space="preserve"> – это отношения между людьми по поводу присвоения тех или иных благ.</w:t>
      </w:r>
    </w:p>
    <w:p w:rsidR="00874AA9" w:rsidRPr="00CD312E" w:rsidRDefault="00874AA9" w:rsidP="00AB5D5F">
      <w:pPr>
        <w:widowControl w:val="0"/>
        <w:tabs>
          <w:tab w:val="left" w:pos="288"/>
          <w:tab w:val="left" w:pos="432"/>
          <w:tab w:val="left" w:pos="1584"/>
          <w:tab w:val="left" w:pos="3888"/>
          <w:tab w:val="left" w:pos="4032"/>
        </w:tabs>
        <w:snapToGrid w:val="0"/>
        <w:ind w:firstLine="709"/>
        <w:jc w:val="both"/>
        <w:rPr>
          <w:i/>
          <w:iCs/>
          <w:sz w:val="28"/>
          <w:szCs w:val="28"/>
          <w:u w:val="single"/>
        </w:rPr>
      </w:pPr>
      <w:r w:rsidRPr="00CD312E">
        <w:rPr>
          <w:b/>
          <w:iCs/>
          <w:sz w:val="28"/>
          <w:szCs w:val="28"/>
          <w:u w:val="single"/>
        </w:rPr>
        <w:t>Субъект собственности</w:t>
      </w:r>
      <w:r w:rsidRPr="00CD312E">
        <w:rPr>
          <w:sz w:val="28"/>
          <w:szCs w:val="28"/>
        </w:rPr>
        <w:t xml:space="preserve"> (собственник) – активная сторона отношений собственности, имею</w:t>
      </w:r>
      <w:r w:rsidRPr="00CD312E">
        <w:rPr>
          <w:sz w:val="28"/>
          <w:szCs w:val="28"/>
        </w:rPr>
        <w:softHyphen/>
        <w:t xml:space="preserve">щая возможность и право обладания объектом собственности. </w:t>
      </w:r>
    </w:p>
    <w:p w:rsidR="00874AA9" w:rsidRPr="00CD312E" w:rsidRDefault="00874AA9" w:rsidP="00AB5D5F">
      <w:pPr>
        <w:widowControl w:val="0"/>
        <w:tabs>
          <w:tab w:val="left" w:pos="288"/>
          <w:tab w:val="left" w:pos="432"/>
          <w:tab w:val="left" w:pos="1584"/>
          <w:tab w:val="left" w:pos="3888"/>
          <w:tab w:val="left" w:pos="4032"/>
        </w:tabs>
        <w:snapToGrid w:val="0"/>
        <w:ind w:firstLine="709"/>
        <w:jc w:val="both"/>
        <w:rPr>
          <w:i/>
          <w:iCs/>
          <w:sz w:val="28"/>
          <w:szCs w:val="28"/>
          <w:u w:val="single"/>
        </w:rPr>
      </w:pPr>
      <w:r w:rsidRPr="00CD312E">
        <w:rPr>
          <w:b/>
          <w:iCs/>
          <w:sz w:val="28"/>
          <w:szCs w:val="28"/>
          <w:u w:val="single"/>
        </w:rPr>
        <w:t>Объект собственности</w:t>
      </w:r>
      <w:r w:rsidRPr="00CD312E">
        <w:rPr>
          <w:sz w:val="28"/>
          <w:szCs w:val="28"/>
        </w:rPr>
        <w:t xml:space="preserve"> – пассивная сторона отношений собственности в виде предметов при</w:t>
      </w:r>
      <w:r w:rsidRPr="00CD312E">
        <w:rPr>
          <w:sz w:val="28"/>
          <w:szCs w:val="28"/>
        </w:rPr>
        <w:softHyphen/>
        <w:t>роды, вещества, энергии, информации, имущества, интеллекта, полностью или в какой-то сте</w:t>
      </w:r>
      <w:r w:rsidRPr="00CD312E">
        <w:rPr>
          <w:sz w:val="28"/>
          <w:szCs w:val="28"/>
        </w:rPr>
        <w:softHyphen/>
        <w:t xml:space="preserve">пени принадлежащих субъекту. </w:t>
      </w:r>
    </w:p>
    <w:p w:rsidR="00874AA9" w:rsidRPr="00CD312E" w:rsidRDefault="00874AA9" w:rsidP="00AB5D5F">
      <w:pPr>
        <w:widowControl w:val="0"/>
        <w:tabs>
          <w:tab w:val="left" w:pos="288"/>
          <w:tab w:val="left" w:pos="432"/>
          <w:tab w:val="left" w:pos="1584"/>
          <w:tab w:val="left" w:pos="3888"/>
          <w:tab w:val="left" w:pos="4032"/>
        </w:tabs>
        <w:snapToGrid w:val="0"/>
        <w:ind w:firstLine="709"/>
        <w:jc w:val="both"/>
        <w:rPr>
          <w:sz w:val="28"/>
          <w:szCs w:val="28"/>
        </w:rPr>
      </w:pPr>
      <w:r w:rsidRPr="00CD312E">
        <w:rPr>
          <w:b/>
          <w:iCs/>
          <w:sz w:val="28"/>
          <w:szCs w:val="28"/>
          <w:u w:val="single"/>
        </w:rPr>
        <w:t>Собственность (как юридическая категория)</w:t>
      </w:r>
      <w:r w:rsidRPr="00CD312E">
        <w:rPr>
          <w:sz w:val="28"/>
          <w:szCs w:val="28"/>
        </w:rPr>
        <w:t xml:space="preserve"> – это отношения собственников, субъектов собствен</w:t>
      </w:r>
      <w:r w:rsidRPr="00CD312E">
        <w:rPr>
          <w:sz w:val="28"/>
          <w:szCs w:val="28"/>
        </w:rPr>
        <w:softHyphen/>
        <w:t xml:space="preserve">ности к ее объектам. </w:t>
      </w:r>
    </w:p>
    <w:p w:rsidR="00874AA9" w:rsidRPr="00CD312E" w:rsidRDefault="00874AA9" w:rsidP="00AB5D5F">
      <w:pPr>
        <w:widowControl w:val="0"/>
        <w:tabs>
          <w:tab w:val="left" w:pos="288"/>
          <w:tab w:val="left" w:pos="432"/>
          <w:tab w:val="left" w:pos="1584"/>
          <w:tab w:val="left" w:pos="3888"/>
          <w:tab w:val="left" w:pos="4032"/>
        </w:tabs>
        <w:snapToGrid w:val="0"/>
        <w:ind w:firstLine="709"/>
        <w:jc w:val="both"/>
        <w:rPr>
          <w:sz w:val="28"/>
          <w:szCs w:val="28"/>
        </w:rPr>
      </w:pPr>
      <w:r w:rsidRPr="00CD312E">
        <w:rPr>
          <w:sz w:val="28"/>
          <w:szCs w:val="28"/>
        </w:rPr>
        <w:t>Гражданский ко</w:t>
      </w:r>
      <w:r w:rsidRPr="00CD312E">
        <w:rPr>
          <w:sz w:val="28"/>
          <w:szCs w:val="28"/>
        </w:rPr>
        <w:softHyphen/>
        <w:t xml:space="preserve">декс РФ определяет </w:t>
      </w:r>
      <w:r w:rsidRPr="00CD312E">
        <w:rPr>
          <w:i/>
          <w:sz w:val="28"/>
          <w:szCs w:val="28"/>
        </w:rPr>
        <w:t>3 правомочия собственника</w:t>
      </w:r>
      <w:r w:rsidRPr="00CD312E">
        <w:rPr>
          <w:sz w:val="28"/>
          <w:szCs w:val="28"/>
        </w:rPr>
        <w:t>: право владеть, пользоваться и распо</w:t>
      </w:r>
      <w:r w:rsidRPr="00CD312E">
        <w:rPr>
          <w:sz w:val="28"/>
          <w:szCs w:val="28"/>
        </w:rPr>
        <w:softHyphen/>
        <w:t xml:space="preserve">ряжаться имуществом. </w:t>
      </w:r>
    </w:p>
    <w:p w:rsidR="00C171BD" w:rsidRPr="00CD312E" w:rsidRDefault="00874AA9" w:rsidP="00AB5D5F">
      <w:pPr>
        <w:pStyle w:val="a9"/>
        <w:widowControl w:val="0"/>
        <w:tabs>
          <w:tab w:val="left" w:pos="288"/>
          <w:tab w:val="left" w:pos="432"/>
          <w:tab w:val="left" w:pos="1584"/>
          <w:tab w:val="left" w:pos="3888"/>
          <w:tab w:val="left" w:pos="4032"/>
        </w:tabs>
        <w:snapToGrid w:val="0"/>
        <w:spacing w:after="0" w:line="240" w:lineRule="auto"/>
        <w:ind w:firstLine="709"/>
        <w:jc w:val="both"/>
        <w:rPr>
          <w:rStyle w:val="af2"/>
          <w:i w:val="0"/>
          <w:iCs w:val="0"/>
          <w:sz w:val="28"/>
          <w:szCs w:val="28"/>
        </w:rPr>
      </w:pPr>
      <w:r w:rsidRPr="00CD312E">
        <w:rPr>
          <w:sz w:val="28"/>
          <w:szCs w:val="28"/>
        </w:rPr>
        <w:t>Теория прав собственности (основоположники</w:t>
      </w:r>
      <w:r w:rsidRPr="00CD312E">
        <w:rPr>
          <w:rStyle w:val="af2"/>
          <w:i w:val="0"/>
          <w:iCs w:val="0"/>
          <w:sz w:val="28"/>
          <w:szCs w:val="28"/>
        </w:rPr>
        <w:t xml:space="preserve"> Р. Коуз</w:t>
      </w:r>
      <w:r w:rsidRPr="00CD312E">
        <w:rPr>
          <w:sz w:val="28"/>
          <w:szCs w:val="28"/>
        </w:rPr>
        <w:t xml:space="preserve">, </w:t>
      </w:r>
      <w:r w:rsidRPr="00CD312E">
        <w:rPr>
          <w:rStyle w:val="af2"/>
          <w:i w:val="0"/>
          <w:iCs w:val="0"/>
          <w:sz w:val="28"/>
          <w:szCs w:val="28"/>
        </w:rPr>
        <w:t>А.Алчиан) рас</w:t>
      </w:r>
      <w:r w:rsidR="00C171BD" w:rsidRPr="00CD312E">
        <w:rPr>
          <w:rStyle w:val="af2"/>
          <w:i w:val="0"/>
          <w:iCs w:val="0"/>
          <w:sz w:val="28"/>
          <w:szCs w:val="28"/>
        </w:rPr>
        <w:t>с</w:t>
      </w:r>
      <w:r w:rsidRPr="00CD312E">
        <w:rPr>
          <w:rStyle w:val="af2"/>
          <w:i w:val="0"/>
          <w:iCs w:val="0"/>
          <w:sz w:val="28"/>
          <w:szCs w:val="28"/>
        </w:rPr>
        <w:t>матривает собственность не как сам ресурс (средства производства или рабочая сила), а как «пучок» или долю прав по использованию ресурса.</w:t>
      </w:r>
    </w:p>
    <w:p w:rsidR="00874AA9" w:rsidRPr="00CD312E" w:rsidRDefault="00874AA9" w:rsidP="00AB5D5F">
      <w:pPr>
        <w:pStyle w:val="a9"/>
        <w:widowControl w:val="0"/>
        <w:tabs>
          <w:tab w:val="left" w:pos="288"/>
          <w:tab w:val="left" w:pos="432"/>
          <w:tab w:val="left" w:pos="1584"/>
          <w:tab w:val="left" w:pos="3888"/>
          <w:tab w:val="left" w:pos="4032"/>
        </w:tabs>
        <w:snapToGrid w:val="0"/>
        <w:spacing w:after="0" w:line="240" w:lineRule="auto"/>
        <w:ind w:firstLine="709"/>
        <w:jc w:val="both"/>
        <w:rPr>
          <w:i/>
          <w:iCs/>
          <w:sz w:val="28"/>
          <w:szCs w:val="28"/>
          <w:u w:val="single"/>
        </w:rPr>
      </w:pPr>
      <w:r w:rsidRPr="00CD312E">
        <w:rPr>
          <w:b/>
          <w:iCs/>
          <w:sz w:val="28"/>
          <w:szCs w:val="28"/>
          <w:u w:val="single"/>
        </w:rPr>
        <w:t>Права собственности</w:t>
      </w:r>
      <w:r w:rsidRPr="00CD312E">
        <w:rPr>
          <w:sz w:val="28"/>
          <w:szCs w:val="28"/>
        </w:rPr>
        <w:t xml:space="preserve"> - санкционированные обществом поведенческие отноше</w:t>
      </w:r>
      <w:r w:rsidRPr="00CD312E">
        <w:rPr>
          <w:sz w:val="28"/>
          <w:szCs w:val="28"/>
        </w:rPr>
        <w:softHyphen/>
        <w:t>ния между людьми, которые возникают в связи с существованием благ и касаются их исполь</w:t>
      </w:r>
      <w:r w:rsidRPr="00CD312E">
        <w:rPr>
          <w:sz w:val="28"/>
          <w:szCs w:val="28"/>
        </w:rPr>
        <w:softHyphen/>
        <w:t xml:space="preserve">зования. Отношения собственности выводятся из проблемы ограниченности ресурсов. </w:t>
      </w:r>
      <w:r w:rsidRPr="00CD312E">
        <w:rPr>
          <w:rStyle w:val="af2"/>
          <w:i w:val="0"/>
          <w:iCs w:val="0"/>
          <w:sz w:val="28"/>
          <w:szCs w:val="28"/>
        </w:rPr>
        <w:t>П</w:t>
      </w:r>
      <w:r w:rsidRPr="00CD312E">
        <w:rPr>
          <w:sz w:val="28"/>
          <w:szCs w:val="28"/>
        </w:rPr>
        <w:t>олный «пучок прав» («перечень Оноре»)  состоит из 11 элемен</w:t>
      </w:r>
      <w:r w:rsidRPr="00CD312E">
        <w:rPr>
          <w:sz w:val="28"/>
          <w:szCs w:val="28"/>
        </w:rPr>
        <w:softHyphen/>
        <w:t xml:space="preserve">тов. </w:t>
      </w:r>
    </w:p>
    <w:p w:rsidR="00874AA9" w:rsidRPr="00CD312E" w:rsidRDefault="00874AA9" w:rsidP="00AB5D5F">
      <w:pPr>
        <w:widowControl w:val="0"/>
        <w:tabs>
          <w:tab w:val="left" w:pos="288"/>
          <w:tab w:val="left" w:pos="432"/>
          <w:tab w:val="left" w:pos="1584"/>
          <w:tab w:val="left" w:pos="3888"/>
          <w:tab w:val="left" w:pos="4032"/>
        </w:tabs>
        <w:snapToGrid w:val="0"/>
        <w:ind w:firstLine="709"/>
        <w:jc w:val="both"/>
        <w:rPr>
          <w:i/>
          <w:iCs/>
          <w:sz w:val="28"/>
          <w:szCs w:val="28"/>
          <w:u w:val="single"/>
        </w:rPr>
      </w:pPr>
      <w:r w:rsidRPr="00CD312E">
        <w:rPr>
          <w:b/>
          <w:iCs/>
          <w:sz w:val="28"/>
          <w:szCs w:val="28"/>
          <w:u w:val="single"/>
        </w:rPr>
        <w:t>Спецификация прав собствен</w:t>
      </w:r>
      <w:r w:rsidR="009263AB" w:rsidRPr="00CD312E">
        <w:rPr>
          <w:b/>
          <w:iCs/>
          <w:sz w:val="28"/>
          <w:szCs w:val="28"/>
          <w:u w:val="single"/>
        </w:rPr>
        <w:t>н</w:t>
      </w:r>
      <w:r w:rsidRPr="00CD312E">
        <w:rPr>
          <w:b/>
          <w:iCs/>
          <w:sz w:val="28"/>
          <w:szCs w:val="28"/>
          <w:u w:val="single"/>
        </w:rPr>
        <w:t>ости</w:t>
      </w:r>
      <w:r w:rsidRPr="00CD312E">
        <w:rPr>
          <w:sz w:val="28"/>
          <w:szCs w:val="28"/>
        </w:rPr>
        <w:t xml:space="preserve"> – установление каждого из правомочий и закрепление его за определенным субъектом. </w:t>
      </w:r>
    </w:p>
    <w:p w:rsidR="00874AA9" w:rsidRPr="00CD312E" w:rsidRDefault="00874AA9" w:rsidP="00AB5D5F">
      <w:pPr>
        <w:pStyle w:val="a9"/>
        <w:widowControl w:val="0"/>
        <w:tabs>
          <w:tab w:val="left" w:pos="288"/>
          <w:tab w:val="left" w:pos="432"/>
          <w:tab w:val="left" w:pos="1584"/>
          <w:tab w:val="left" w:pos="3888"/>
          <w:tab w:val="left" w:pos="4032"/>
        </w:tabs>
        <w:snapToGrid w:val="0"/>
        <w:spacing w:after="0" w:line="240" w:lineRule="auto"/>
        <w:ind w:firstLine="709"/>
        <w:jc w:val="both"/>
        <w:rPr>
          <w:sz w:val="28"/>
          <w:szCs w:val="28"/>
        </w:rPr>
      </w:pPr>
      <w:r w:rsidRPr="00CD312E">
        <w:rPr>
          <w:b/>
          <w:iCs/>
          <w:sz w:val="28"/>
          <w:szCs w:val="28"/>
          <w:u w:val="single"/>
        </w:rPr>
        <w:t>Трансакционные издержки</w:t>
      </w:r>
      <w:r w:rsidRPr="00CD312E">
        <w:rPr>
          <w:sz w:val="28"/>
          <w:szCs w:val="28"/>
        </w:rPr>
        <w:t xml:space="preserve"> — это операционные издержки (денег, времени, труда и т. п.) в сфере обме</w:t>
      </w:r>
      <w:r w:rsidRPr="00CD312E">
        <w:rPr>
          <w:sz w:val="28"/>
          <w:szCs w:val="28"/>
        </w:rPr>
        <w:softHyphen/>
        <w:t xml:space="preserve">на, связанные с передачей прав собственности. </w:t>
      </w:r>
    </w:p>
    <w:p w:rsidR="00874AA9" w:rsidRPr="00CD312E" w:rsidRDefault="00874AA9" w:rsidP="00AB5D5F">
      <w:pPr>
        <w:widowControl w:val="0"/>
        <w:tabs>
          <w:tab w:val="left" w:pos="288"/>
          <w:tab w:val="left" w:pos="432"/>
          <w:tab w:val="left" w:pos="1584"/>
          <w:tab w:val="left" w:pos="3888"/>
          <w:tab w:val="left" w:pos="4032"/>
        </w:tabs>
        <w:snapToGrid w:val="0"/>
        <w:ind w:firstLine="709"/>
        <w:jc w:val="both"/>
        <w:rPr>
          <w:i/>
          <w:iCs/>
          <w:sz w:val="28"/>
          <w:szCs w:val="28"/>
          <w:u w:val="single"/>
        </w:rPr>
      </w:pPr>
      <w:r w:rsidRPr="00CD312E">
        <w:rPr>
          <w:i/>
          <w:sz w:val="28"/>
          <w:szCs w:val="28"/>
          <w:u w:val="single"/>
        </w:rPr>
        <w:t>Виды трансакционных издержек</w:t>
      </w:r>
      <w:r w:rsidRPr="00CD312E">
        <w:rPr>
          <w:sz w:val="28"/>
          <w:szCs w:val="28"/>
        </w:rPr>
        <w:t>: из</w:t>
      </w:r>
      <w:r w:rsidRPr="00CD312E">
        <w:rPr>
          <w:sz w:val="28"/>
          <w:szCs w:val="28"/>
        </w:rPr>
        <w:softHyphen/>
        <w:t>держки поиска информации, издержки осуществления расчетов, издержки измерения, издержки заключения контрактов, издержки оппортунистического поведения, из</w:t>
      </w:r>
      <w:r w:rsidRPr="00CD312E">
        <w:rPr>
          <w:sz w:val="28"/>
          <w:szCs w:val="28"/>
        </w:rPr>
        <w:softHyphen/>
        <w:t xml:space="preserve">держки спецификации и </w:t>
      </w:r>
      <w:r w:rsidRPr="00CD312E">
        <w:rPr>
          <w:sz w:val="28"/>
          <w:szCs w:val="28"/>
        </w:rPr>
        <w:lastRenderedPageBreak/>
        <w:t xml:space="preserve">защиты прав собственности. </w:t>
      </w:r>
    </w:p>
    <w:p w:rsidR="00874AA9" w:rsidRPr="00CD312E" w:rsidRDefault="00874AA9" w:rsidP="00AB5D5F">
      <w:pPr>
        <w:widowControl w:val="0"/>
        <w:tabs>
          <w:tab w:val="left" w:pos="288"/>
          <w:tab w:val="left" w:pos="432"/>
          <w:tab w:val="left" w:pos="1584"/>
          <w:tab w:val="left" w:pos="3888"/>
          <w:tab w:val="left" w:pos="4032"/>
        </w:tabs>
        <w:snapToGrid w:val="0"/>
        <w:ind w:firstLine="709"/>
        <w:jc w:val="both"/>
        <w:rPr>
          <w:i/>
          <w:iCs/>
          <w:sz w:val="28"/>
          <w:szCs w:val="28"/>
          <w:u w:val="single"/>
        </w:rPr>
      </w:pPr>
      <w:r w:rsidRPr="00CD312E">
        <w:rPr>
          <w:b/>
          <w:iCs/>
          <w:sz w:val="28"/>
          <w:szCs w:val="28"/>
          <w:u w:val="single"/>
        </w:rPr>
        <w:t>Тип собственности</w:t>
      </w:r>
      <w:r w:rsidRPr="00CD312E">
        <w:rPr>
          <w:sz w:val="28"/>
          <w:szCs w:val="28"/>
        </w:rPr>
        <w:t xml:space="preserve"> - качественно особый этап в развитии собственности. Типы собственности: первобытнообщинная, рабовладельческая, феодальная, капиталисти</w:t>
      </w:r>
      <w:r w:rsidRPr="00CD312E">
        <w:rPr>
          <w:sz w:val="28"/>
          <w:szCs w:val="28"/>
        </w:rPr>
        <w:softHyphen/>
        <w:t>ческая, социалистическая.</w:t>
      </w:r>
    </w:p>
    <w:p w:rsidR="00874AA9" w:rsidRPr="00CD312E" w:rsidRDefault="00874AA9" w:rsidP="00AB5D5F">
      <w:pPr>
        <w:widowControl w:val="0"/>
        <w:tabs>
          <w:tab w:val="left" w:pos="288"/>
          <w:tab w:val="left" w:pos="432"/>
          <w:tab w:val="left" w:pos="1584"/>
          <w:tab w:val="left" w:pos="3888"/>
          <w:tab w:val="left" w:pos="4032"/>
        </w:tabs>
        <w:snapToGrid w:val="0"/>
        <w:ind w:firstLine="709"/>
        <w:jc w:val="both"/>
        <w:rPr>
          <w:sz w:val="28"/>
          <w:szCs w:val="28"/>
        </w:rPr>
      </w:pPr>
      <w:r w:rsidRPr="00CD312E">
        <w:rPr>
          <w:b/>
          <w:iCs/>
          <w:sz w:val="28"/>
          <w:szCs w:val="28"/>
          <w:u w:val="single"/>
        </w:rPr>
        <w:t>Форма собственности</w:t>
      </w:r>
      <w:r w:rsidRPr="00CD312E">
        <w:rPr>
          <w:sz w:val="28"/>
          <w:szCs w:val="28"/>
        </w:rPr>
        <w:t xml:space="preserve"> – специфический характер принадлежности материальных факторов и ре</w:t>
      </w:r>
      <w:r w:rsidRPr="00CD312E">
        <w:rPr>
          <w:sz w:val="28"/>
          <w:szCs w:val="28"/>
        </w:rPr>
        <w:softHyphen/>
        <w:t xml:space="preserve">зультатов общественного производства его основным субъектам. </w:t>
      </w:r>
    </w:p>
    <w:p w:rsidR="00874AA9" w:rsidRPr="00CD312E" w:rsidRDefault="00874AA9" w:rsidP="00AB5D5F">
      <w:pPr>
        <w:pStyle w:val="a9"/>
        <w:widowControl w:val="0"/>
        <w:tabs>
          <w:tab w:val="left" w:pos="288"/>
          <w:tab w:val="left" w:pos="432"/>
          <w:tab w:val="left" w:pos="1584"/>
          <w:tab w:val="left" w:pos="3888"/>
          <w:tab w:val="left" w:pos="4032"/>
        </w:tabs>
        <w:snapToGrid w:val="0"/>
        <w:spacing w:after="0" w:line="240" w:lineRule="auto"/>
        <w:jc w:val="both"/>
        <w:rPr>
          <w:i/>
          <w:iCs/>
          <w:sz w:val="28"/>
          <w:szCs w:val="28"/>
          <w:u w:val="single"/>
        </w:rPr>
      </w:pPr>
      <w:r w:rsidRPr="00CD312E">
        <w:rPr>
          <w:i/>
          <w:sz w:val="28"/>
          <w:szCs w:val="28"/>
          <w:u w:val="single"/>
        </w:rPr>
        <w:t>Классификация форм собственности:</w:t>
      </w:r>
    </w:p>
    <w:p w:rsidR="00874AA9" w:rsidRPr="00CD312E" w:rsidRDefault="00874AA9" w:rsidP="00AB5D5F">
      <w:pPr>
        <w:pStyle w:val="a9"/>
        <w:spacing w:after="0" w:line="240" w:lineRule="auto"/>
        <w:jc w:val="both"/>
        <w:rPr>
          <w:b/>
          <w:sz w:val="28"/>
          <w:szCs w:val="28"/>
        </w:rPr>
      </w:pPr>
      <w:r w:rsidRPr="00CD312E">
        <w:rPr>
          <w:iCs/>
          <w:sz w:val="28"/>
          <w:szCs w:val="28"/>
        </w:rPr>
        <w:t>а) по форме присвоения</w:t>
      </w:r>
    </w:p>
    <w:p w:rsidR="00874AA9" w:rsidRPr="00CD312E" w:rsidRDefault="00874AA9" w:rsidP="00AB5D5F">
      <w:pPr>
        <w:pStyle w:val="a9"/>
        <w:spacing w:after="0" w:line="240" w:lineRule="auto"/>
        <w:jc w:val="both"/>
        <w:rPr>
          <w:b/>
          <w:sz w:val="28"/>
          <w:szCs w:val="28"/>
        </w:rPr>
      </w:pPr>
      <w:r w:rsidRPr="00CD312E">
        <w:rPr>
          <w:i/>
          <w:sz w:val="28"/>
          <w:szCs w:val="28"/>
        </w:rPr>
        <w:t>Индивидуальная</w:t>
      </w:r>
      <w:r w:rsidRPr="00CD312E">
        <w:rPr>
          <w:b/>
          <w:sz w:val="28"/>
          <w:szCs w:val="28"/>
        </w:rPr>
        <w:t xml:space="preserve"> - </w:t>
      </w:r>
      <w:r w:rsidRPr="00CD312E">
        <w:rPr>
          <w:sz w:val="28"/>
          <w:szCs w:val="28"/>
        </w:rPr>
        <w:t>личное подсобное хозяйство, трудовое хозяйство, результаты индивидуальная трудовая деятельность, личная собственность.</w:t>
      </w:r>
    </w:p>
    <w:p w:rsidR="00874AA9" w:rsidRPr="00CD312E" w:rsidRDefault="00874AA9" w:rsidP="00AB5D5F">
      <w:pPr>
        <w:pStyle w:val="a9"/>
        <w:spacing w:after="0" w:line="240" w:lineRule="auto"/>
        <w:jc w:val="both"/>
        <w:rPr>
          <w:b/>
          <w:sz w:val="28"/>
          <w:szCs w:val="28"/>
        </w:rPr>
      </w:pPr>
      <w:r w:rsidRPr="00CD312E">
        <w:rPr>
          <w:i/>
          <w:sz w:val="28"/>
          <w:szCs w:val="28"/>
        </w:rPr>
        <w:t>Коллективная</w:t>
      </w:r>
      <w:r w:rsidRPr="00CD312E">
        <w:rPr>
          <w:b/>
          <w:sz w:val="28"/>
          <w:szCs w:val="28"/>
        </w:rPr>
        <w:t xml:space="preserve"> - </w:t>
      </w:r>
      <w:r w:rsidRPr="00CD312E">
        <w:rPr>
          <w:sz w:val="28"/>
          <w:szCs w:val="28"/>
        </w:rPr>
        <w:t>кооперативы, коллективные предприятия, арендные предприятия, товарищества, акционер</w:t>
      </w:r>
      <w:r w:rsidRPr="00CD312E">
        <w:rPr>
          <w:sz w:val="28"/>
          <w:szCs w:val="28"/>
        </w:rPr>
        <w:softHyphen/>
        <w:t>ные предприятия, ассоциации и т. д.</w:t>
      </w:r>
    </w:p>
    <w:p w:rsidR="00874AA9" w:rsidRPr="00CD312E" w:rsidRDefault="00874AA9" w:rsidP="00AB5D5F">
      <w:pPr>
        <w:pStyle w:val="a9"/>
        <w:spacing w:after="0" w:line="240" w:lineRule="auto"/>
        <w:jc w:val="both"/>
        <w:rPr>
          <w:i/>
          <w:iCs/>
          <w:sz w:val="28"/>
          <w:szCs w:val="28"/>
        </w:rPr>
      </w:pPr>
      <w:r w:rsidRPr="00CD312E">
        <w:rPr>
          <w:i/>
          <w:sz w:val="28"/>
          <w:szCs w:val="28"/>
        </w:rPr>
        <w:t>Государственная</w:t>
      </w:r>
      <w:r w:rsidRPr="00CD312E">
        <w:rPr>
          <w:sz w:val="28"/>
          <w:szCs w:val="28"/>
        </w:rPr>
        <w:t xml:space="preserve"> - федеральная, региональная, муниципальная.</w:t>
      </w:r>
    </w:p>
    <w:p w:rsidR="00874AA9" w:rsidRPr="00CD312E" w:rsidRDefault="00874AA9" w:rsidP="00AB5D5F">
      <w:pPr>
        <w:pStyle w:val="a9"/>
        <w:spacing w:after="0" w:line="240" w:lineRule="auto"/>
        <w:jc w:val="both"/>
        <w:rPr>
          <w:b/>
          <w:sz w:val="28"/>
          <w:szCs w:val="28"/>
        </w:rPr>
      </w:pPr>
      <w:r w:rsidRPr="00CD312E">
        <w:rPr>
          <w:iCs/>
          <w:sz w:val="28"/>
          <w:szCs w:val="28"/>
        </w:rPr>
        <w:t>б) по форме права собственности</w:t>
      </w:r>
    </w:p>
    <w:p w:rsidR="00874AA9" w:rsidRPr="00CD312E" w:rsidRDefault="00874AA9" w:rsidP="00AB5D5F">
      <w:pPr>
        <w:pStyle w:val="a9"/>
        <w:spacing w:after="0" w:line="240" w:lineRule="auto"/>
        <w:jc w:val="both"/>
        <w:rPr>
          <w:b/>
          <w:sz w:val="28"/>
          <w:szCs w:val="28"/>
        </w:rPr>
      </w:pPr>
      <w:r w:rsidRPr="00CD312E">
        <w:rPr>
          <w:i/>
          <w:sz w:val="28"/>
          <w:szCs w:val="28"/>
        </w:rPr>
        <w:t>Частная</w:t>
      </w:r>
      <w:r w:rsidRPr="00CD312E">
        <w:rPr>
          <w:b/>
          <w:sz w:val="28"/>
          <w:szCs w:val="28"/>
        </w:rPr>
        <w:t xml:space="preserve"> -</w:t>
      </w:r>
      <w:r w:rsidRPr="00CD312E">
        <w:rPr>
          <w:sz w:val="28"/>
          <w:szCs w:val="28"/>
        </w:rPr>
        <w:t>граждан, юридических лиц (предприятий, объединений, организаций.</w:t>
      </w:r>
    </w:p>
    <w:p w:rsidR="00874AA9" w:rsidRPr="00CD312E" w:rsidRDefault="00874AA9" w:rsidP="00AB5D5F">
      <w:pPr>
        <w:pStyle w:val="a9"/>
        <w:spacing w:after="0" w:line="240" w:lineRule="auto"/>
        <w:jc w:val="both"/>
        <w:rPr>
          <w:b/>
          <w:sz w:val="28"/>
          <w:szCs w:val="28"/>
        </w:rPr>
      </w:pPr>
      <w:r w:rsidRPr="00CD312E">
        <w:rPr>
          <w:i/>
          <w:sz w:val="28"/>
          <w:szCs w:val="28"/>
        </w:rPr>
        <w:t>Государственная</w:t>
      </w:r>
      <w:r w:rsidR="009263AB" w:rsidRPr="00CD312E">
        <w:rPr>
          <w:i/>
          <w:sz w:val="28"/>
          <w:szCs w:val="28"/>
        </w:rPr>
        <w:t xml:space="preserve"> </w:t>
      </w:r>
      <w:r w:rsidRPr="00CD312E">
        <w:rPr>
          <w:sz w:val="28"/>
          <w:szCs w:val="28"/>
        </w:rPr>
        <w:t>- Федеральная, республик и других образований в составе государства, муниципальная.</w:t>
      </w:r>
    </w:p>
    <w:p w:rsidR="00874AA9" w:rsidRPr="00CD312E" w:rsidRDefault="00874AA9" w:rsidP="00AB5D5F">
      <w:pPr>
        <w:pStyle w:val="a9"/>
        <w:spacing w:after="0" w:line="240" w:lineRule="auto"/>
        <w:jc w:val="both"/>
        <w:rPr>
          <w:sz w:val="28"/>
          <w:szCs w:val="28"/>
        </w:rPr>
      </w:pPr>
      <w:r w:rsidRPr="00CD312E">
        <w:rPr>
          <w:i/>
          <w:sz w:val="28"/>
          <w:szCs w:val="28"/>
        </w:rPr>
        <w:t>Совместная</w:t>
      </w:r>
      <w:r w:rsidR="009263AB" w:rsidRPr="00CD312E">
        <w:rPr>
          <w:i/>
          <w:sz w:val="28"/>
          <w:szCs w:val="28"/>
        </w:rPr>
        <w:t xml:space="preserve"> </w:t>
      </w:r>
      <w:r w:rsidRPr="00CD312E">
        <w:rPr>
          <w:sz w:val="28"/>
          <w:szCs w:val="28"/>
        </w:rPr>
        <w:t>- совместных предприятий и организаций.</w:t>
      </w:r>
    </w:p>
    <w:p w:rsidR="00874AA9" w:rsidRPr="00CD312E" w:rsidRDefault="00874AA9" w:rsidP="00AB5D5F">
      <w:pPr>
        <w:ind w:firstLine="708"/>
        <w:jc w:val="both"/>
        <w:rPr>
          <w:sz w:val="28"/>
          <w:szCs w:val="28"/>
        </w:rPr>
      </w:pPr>
      <w:r w:rsidRPr="00CD312E">
        <w:rPr>
          <w:b/>
          <w:iCs/>
          <w:sz w:val="28"/>
          <w:szCs w:val="28"/>
          <w:u w:val="single"/>
        </w:rPr>
        <w:t>Экономическая система</w:t>
      </w:r>
      <w:r w:rsidRPr="00CD312E">
        <w:rPr>
          <w:sz w:val="28"/>
          <w:szCs w:val="28"/>
        </w:rPr>
        <w:t xml:space="preserve"> — совокупность взаимосвязанных экономических элементов, образующих определенную целостность, экономическую структуру общества.</w:t>
      </w:r>
    </w:p>
    <w:p w:rsidR="00874AA9" w:rsidRPr="00CD312E" w:rsidRDefault="00874AA9" w:rsidP="00AB5D5F">
      <w:pPr>
        <w:ind w:firstLine="708"/>
        <w:jc w:val="both"/>
        <w:rPr>
          <w:sz w:val="28"/>
          <w:szCs w:val="28"/>
        </w:rPr>
      </w:pPr>
      <w:r w:rsidRPr="00CD312E">
        <w:rPr>
          <w:i/>
          <w:sz w:val="28"/>
          <w:szCs w:val="28"/>
          <w:u w:val="single"/>
        </w:rPr>
        <w:t>Типы экономических систем</w:t>
      </w:r>
      <w:r w:rsidRPr="00CD312E">
        <w:rPr>
          <w:sz w:val="28"/>
          <w:szCs w:val="28"/>
        </w:rPr>
        <w:t>: традиционная, рыночная, командно-административная, смешанная.</w:t>
      </w:r>
    </w:p>
    <w:p w:rsidR="00874AA9" w:rsidRPr="00CD312E" w:rsidRDefault="00874AA9" w:rsidP="00AB5D5F">
      <w:pPr>
        <w:rPr>
          <w:b/>
          <w:sz w:val="28"/>
          <w:szCs w:val="28"/>
        </w:rPr>
      </w:pPr>
    </w:p>
    <w:p w:rsidR="00874AA9" w:rsidRPr="00CD312E" w:rsidRDefault="00874AA9" w:rsidP="00AB5D5F">
      <w:pPr>
        <w:rPr>
          <w:b/>
          <w:sz w:val="28"/>
          <w:szCs w:val="28"/>
        </w:rPr>
      </w:pPr>
      <w:r w:rsidRPr="00CD312E">
        <w:rPr>
          <w:b/>
          <w:sz w:val="28"/>
          <w:szCs w:val="28"/>
        </w:rPr>
        <w:t>Вопросы семинарского занятия:</w:t>
      </w:r>
    </w:p>
    <w:p w:rsidR="00874AA9" w:rsidRPr="00CD312E" w:rsidRDefault="00874AA9" w:rsidP="00AB5D5F">
      <w:pPr>
        <w:rPr>
          <w:sz w:val="28"/>
          <w:szCs w:val="28"/>
        </w:rPr>
      </w:pPr>
      <w:r w:rsidRPr="00CD312E">
        <w:rPr>
          <w:sz w:val="28"/>
          <w:szCs w:val="28"/>
        </w:rPr>
        <w:t>1.</w:t>
      </w:r>
      <w:r w:rsidR="00375A15" w:rsidRPr="00CD312E">
        <w:rPr>
          <w:sz w:val="28"/>
          <w:szCs w:val="28"/>
        </w:rPr>
        <w:t xml:space="preserve"> </w:t>
      </w:r>
      <w:r w:rsidRPr="00CD312E">
        <w:rPr>
          <w:sz w:val="28"/>
          <w:szCs w:val="28"/>
        </w:rPr>
        <w:t>Экономическое содержание и правовая форма собственности.</w:t>
      </w:r>
    </w:p>
    <w:p w:rsidR="00874AA9" w:rsidRPr="00CD312E" w:rsidRDefault="00874AA9" w:rsidP="00AB5D5F">
      <w:pPr>
        <w:rPr>
          <w:sz w:val="28"/>
          <w:szCs w:val="28"/>
        </w:rPr>
      </w:pPr>
      <w:r w:rsidRPr="00CD312E">
        <w:rPr>
          <w:sz w:val="28"/>
          <w:szCs w:val="28"/>
        </w:rPr>
        <w:t xml:space="preserve">2. Типы и формы собственности. </w:t>
      </w:r>
    </w:p>
    <w:p w:rsidR="00874AA9" w:rsidRPr="00CD312E" w:rsidRDefault="00874AA9" w:rsidP="00AB5D5F">
      <w:pPr>
        <w:rPr>
          <w:sz w:val="28"/>
          <w:szCs w:val="28"/>
        </w:rPr>
      </w:pPr>
      <w:r w:rsidRPr="00CD312E">
        <w:rPr>
          <w:sz w:val="28"/>
          <w:szCs w:val="28"/>
        </w:rPr>
        <w:t xml:space="preserve">3. Экономическая система общества, ее элементы и типы. </w:t>
      </w:r>
    </w:p>
    <w:p w:rsidR="00874AA9" w:rsidRPr="00CD312E" w:rsidRDefault="00874AA9" w:rsidP="00AB5D5F">
      <w:pPr>
        <w:rPr>
          <w:b/>
          <w:sz w:val="28"/>
          <w:szCs w:val="28"/>
        </w:rPr>
      </w:pPr>
    </w:p>
    <w:p w:rsidR="00874AA9" w:rsidRPr="00CD312E" w:rsidRDefault="00874AA9" w:rsidP="00AB5D5F">
      <w:pPr>
        <w:rPr>
          <w:b/>
          <w:sz w:val="28"/>
          <w:szCs w:val="28"/>
        </w:rPr>
      </w:pPr>
      <w:r w:rsidRPr="00CD312E">
        <w:rPr>
          <w:b/>
          <w:sz w:val="28"/>
          <w:szCs w:val="28"/>
        </w:rPr>
        <w:t>Проектное задание:</w:t>
      </w:r>
    </w:p>
    <w:p w:rsidR="00874AA9" w:rsidRPr="00CD312E" w:rsidRDefault="00874AA9" w:rsidP="00AB5D5F">
      <w:pPr>
        <w:jc w:val="both"/>
        <w:rPr>
          <w:sz w:val="28"/>
          <w:szCs w:val="28"/>
        </w:rPr>
      </w:pPr>
      <w:r w:rsidRPr="00CD312E">
        <w:rPr>
          <w:sz w:val="28"/>
          <w:szCs w:val="28"/>
        </w:rPr>
        <w:t xml:space="preserve"> 1.     Продумайте,  по каким критериям можно сравнивать экономические системы общества. Дайте подробную характеристику каждой системы, покажите ее преимущества и недостатки, приведите примеры из мировой истории. Сделайте сравнительную таблицу.  Задание можно выполнять в малых группах и индивидуально. Результаты работы представить в виде презентации.</w:t>
      </w:r>
    </w:p>
    <w:p w:rsidR="00874AA9" w:rsidRPr="00CD312E" w:rsidRDefault="00874AA9" w:rsidP="00AB5D5F">
      <w:pPr>
        <w:rPr>
          <w:b/>
          <w:sz w:val="28"/>
          <w:szCs w:val="28"/>
        </w:rPr>
      </w:pPr>
    </w:p>
    <w:p w:rsidR="00C171BD" w:rsidRPr="00CD312E" w:rsidRDefault="00874AA9" w:rsidP="00AB5D5F">
      <w:pPr>
        <w:rPr>
          <w:sz w:val="28"/>
          <w:szCs w:val="28"/>
        </w:rPr>
      </w:pPr>
      <w:r w:rsidRPr="00CD312E">
        <w:rPr>
          <w:b/>
          <w:sz w:val="28"/>
          <w:szCs w:val="28"/>
        </w:rPr>
        <w:t>2.</w:t>
      </w:r>
      <w:r w:rsidR="00375A15" w:rsidRPr="00CD312E">
        <w:rPr>
          <w:b/>
          <w:sz w:val="28"/>
          <w:szCs w:val="28"/>
        </w:rPr>
        <w:t xml:space="preserve"> </w:t>
      </w:r>
      <w:r w:rsidR="00FB2B95" w:rsidRPr="00CD312E">
        <w:rPr>
          <w:b/>
          <w:sz w:val="28"/>
          <w:szCs w:val="28"/>
        </w:rPr>
        <w:t xml:space="preserve">    </w:t>
      </w:r>
      <w:r w:rsidRPr="00CD312E">
        <w:rPr>
          <w:sz w:val="28"/>
          <w:szCs w:val="28"/>
        </w:rPr>
        <w:t>Проанализируйте, как функционируют в разных странах модели смешанной экономики. Выделите их характерные особенности. Результаты исследования представьте в виде таблицы.</w:t>
      </w:r>
    </w:p>
    <w:p w:rsidR="00375A15" w:rsidRPr="00CD312E" w:rsidRDefault="00375A15" w:rsidP="00AB5D5F">
      <w:pPr>
        <w:rPr>
          <w:sz w:val="28"/>
          <w:szCs w:val="28"/>
        </w:rPr>
      </w:pPr>
    </w:p>
    <w:p w:rsidR="00874AA9" w:rsidRPr="00CD312E" w:rsidRDefault="00874AA9" w:rsidP="00AB5D5F">
      <w:pPr>
        <w:jc w:val="center"/>
        <w:rPr>
          <w:sz w:val="28"/>
          <w:szCs w:val="28"/>
        </w:rPr>
      </w:pPr>
      <w:r w:rsidRPr="00CD312E">
        <w:rPr>
          <w:sz w:val="28"/>
          <w:szCs w:val="28"/>
        </w:rPr>
        <w:t>Таблица 5</w:t>
      </w:r>
      <w:r w:rsidR="00B815C0" w:rsidRPr="00CD312E">
        <w:rPr>
          <w:sz w:val="28"/>
          <w:szCs w:val="28"/>
        </w:rPr>
        <w:t>-</w:t>
      </w:r>
      <w:r w:rsidR="00FD1AF8" w:rsidRPr="00CD312E">
        <w:rPr>
          <w:sz w:val="28"/>
          <w:szCs w:val="28"/>
        </w:rPr>
        <w:t xml:space="preserve"> Национальные модели экономических систем</w:t>
      </w:r>
    </w:p>
    <w:p w:rsidR="00FD1AF8" w:rsidRPr="00CD312E" w:rsidRDefault="00FD1AF8" w:rsidP="00AB5D5F">
      <w:pPr>
        <w:jc w:val="center"/>
      </w:pPr>
    </w:p>
    <w:tbl>
      <w:tblPr>
        <w:tblStyle w:val="a7"/>
        <w:tblW w:w="0" w:type="auto"/>
        <w:tblInd w:w="108" w:type="dxa"/>
        <w:tblLook w:val="04A0" w:firstRow="1" w:lastRow="0" w:firstColumn="1" w:lastColumn="0" w:noHBand="0" w:noVBand="1"/>
      </w:tblPr>
      <w:tblGrid>
        <w:gridCol w:w="1886"/>
        <w:gridCol w:w="1564"/>
        <w:gridCol w:w="1581"/>
        <w:gridCol w:w="1575"/>
        <w:gridCol w:w="1572"/>
        <w:gridCol w:w="1568"/>
      </w:tblGrid>
      <w:tr w:rsidR="00874AA9" w:rsidRPr="00CD312E" w:rsidTr="00D516AD">
        <w:tc>
          <w:tcPr>
            <w:tcW w:w="1778" w:type="dxa"/>
          </w:tcPr>
          <w:p w:rsidR="00874AA9" w:rsidRPr="00CD312E" w:rsidRDefault="00874AA9" w:rsidP="00AB5D5F">
            <w:pPr>
              <w:jc w:val="center"/>
              <w:rPr>
                <w:b/>
              </w:rPr>
            </w:pPr>
            <w:r w:rsidRPr="00CD312E">
              <w:rPr>
                <w:b/>
              </w:rPr>
              <w:t>Признак</w:t>
            </w:r>
            <w:r w:rsidRPr="00CD312E">
              <w:rPr>
                <w:b/>
                <w:lang w:val="en-US"/>
              </w:rPr>
              <w:t>/</w:t>
            </w:r>
            <w:r w:rsidRPr="00CD312E">
              <w:rPr>
                <w:b/>
              </w:rPr>
              <w:t>Страна</w:t>
            </w:r>
          </w:p>
          <w:p w:rsidR="00874AA9" w:rsidRPr="00CD312E" w:rsidRDefault="00874AA9" w:rsidP="00AB5D5F">
            <w:pPr>
              <w:jc w:val="center"/>
              <w:rPr>
                <w:b/>
              </w:rPr>
            </w:pPr>
          </w:p>
        </w:tc>
        <w:tc>
          <w:tcPr>
            <w:tcW w:w="1593" w:type="dxa"/>
          </w:tcPr>
          <w:p w:rsidR="00874AA9" w:rsidRPr="00CD312E" w:rsidRDefault="00874AA9" w:rsidP="00AB5D5F">
            <w:pPr>
              <w:jc w:val="center"/>
              <w:rPr>
                <w:b/>
              </w:rPr>
            </w:pPr>
            <w:r w:rsidRPr="00CD312E">
              <w:rPr>
                <w:b/>
              </w:rPr>
              <w:lastRenderedPageBreak/>
              <w:t>США</w:t>
            </w:r>
          </w:p>
        </w:tc>
        <w:tc>
          <w:tcPr>
            <w:tcW w:w="1594" w:type="dxa"/>
          </w:tcPr>
          <w:p w:rsidR="00874AA9" w:rsidRPr="00CD312E" w:rsidRDefault="00874AA9" w:rsidP="00AB5D5F">
            <w:pPr>
              <w:jc w:val="center"/>
              <w:rPr>
                <w:b/>
              </w:rPr>
            </w:pPr>
            <w:r w:rsidRPr="00CD312E">
              <w:rPr>
                <w:b/>
              </w:rPr>
              <w:t>Германия</w:t>
            </w:r>
          </w:p>
        </w:tc>
        <w:tc>
          <w:tcPr>
            <w:tcW w:w="1594" w:type="dxa"/>
          </w:tcPr>
          <w:p w:rsidR="00874AA9" w:rsidRPr="00CD312E" w:rsidRDefault="00874AA9" w:rsidP="00AB5D5F">
            <w:pPr>
              <w:jc w:val="center"/>
              <w:rPr>
                <w:b/>
              </w:rPr>
            </w:pPr>
            <w:r w:rsidRPr="00CD312E">
              <w:rPr>
                <w:b/>
              </w:rPr>
              <w:t>Швеция</w:t>
            </w:r>
          </w:p>
        </w:tc>
        <w:tc>
          <w:tcPr>
            <w:tcW w:w="1593" w:type="dxa"/>
          </w:tcPr>
          <w:p w:rsidR="00874AA9" w:rsidRPr="00CD312E" w:rsidRDefault="00874AA9" w:rsidP="00AB5D5F">
            <w:pPr>
              <w:jc w:val="center"/>
              <w:rPr>
                <w:b/>
              </w:rPr>
            </w:pPr>
            <w:r w:rsidRPr="00CD312E">
              <w:rPr>
                <w:b/>
              </w:rPr>
              <w:t>Япония</w:t>
            </w:r>
          </w:p>
        </w:tc>
        <w:tc>
          <w:tcPr>
            <w:tcW w:w="1594" w:type="dxa"/>
          </w:tcPr>
          <w:p w:rsidR="00874AA9" w:rsidRPr="00CD312E" w:rsidRDefault="00874AA9" w:rsidP="00AB5D5F">
            <w:pPr>
              <w:jc w:val="center"/>
              <w:rPr>
                <w:b/>
              </w:rPr>
            </w:pPr>
            <w:r w:rsidRPr="00CD312E">
              <w:rPr>
                <w:b/>
              </w:rPr>
              <w:t>Китай</w:t>
            </w:r>
          </w:p>
        </w:tc>
      </w:tr>
      <w:tr w:rsidR="00874AA9" w:rsidRPr="00CD312E" w:rsidTr="00D516AD">
        <w:tc>
          <w:tcPr>
            <w:tcW w:w="1778" w:type="dxa"/>
          </w:tcPr>
          <w:p w:rsidR="00874AA9" w:rsidRPr="00CD312E" w:rsidRDefault="00874AA9" w:rsidP="00AB5D5F">
            <w:r w:rsidRPr="00CD312E">
              <w:t>Социальная защищенность</w:t>
            </w:r>
          </w:p>
        </w:tc>
        <w:tc>
          <w:tcPr>
            <w:tcW w:w="1593" w:type="dxa"/>
          </w:tcPr>
          <w:p w:rsidR="00874AA9" w:rsidRPr="00CD312E" w:rsidRDefault="00874AA9" w:rsidP="00AB5D5F">
            <w:pPr>
              <w:jc w:val="center"/>
            </w:pPr>
          </w:p>
        </w:tc>
        <w:tc>
          <w:tcPr>
            <w:tcW w:w="1594" w:type="dxa"/>
          </w:tcPr>
          <w:p w:rsidR="00874AA9" w:rsidRPr="00CD312E" w:rsidRDefault="00874AA9" w:rsidP="00AB5D5F">
            <w:pPr>
              <w:jc w:val="center"/>
            </w:pPr>
          </w:p>
        </w:tc>
        <w:tc>
          <w:tcPr>
            <w:tcW w:w="1594" w:type="dxa"/>
          </w:tcPr>
          <w:p w:rsidR="00874AA9" w:rsidRPr="00CD312E" w:rsidRDefault="00874AA9" w:rsidP="00AB5D5F">
            <w:pPr>
              <w:jc w:val="center"/>
            </w:pPr>
          </w:p>
        </w:tc>
        <w:tc>
          <w:tcPr>
            <w:tcW w:w="1593" w:type="dxa"/>
          </w:tcPr>
          <w:p w:rsidR="00874AA9" w:rsidRPr="00CD312E" w:rsidRDefault="00874AA9" w:rsidP="00AB5D5F">
            <w:pPr>
              <w:jc w:val="center"/>
            </w:pPr>
          </w:p>
        </w:tc>
        <w:tc>
          <w:tcPr>
            <w:tcW w:w="1594" w:type="dxa"/>
          </w:tcPr>
          <w:p w:rsidR="00874AA9" w:rsidRPr="00CD312E" w:rsidRDefault="00874AA9" w:rsidP="00AB5D5F">
            <w:pPr>
              <w:jc w:val="center"/>
            </w:pPr>
          </w:p>
        </w:tc>
      </w:tr>
      <w:tr w:rsidR="00874AA9" w:rsidRPr="00CD312E" w:rsidTr="00D516AD">
        <w:tc>
          <w:tcPr>
            <w:tcW w:w="1778" w:type="dxa"/>
          </w:tcPr>
          <w:p w:rsidR="00874AA9" w:rsidRPr="00CD312E" w:rsidRDefault="00874AA9" w:rsidP="00AB5D5F">
            <w:r w:rsidRPr="00CD312E">
              <w:t>Вмешательство государства</w:t>
            </w:r>
          </w:p>
        </w:tc>
        <w:tc>
          <w:tcPr>
            <w:tcW w:w="1593" w:type="dxa"/>
          </w:tcPr>
          <w:p w:rsidR="00874AA9" w:rsidRPr="00CD312E" w:rsidRDefault="00874AA9" w:rsidP="00AB5D5F"/>
        </w:tc>
        <w:tc>
          <w:tcPr>
            <w:tcW w:w="1594" w:type="dxa"/>
          </w:tcPr>
          <w:p w:rsidR="00874AA9" w:rsidRPr="00CD312E" w:rsidRDefault="00874AA9" w:rsidP="00AB5D5F"/>
        </w:tc>
        <w:tc>
          <w:tcPr>
            <w:tcW w:w="1594" w:type="dxa"/>
          </w:tcPr>
          <w:p w:rsidR="00874AA9" w:rsidRPr="00CD312E" w:rsidRDefault="00874AA9" w:rsidP="00AB5D5F"/>
        </w:tc>
        <w:tc>
          <w:tcPr>
            <w:tcW w:w="1593" w:type="dxa"/>
          </w:tcPr>
          <w:p w:rsidR="00874AA9" w:rsidRPr="00CD312E" w:rsidRDefault="00874AA9" w:rsidP="00AB5D5F"/>
        </w:tc>
        <w:tc>
          <w:tcPr>
            <w:tcW w:w="1594" w:type="dxa"/>
          </w:tcPr>
          <w:p w:rsidR="00874AA9" w:rsidRPr="00CD312E" w:rsidRDefault="00874AA9" w:rsidP="00AB5D5F"/>
        </w:tc>
      </w:tr>
      <w:tr w:rsidR="00874AA9" w:rsidRPr="00CD312E" w:rsidTr="00D516AD">
        <w:tc>
          <w:tcPr>
            <w:tcW w:w="1778" w:type="dxa"/>
          </w:tcPr>
          <w:p w:rsidR="00874AA9" w:rsidRPr="00CD312E" w:rsidRDefault="00874AA9" w:rsidP="00AB5D5F">
            <w:r w:rsidRPr="00CD312E">
              <w:t>Налоговая система</w:t>
            </w:r>
          </w:p>
        </w:tc>
        <w:tc>
          <w:tcPr>
            <w:tcW w:w="1593" w:type="dxa"/>
          </w:tcPr>
          <w:p w:rsidR="00874AA9" w:rsidRPr="00CD312E" w:rsidRDefault="00874AA9" w:rsidP="00AB5D5F"/>
        </w:tc>
        <w:tc>
          <w:tcPr>
            <w:tcW w:w="1594" w:type="dxa"/>
          </w:tcPr>
          <w:p w:rsidR="00874AA9" w:rsidRPr="00CD312E" w:rsidRDefault="00874AA9" w:rsidP="00AB5D5F"/>
        </w:tc>
        <w:tc>
          <w:tcPr>
            <w:tcW w:w="1594" w:type="dxa"/>
          </w:tcPr>
          <w:p w:rsidR="00874AA9" w:rsidRPr="00CD312E" w:rsidRDefault="00874AA9" w:rsidP="00AB5D5F"/>
        </w:tc>
        <w:tc>
          <w:tcPr>
            <w:tcW w:w="1593" w:type="dxa"/>
          </w:tcPr>
          <w:p w:rsidR="00874AA9" w:rsidRPr="00CD312E" w:rsidRDefault="00874AA9" w:rsidP="00AB5D5F"/>
        </w:tc>
        <w:tc>
          <w:tcPr>
            <w:tcW w:w="1594" w:type="dxa"/>
          </w:tcPr>
          <w:p w:rsidR="00874AA9" w:rsidRPr="00CD312E" w:rsidRDefault="00874AA9" w:rsidP="00AB5D5F"/>
        </w:tc>
      </w:tr>
      <w:tr w:rsidR="00874AA9" w:rsidRPr="00CD312E" w:rsidTr="00D516AD">
        <w:tc>
          <w:tcPr>
            <w:tcW w:w="1778" w:type="dxa"/>
          </w:tcPr>
          <w:p w:rsidR="00874AA9" w:rsidRPr="00CD312E" w:rsidRDefault="00874AA9" w:rsidP="00AB5D5F">
            <w:r w:rsidRPr="00CD312E">
              <w:t>Формы собственности пред</w:t>
            </w:r>
            <w:r w:rsidR="00375A15" w:rsidRPr="00CD312E">
              <w:t>приятий</w:t>
            </w:r>
          </w:p>
        </w:tc>
        <w:tc>
          <w:tcPr>
            <w:tcW w:w="1593" w:type="dxa"/>
          </w:tcPr>
          <w:p w:rsidR="00874AA9" w:rsidRPr="00CD312E" w:rsidRDefault="00874AA9" w:rsidP="00AB5D5F"/>
        </w:tc>
        <w:tc>
          <w:tcPr>
            <w:tcW w:w="1594" w:type="dxa"/>
          </w:tcPr>
          <w:p w:rsidR="00874AA9" w:rsidRPr="00CD312E" w:rsidRDefault="00874AA9" w:rsidP="00AB5D5F"/>
        </w:tc>
        <w:tc>
          <w:tcPr>
            <w:tcW w:w="1594" w:type="dxa"/>
          </w:tcPr>
          <w:p w:rsidR="00874AA9" w:rsidRPr="00CD312E" w:rsidRDefault="00874AA9" w:rsidP="00AB5D5F"/>
        </w:tc>
        <w:tc>
          <w:tcPr>
            <w:tcW w:w="1593" w:type="dxa"/>
          </w:tcPr>
          <w:p w:rsidR="00874AA9" w:rsidRPr="00CD312E" w:rsidRDefault="00874AA9" w:rsidP="00AB5D5F"/>
        </w:tc>
        <w:tc>
          <w:tcPr>
            <w:tcW w:w="1594" w:type="dxa"/>
          </w:tcPr>
          <w:p w:rsidR="00874AA9" w:rsidRPr="00CD312E" w:rsidRDefault="00874AA9" w:rsidP="00AB5D5F"/>
        </w:tc>
      </w:tr>
    </w:tbl>
    <w:p w:rsidR="00874AA9" w:rsidRPr="00CD312E" w:rsidRDefault="00874AA9" w:rsidP="00AB5D5F"/>
    <w:p w:rsidR="00874AA9" w:rsidRPr="00CD312E" w:rsidRDefault="00874AA9" w:rsidP="00AB5D5F">
      <w:pPr>
        <w:tabs>
          <w:tab w:val="num" w:pos="0"/>
        </w:tabs>
        <w:jc w:val="both"/>
      </w:pPr>
    </w:p>
    <w:p w:rsidR="00874AA9" w:rsidRPr="00CD312E" w:rsidRDefault="00874AA9" w:rsidP="00AB5D5F">
      <w:pPr>
        <w:jc w:val="center"/>
        <w:rPr>
          <w:b/>
          <w:i/>
          <w:sz w:val="32"/>
          <w:szCs w:val="32"/>
        </w:rPr>
      </w:pPr>
      <w:r w:rsidRPr="00CD312E">
        <w:rPr>
          <w:b/>
          <w:i/>
          <w:sz w:val="32"/>
          <w:szCs w:val="32"/>
        </w:rPr>
        <w:t>Тема 4.    Осн</w:t>
      </w:r>
      <w:r w:rsidR="00E776FB" w:rsidRPr="00CD312E">
        <w:rPr>
          <w:b/>
          <w:i/>
          <w:sz w:val="32"/>
          <w:szCs w:val="32"/>
        </w:rPr>
        <w:t>овы теории спроса и предложения</w:t>
      </w:r>
    </w:p>
    <w:p w:rsidR="00874AA9" w:rsidRPr="00CD312E" w:rsidRDefault="00874AA9" w:rsidP="00AB5D5F">
      <w:pPr>
        <w:tabs>
          <w:tab w:val="num" w:pos="0"/>
        </w:tabs>
        <w:jc w:val="both"/>
        <w:rPr>
          <w:sz w:val="28"/>
          <w:szCs w:val="28"/>
        </w:rPr>
      </w:pPr>
    </w:p>
    <w:p w:rsidR="00874AA9" w:rsidRPr="00CD312E" w:rsidRDefault="00874AA9" w:rsidP="00AB5D5F">
      <w:pPr>
        <w:rPr>
          <w:b/>
          <w:sz w:val="28"/>
          <w:szCs w:val="28"/>
        </w:rPr>
      </w:pPr>
      <w:r w:rsidRPr="00CD312E">
        <w:rPr>
          <w:b/>
          <w:sz w:val="28"/>
          <w:szCs w:val="28"/>
        </w:rPr>
        <w:t>Основные теоретические положения</w:t>
      </w:r>
      <w:r w:rsidR="00D516AD" w:rsidRPr="00CD312E">
        <w:rPr>
          <w:b/>
          <w:sz w:val="28"/>
          <w:szCs w:val="28"/>
        </w:rPr>
        <w:t>:</w:t>
      </w:r>
    </w:p>
    <w:p w:rsidR="00874AA9" w:rsidRPr="00CD312E" w:rsidRDefault="00874AA9" w:rsidP="00AB5D5F">
      <w:pPr>
        <w:ind w:firstLine="708"/>
        <w:jc w:val="both"/>
        <w:rPr>
          <w:sz w:val="28"/>
          <w:szCs w:val="28"/>
        </w:rPr>
      </w:pPr>
      <w:r w:rsidRPr="00CD312E">
        <w:rPr>
          <w:b/>
          <w:iCs/>
          <w:sz w:val="28"/>
          <w:szCs w:val="28"/>
          <w:u w:val="single"/>
        </w:rPr>
        <w:t>Рыночная экономика</w:t>
      </w:r>
      <w:r w:rsidRPr="00CD312E">
        <w:rPr>
          <w:sz w:val="28"/>
          <w:szCs w:val="28"/>
        </w:rPr>
        <w:t xml:space="preserve"> </w:t>
      </w:r>
      <w:r w:rsidR="00FD1AF8" w:rsidRPr="00CD312E">
        <w:rPr>
          <w:sz w:val="28"/>
          <w:szCs w:val="28"/>
        </w:rPr>
        <w:t>–</w:t>
      </w:r>
      <w:r w:rsidRPr="00CD312E">
        <w:rPr>
          <w:sz w:val="28"/>
          <w:szCs w:val="28"/>
        </w:rPr>
        <w:t xml:space="preserve"> это такой тип организации хозяйства, при котором продукты производятся не для собственного потребления, а для их продажи на рынке.</w:t>
      </w:r>
    </w:p>
    <w:p w:rsidR="00874AA9" w:rsidRPr="00CD312E" w:rsidRDefault="00874AA9" w:rsidP="00AB5D5F">
      <w:pPr>
        <w:jc w:val="both"/>
        <w:rPr>
          <w:sz w:val="28"/>
          <w:szCs w:val="28"/>
        </w:rPr>
      </w:pPr>
      <w:r w:rsidRPr="00CD312E">
        <w:rPr>
          <w:sz w:val="28"/>
          <w:szCs w:val="28"/>
        </w:rPr>
        <w:tab/>
      </w:r>
      <w:r w:rsidR="00FD1AF8" w:rsidRPr="00CD312E">
        <w:rPr>
          <w:b/>
          <w:iCs/>
          <w:sz w:val="28"/>
          <w:szCs w:val="28"/>
          <w:u w:val="single"/>
        </w:rPr>
        <w:t>«</w:t>
      </w:r>
      <w:r w:rsidRPr="00CD312E">
        <w:rPr>
          <w:b/>
          <w:iCs/>
          <w:sz w:val="28"/>
          <w:szCs w:val="28"/>
          <w:u w:val="single"/>
        </w:rPr>
        <w:t>Внешние эффекты</w:t>
      </w:r>
      <w:r w:rsidR="00FD1AF8" w:rsidRPr="00CD312E">
        <w:rPr>
          <w:b/>
          <w:iCs/>
          <w:sz w:val="28"/>
          <w:szCs w:val="28"/>
          <w:u w:val="single"/>
        </w:rPr>
        <w:t>»</w:t>
      </w:r>
      <w:r w:rsidRPr="00CD312E">
        <w:rPr>
          <w:b/>
          <w:iCs/>
          <w:sz w:val="28"/>
          <w:szCs w:val="28"/>
        </w:rPr>
        <w:t xml:space="preserve"> (экстерналии)</w:t>
      </w:r>
      <w:r w:rsidRPr="00CD312E">
        <w:rPr>
          <w:sz w:val="28"/>
          <w:szCs w:val="28"/>
        </w:rPr>
        <w:t xml:space="preserve"> </w:t>
      </w:r>
      <w:r w:rsidR="00FD1AF8" w:rsidRPr="00CD312E">
        <w:rPr>
          <w:sz w:val="28"/>
          <w:szCs w:val="28"/>
        </w:rPr>
        <w:t>–</w:t>
      </w:r>
      <w:r w:rsidRPr="00CD312E">
        <w:rPr>
          <w:sz w:val="28"/>
          <w:szCs w:val="28"/>
        </w:rPr>
        <w:t xml:space="preserve"> издержки или выгоды от рыноч</w:t>
      </w:r>
      <w:r w:rsidRPr="00CD312E">
        <w:rPr>
          <w:sz w:val="28"/>
          <w:szCs w:val="28"/>
        </w:rPr>
        <w:softHyphen/>
        <w:t>ных сделок, выпадающие на долю лиц, непосредственно не участвующих в этих операциях. Внешние эффекты могут быть положительными (выгоды третьих лиц) и отрицательными (издержки третьих лиц).</w:t>
      </w:r>
    </w:p>
    <w:p w:rsidR="00874AA9" w:rsidRPr="00CD312E" w:rsidRDefault="00874AA9" w:rsidP="00AB5D5F">
      <w:pPr>
        <w:jc w:val="both"/>
        <w:rPr>
          <w:sz w:val="28"/>
          <w:szCs w:val="28"/>
        </w:rPr>
      </w:pPr>
      <w:r w:rsidRPr="00CD312E">
        <w:rPr>
          <w:sz w:val="28"/>
          <w:szCs w:val="28"/>
        </w:rPr>
        <w:tab/>
      </w:r>
      <w:r w:rsidRPr="00CD312E">
        <w:rPr>
          <w:b/>
          <w:iCs/>
          <w:sz w:val="28"/>
          <w:szCs w:val="28"/>
          <w:u w:val="single"/>
        </w:rPr>
        <w:t>Спрос</w:t>
      </w:r>
      <w:r w:rsidRPr="00CD312E">
        <w:rPr>
          <w:sz w:val="28"/>
          <w:szCs w:val="28"/>
        </w:rPr>
        <w:t xml:space="preserve"> </w:t>
      </w:r>
      <w:r w:rsidR="00FD1AF8" w:rsidRPr="00CD312E">
        <w:rPr>
          <w:sz w:val="28"/>
          <w:szCs w:val="28"/>
        </w:rPr>
        <w:t>–</w:t>
      </w:r>
      <w:r w:rsidRPr="00CD312E">
        <w:rPr>
          <w:sz w:val="28"/>
          <w:szCs w:val="28"/>
        </w:rPr>
        <w:t xml:space="preserve"> форма выражения потребности, представленная на рынке и обеспеченная соответствующими денежными ценностями (платежеспособная потребность).</w:t>
      </w:r>
    </w:p>
    <w:p w:rsidR="00874AA9" w:rsidRPr="00CD312E" w:rsidRDefault="00874AA9" w:rsidP="00AB5D5F">
      <w:pPr>
        <w:jc w:val="both"/>
        <w:rPr>
          <w:i/>
          <w:iCs/>
          <w:sz w:val="28"/>
          <w:szCs w:val="28"/>
          <w:u w:val="single"/>
        </w:rPr>
      </w:pPr>
      <w:r w:rsidRPr="00CD312E">
        <w:rPr>
          <w:sz w:val="28"/>
          <w:szCs w:val="28"/>
        </w:rPr>
        <w:tab/>
      </w:r>
      <w:r w:rsidRPr="00CD312E">
        <w:rPr>
          <w:b/>
          <w:iCs/>
          <w:sz w:val="28"/>
          <w:szCs w:val="28"/>
          <w:u w:val="single"/>
        </w:rPr>
        <w:t>Величина (объем) спроса</w:t>
      </w:r>
      <w:r w:rsidR="00D516AD" w:rsidRPr="00CD312E">
        <w:rPr>
          <w:b/>
          <w:iCs/>
          <w:sz w:val="28"/>
          <w:szCs w:val="28"/>
        </w:rPr>
        <w:t xml:space="preserve"> </w:t>
      </w:r>
      <w:r w:rsidRPr="00CD312E">
        <w:rPr>
          <w:sz w:val="28"/>
          <w:szCs w:val="28"/>
        </w:rPr>
        <w:t>- это конкретное количество товара, которое покупатель готов приобрести по одной определенной цене.</w:t>
      </w:r>
    </w:p>
    <w:p w:rsidR="00FD1AF8" w:rsidRPr="00CD312E" w:rsidRDefault="00874AA9" w:rsidP="00AB5D5F">
      <w:pPr>
        <w:ind w:firstLine="708"/>
        <w:jc w:val="both"/>
        <w:rPr>
          <w:sz w:val="28"/>
          <w:szCs w:val="28"/>
        </w:rPr>
      </w:pPr>
      <w:r w:rsidRPr="00CD312E">
        <w:rPr>
          <w:b/>
          <w:iCs/>
          <w:sz w:val="28"/>
          <w:szCs w:val="28"/>
          <w:u w:val="single"/>
        </w:rPr>
        <w:t>Закон спроса</w:t>
      </w:r>
      <w:r w:rsidRPr="00CD312E">
        <w:rPr>
          <w:sz w:val="28"/>
          <w:szCs w:val="28"/>
        </w:rPr>
        <w:t xml:space="preserve"> отражает обратную зависимость между изменениями в ценах и в кол</w:t>
      </w:r>
      <w:r w:rsidR="00D516AD" w:rsidRPr="00CD312E">
        <w:rPr>
          <w:sz w:val="28"/>
          <w:szCs w:val="28"/>
        </w:rPr>
        <w:t>ичестве спрашиваемой продукции.</w:t>
      </w:r>
    </w:p>
    <w:p w:rsidR="00874AA9" w:rsidRPr="00CD312E" w:rsidRDefault="00874AA9" w:rsidP="00AB5D5F">
      <w:pPr>
        <w:jc w:val="center"/>
        <w:rPr>
          <w:iCs/>
        </w:rPr>
      </w:pPr>
      <w:r w:rsidRPr="00CD312E">
        <w:rPr>
          <w:noProof/>
        </w:rPr>
        <w:drawing>
          <wp:inline distT="0" distB="0" distL="0" distR="0">
            <wp:extent cx="3276600" cy="1866900"/>
            <wp:effectExtent l="19050" t="0" r="0" b="0"/>
            <wp:docPr id="13" name="Рисунок 13" descr="https://m.studwood.ru/imag_/29/113346/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m.studwood.ru/imag_/29/113346/image001.jpg"/>
                    <pic:cNvPicPr>
                      <a:picLocks noChangeAspect="1" noChangeArrowheads="1"/>
                    </pic:cNvPicPr>
                  </pic:nvPicPr>
                  <pic:blipFill>
                    <a:blip r:embed="rId14"/>
                    <a:srcRect b="10502"/>
                    <a:stretch>
                      <a:fillRect/>
                    </a:stretch>
                  </pic:blipFill>
                  <pic:spPr bwMode="auto">
                    <a:xfrm>
                      <a:off x="0" y="0"/>
                      <a:ext cx="3276600" cy="1866900"/>
                    </a:xfrm>
                    <a:prstGeom prst="rect">
                      <a:avLst/>
                    </a:prstGeom>
                    <a:noFill/>
                    <a:ln w="9525">
                      <a:noFill/>
                      <a:miter lim="800000"/>
                      <a:headEnd/>
                      <a:tailEnd/>
                    </a:ln>
                  </pic:spPr>
                </pic:pic>
              </a:graphicData>
            </a:graphic>
          </wp:inline>
        </w:drawing>
      </w:r>
    </w:p>
    <w:p w:rsidR="00874AA9" w:rsidRPr="00CD312E" w:rsidRDefault="00FD1AF8" w:rsidP="00AB5D5F">
      <w:pPr>
        <w:jc w:val="center"/>
        <w:rPr>
          <w:iCs/>
        </w:rPr>
      </w:pPr>
      <w:r w:rsidRPr="00CD312E">
        <w:rPr>
          <w:iCs/>
        </w:rPr>
        <w:t>Рис.3 – График спроса</w:t>
      </w:r>
    </w:p>
    <w:p w:rsidR="00D516AD" w:rsidRPr="00CD312E" w:rsidRDefault="00D516AD" w:rsidP="00AB5D5F">
      <w:pPr>
        <w:jc w:val="center"/>
        <w:rPr>
          <w:iCs/>
        </w:rPr>
      </w:pPr>
    </w:p>
    <w:p w:rsidR="00543FB5" w:rsidRPr="00CD312E" w:rsidRDefault="00874AA9" w:rsidP="00AB5D5F">
      <w:pPr>
        <w:jc w:val="both"/>
        <w:rPr>
          <w:sz w:val="28"/>
          <w:szCs w:val="28"/>
        </w:rPr>
      </w:pPr>
      <w:r w:rsidRPr="00CD312E">
        <w:rPr>
          <w:i/>
          <w:iCs/>
          <w:sz w:val="28"/>
          <w:szCs w:val="28"/>
          <w:u w:val="single"/>
        </w:rPr>
        <w:t>Основные неценовые факторы</w:t>
      </w:r>
      <w:r w:rsidRPr="00CD312E">
        <w:rPr>
          <w:sz w:val="28"/>
          <w:szCs w:val="28"/>
        </w:rPr>
        <w:t>, влияющие на спрос:</w:t>
      </w:r>
    </w:p>
    <w:p w:rsidR="00874AA9" w:rsidRPr="00CD312E" w:rsidRDefault="00874AA9" w:rsidP="00AB5D5F">
      <w:pPr>
        <w:pStyle w:val="a8"/>
        <w:numPr>
          <w:ilvl w:val="0"/>
          <w:numId w:val="75"/>
        </w:numPr>
        <w:spacing w:line="240" w:lineRule="auto"/>
        <w:ind w:left="0" w:firstLine="0"/>
        <w:rPr>
          <w:rFonts w:ascii="Times New Roman" w:hAnsi="Times New Roman"/>
          <w:sz w:val="28"/>
          <w:szCs w:val="28"/>
        </w:rPr>
      </w:pPr>
      <w:r w:rsidRPr="00CD312E">
        <w:rPr>
          <w:rFonts w:ascii="Times New Roman" w:hAnsi="Times New Roman"/>
          <w:sz w:val="28"/>
          <w:szCs w:val="28"/>
        </w:rPr>
        <w:t>Доходы покупателей.</w:t>
      </w:r>
    </w:p>
    <w:p w:rsidR="00874AA9" w:rsidRPr="00CD312E" w:rsidRDefault="00874AA9" w:rsidP="00AB5D5F">
      <w:pPr>
        <w:pStyle w:val="a8"/>
        <w:numPr>
          <w:ilvl w:val="0"/>
          <w:numId w:val="75"/>
        </w:numPr>
        <w:spacing w:line="240" w:lineRule="auto"/>
        <w:ind w:left="0" w:firstLine="0"/>
        <w:rPr>
          <w:rFonts w:ascii="Times New Roman" w:hAnsi="Times New Roman"/>
          <w:sz w:val="28"/>
          <w:szCs w:val="28"/>
        </w:rPr>
      </w:pPr>
      <w:r w:rsidRPr="00CD312E">
        <w:rPr>
          <w:rFonts w:ascii="Times New Roman" w:hAnsi="Times New Roman"/>
          <w:sz w:val="28"/>
          <w:szCs w:val="28"/>
        </w:rPr>
        <w:t xml:space="preserve">Число покупателей. </w:t>
      </w:r>
    </w:p>
    <w:p w:rsidR="00874AA9" w:rsidRPr="00CD312E" w:rsidRDefault="00874AA9" w:rsidP="00AB5D5F">
      <w:pPr>
        <w:pStyle w:val="a8"/>
        <w:numPr>
          <w:ilvl w:val="0"/>
          <w:numId w:val="75"/>
        </w:numPr>
        <w:spacing w:line="240" w:lineRule="auto"/>
        <w:ind w:left="0" w:firstLine="0"/>
        <w:rPr>
          <w:rFonts w:ascii="Times New Roman" w:hAnsi="Times New Roman"/>
          <w:sz w:val="28"/>
          <w:szCs w:val="28"/>
        </w:rPr>
      </w:pPr>
      <w:r w:rsidRPr="00CD312E">
        <w:rPr>
          <w:rFonts w:ascii="Times New Roman" w:hAnsi="Times New Roman"/>
          <w:sz w:val="28"/>
          <w:szCs w:val="28"/>
        </w:rPr>
        <w:t>Цены на взаимосвязанные товары:</w:t>
      </w:r>
    </w:p>
    <w:p w:rsidR="00874AA9" w:rsidRPr="00CD312E" w:rsidRDefault="00FD1AF8" w:rsidP="00AB5D5F">
      <w:pPr>
        <w:jc w:val="both"/>
        <w:rPr>
          <w:sz w:val="28"/>
          <w:szCs w:val="28"/>
        </w:rPr>
      </w:pPr>
      <w:r w:rsidRPr="00CD312E">
        <w:rPr>
          <w:sz w:val="28"/>
          <w:szCs w:val="28"/>
        </w:rPr>
        <w:t>а)</w:t>
      </w:r>
      <w:r w:rsidR="00874AA9" w:rsidRPr="00CD312E">
        <w:rPr>
          <w:sz w:val="28"/>
          <w:szCs w:val="28"/>
        </w:rPr>
        <w:t xml:space="preserve"> цены на  взаимозаменяемые товары (субституты); </w:t>
      </w:r>
    </w:p>
    <w:p w:rsidR="00874AA9" w:rsidRPr="00CD312E" w:rsidRDefault="00874AA9" w:rsidP="00AB5D5F">
      <w:pPr>
        <w:jc w:val="both"/>
        <w:rPr>
          <w:sz w:val="28"/>
          <w:szCs w:val="28"/>
        </w:rPr>
      </w:pPr>
      <w:r w:rsidRPr="00CD312E">
        <w:rPr>
          <w:sz w:val="28"/>
          <w:szCs w:val="28"/>
        </w:rPr>
        <w:t>б</w:t>
      </w:r>
      <w:r w:rsidR="00FD1AF8" w:rsidRPr="00CD312E">
        <w:rPr>
          <w:sz w:val="28"/>
          <w:szCs w:val="28"/>
        </w:rPr>
        <w:t>)</w:t>
      </w:r>
      <w:r w:rsidRPr="00CD312E">
        <w:rPr>
          <w:sz w:val="28"/>
          <w:szCs w:val="28"/>
        </w:rPr>
        <w:t xml:space="preserve"> цены на взаимодополняемые товары (комплементарные). </w:t>
      </w:r>
    </w:p>
    <w:p w:rsidR="00543FB5" w:rsidRPr="00CD312E" w:rsidRDefault="00543FB5" w:rsidP="00AB5D5F">
      <w:pPr>
        <w:suppressAutoHyphens/>
        <w:ind w:left="709" w:hanging="709"/>
        <w:rPr>
          <w:sz w:val="28"/>
          <w:szCs w:val="28"/>
        </w:rPr>
      </w:pPr>
      <w:r w:rsidRPr="00CD312E">
        <w:rPr>
          <w:sz w:val="28"/>
          <w:szCs w:val="28"/>
        </w:rPr>
        <w:lastRenderedPageBreak/>
        <w:t xml:space="preserve">4. </w:t>
      </w:r>
      <w:r w:rsidRPr="00CD312E">
        <w:rPr>
          <w:sz w:val="28"/>
          <w:szCs w:val="28"/>
        </w:rPr>
        <w:tab/>
      </w:r>
      <w:r w:rsidR="00874AA9" w:rsidRPr="00CD312E">
        <w:rPr>
          <w:sz w:val="28"/>
          <w:szCs w:val="28"/>
        </w:rPr>
        <w:t>Вкусы покупателей.</w:t>
      </w:r>
    </w:p>
    <w:p w:rsidR="00874AA9" w:rsidRPr="00CD312E" w:rsidRDefault="00543FB5" w:rsidP="00AB5D5F">
      <w:pPr>
        <w:suppressAutoHyphens/>
        <w:rPr>
          <w:i/>
          <w:iCs/>
          <w:sz w:val="28"/>
          <w:szCs w:val="28"/>
          <w:u w:val="single"/>
        </w:rPr>
      </w:pPr>
      <w:r w:rsidRPr="00CD312E">
        <w:rPr>
          <w:sz w:val="28"/>
          <w:szCs w:val="28"/>
        </w:rPr>
        <w:t xml:space="preserve">5. </w:t>
      </w:r>
      <w:r w:rsidR="001E24BA" w:rsidRPr="00CD312E">
        <w:rPr>
          <w:sz w:val="28"/>
          <w:szCs w:val="28"/>
        </w:rPr>
        <w:tab/>
      </w:r>
      <w:r w:rsidR="00874AA9" w:rsidRPr="00CD312E">
        <w:rPr>
          <w:sz w:val="28"/>
          <w:szCs w:val="28"/>
        </w:rPr>
        <w:t xml:space="preserve">Потребительские ожидания. </w:t>
      </w:r>
    </w:p>
    <w:p w:rsidR="00FD1AF8" w:rsidRPr="00CD312E" w:rsidRDefault="00FD1AF8" w:rsidP="00AB5D5F">
      <w:pPr>
        <w:suppressAutoHyphens/>
        <w:ind w:left="720"/>
        <w:jc w:val="both"/>
        <w:rPr>
          <w:i/>
          <w:iCs/>
          <w:sz w:val="28"/>
          <w:szCs w:val="28"/>
          <w:u w:val="single"/>
        </w:rPr>
      </w:pPr>
    </w:p>
    <w:p w:rsidR="00874AA9" w:rsidRPr="00CD312E" w:rsidRDefault="00FD1AF8" w:rsidP="00AB5D5F">
      <w:pPr>
        <w:ind w:firstLine="709"/>
        <w:jc w:val="both"/>
        <w:rPr>
          <w:i/>
          <w:iCs/>
          <w:u w:val="single"/>
        </w:rPr>
      </w:pPr>
      <w:r w:rsidRPr="00CD312E">
        <w:rPr>
          <w:i/>
          <w:iCs/>
          <w:noProof/>
          <w:u w:val="single"/>
        </w:rPr>
        <w:drawing>
          <wp:anchor distT="0" distB="0" distL="114300" distR="114300" simplePos="0" relativeHeight="251654144" behindDoc="0" locked="0" layoutInCell="1" allowOverlap="1">
            <wp:simplePos x="0" y="0"/>
            <wp:positionH relativeFrom="column">
              <wp:posOffset>1330960</wp:posOffset>
            </wp:positionH>
            <wp:positionV relativeFrom="paragraph">
              <wp:posOffset>78740</wp:posOffset>
            </wp:positionV>
            <wp:extent cx="3616325" cy="1885950"/>
            <wp:effectExtent l="19050" t="0" r="3175" b="0"/>
            <wp:wrapSquare wrapText="bothSides"/>
            <wp:docPr id="14" name="Рисунок 14" descr="спро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спрос"/>
                    <pic:cNvPicPr>
                      <a:picLocks noChangeAspect="1" noChangeArrowheads="1"/>
                    </pic:cNvPicPr>
                  </pic:nvPicPr>
                  <pic:blipFill>
                    <a:blip r:embed="rId15"/>
                    <a:srcRect/>
                    <a:stretch>
                      <a:fillRect/>
                    </a:stretch>
                  </pic:blipFill>
                  <pic:spPr bwMode="auto">
                    <a:xfrm>
                      <a:off x="0" y="0"/>
                      <a:ext cx="3616325" cy="1885950"/>
                    </a:xfrm>
                    <a:prstGeom prst="rect">
                      <a:avLst/>
                    </a:prstGeom>
                    <a:noFill/>
                    <a:ln w="9525">
                      <a:noFill/>
                      <a:miter lim="800000"/>
                      <a:headEnd/>
                      <a:tailEnd/>
                    </a:ln>
                  </pic:spPr>
                </pic:pic>
              </a:graphicData>
            </a:graphic>
          </wp:anchor>
        </w:drawing>
      </w:r>
    </w:p>
    <w:p w:rsidR="00874AA9" w:rsidRPr="00CD312E" w:rsidRDefault="00874AA9" w:rsidP="00AB5D5F">
      <w:pPr>
        <w:jc w:val="center"/>
        <w:rPr>
          <w:iCs/>
        </w:rPr>
      </w:pPr>
      <w:r w:rsidRPr="00CD312E">
        <w:rPr>
          <w:iCs/>
        </w:rPr>
        <w:br w:type="textWrapping" w:clear="all"/>
      </w:r>
      <w:r w:rsidR="00FD1AF8" w:rsidRPr="00CD312E">
        <w:rPr>
          <w:iCs/>
        </w:rPr>
        <w:t>Рис. 4 – Графическая интерпретация влияния ценовых и неценовых факторов спроса</w:t>
      </w:r>
    </w:p>
    <w:p w:rsidR="00874AA9" w:rsidRPr="00CD312E" w:rsidRDefault="00874AA9" w:rsidP="00AB5D5F">
      <w:pPr>
        <w:jc w:val="both"/>
        <w:rPr>
          <w:i/>
          <w:iCs/>
          <w:u w:val="single"/>
        </w:rPr>
      </w:pPr>
    </w:p>
    <w:p w:rsidR="00874AA9" w:rsidRPr="00CD312E" w:rsidRDefault="00874AA9" w:rsidP="00AB5D5F">
      <w:pPr>
        <w:ind w:firstLine="709"/>
        <w:jc w:val="both"/>
        <w:rPr>
          <w:sz w:val="28"/>
          <w:szCs w:val="28"/>
        </w:rPr>
      </w:pPr>
      <w:r w:rsidRPr="00CD312E">
        <w:rPr>
          <w:b/>
          <w:iCs/>
          <w:sz w:val="28"/>
          <w:szCs w:val="28"/>
          <w:u w:val="single"/>
        </w:rPr>
        <w:t>Предложение</w:t>
      </w:r>
      <w:r w:rsidRPr="00CD312E">
        <w:rPr>
          <w:b/>
          <w:sz w:val="28"/>
          <w:szCs w:val="28"/>
        </w:rPr>
        <w:t xml:space="preserve"> </w:t>
      </w:r>
      <w:r w:rsidRPr="00CD312E">
        <w:rPr>
          <w:sz w:val="28"/>
          <w:szCs w:val="28"/>
        </w:rPr>
        <w:t>- совокупность товаров и услуг, представленных производителем к продаже при разных значениях цены.</w:t>
      </w:r>
    </w:p>
    <w:p w:rsidR="00874AA9" w:rsidRPr="00CD312E" w:rsidRDefault="00874AA9" w:rsidP="00AB5D5F">
      <w:pPr>
        <w:jc w:val="both"/>
        <w:rPr>
          <w:i/>
          <w:iCs/>
          <w:sz w:val="28"/>
          <w:szCs w:val="28"/>
          <w:u w:val="single"/>
        </w:rPr>
      </w:pPr>
      <w:r w:rsidRPr="00CD312E">
        <w:rPr>
          <w:sz w:val="28"/>
          <w:szCs w:val="28"/>
        </w:rPr>
        <w:tab/>
      </w:r>
      <w:r w:rsidRPr="00CD312E">
        <w:rPr>
          <w:b/>
          <w:iCs/>
          <w:sz w:val="28"/>
          <w:szCs w:val="28"/>
          <w:u w:val="single"/>
        </w:rPr>
        <w:t>Величина предложения</w:t>
      </w:r>
      <w:r w:rsidRPr="00CD312E">
        <w:rPr>
          <w:sz w:val="28"/>
          <w:szCs w:val="28"/>
        </w:rPr>
        <w:t xml:space="preserve"> - конкретное количество товара, которое продавец согласен продать по одной определенной цене.</w:t>
      </w:r>
    </w:p>
    <w:p w:rsidR="00874AA9" w:rsidRPr="00CD312E" w:rsidRDefault="00874AA9" w:rsidP="00AB5D5F">
      <w:pPr>
        <w:ind w:firstLine="709"/>
        <w:jc w:val="both"/>
        <w:rPr>
          <w:sz w:val="28"/>
          <w:szCs w:val="28"/>
        </w:rPr>
      </w:pPr>
      <w:r w:rsidRPr="00CD312E">
        <w:rPr>
          <w:b/>
          <w:iCs/>
          <w:sz w:val="28"/>
          <w:szCs w:val="28"/>
          <w:u w:val="single"/>
        </w:rPr>
        <w:t>Закон предложения</w:t>
      </w:r>
      <w:r w:rsidR="00E467B9" w:rsidRPr="00CD312E">
        <w:rPr>
          <w:i/>
          <w:iCs/>
          <w:sz w:val="28"/>
          <w:szCs w:val="28"/>
          <w:u w:val="single"/>
        </w:rPr>
        <w:t xml:space="preserve"> </w:t>
      </w:r>
      <w:r w:rsidRPr="00CD312E">
        <w:rPr>
          <w:sz w:val="28"/>
          <w:szCs w:val="28"/>
        </w:rPr>
        <w:t>отражает прямую зависимость между изменениями в ценах и количестве предлагаемого к продаже товара.</w:t>
      </w:r>
    </w:p>
    <w:p w:rsidR="00FD1AF8" w:rsidRPr="00CD312E" w:rsidRDefault="00FD1AF8" w:rsidP="00AB5D5F">
      <w:pPr>
        <w:ind w:firstLine="709"/>
        <w:jc w:val="both"/>
        <w:rPr>
          <w:sz w:val="28"/>
          <w:szCs w:val="28"/>
        </w:rPr>
      </w:pPr>
    </w:p>
    <w:p w:rsidR="00874AA9" w:rsidRPr="00CD312E" w:rsidRDefault="00874AA9" w:rsidP="00AB5D5F">
      <w:pPr>
        <w:jc w:val="center"/>
        <w:rPr>
          <w:i/>
          <w:iCs/>
          <w:u w:val="single"/>
        </w:rPr>
      </w:pPr>
      <w:r w:rsidRPr="00CD312E">
        <w:rPr>
          <w:noProof/>
        </w:rPr>
        <w:drawing>
          <wp:inline distT="0" distB="0" distL="0" distR="0">
            <wp:extent cx="2905125" cy="1839913"/>
            <wp:effectExtent l="19050" t="0" r="9525" b="0"/>
            <wp:docPr id="15" name="Рисунок 15" descr="388_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388_10"/>
                    <pic:cNvPicPr>
                      <a:picLocks noChangeAspect="1" noChangeArrowheads="1"/>
                    </pic:cNvPicPr>
                  </pic:nvPicPr>
                  <pic:blipFill>
                    <a:blip r:embed="rId16"/>
                    <a:srcRect b="8568"/>
                    <a:stretch>
                      <a:fillRect/>
                    </a:stretch>
                  </pic:blipFill>
                  <pic:spPr bwMode="auto">
                    <a:xfrm>
                      <a:off x="0" y="0"/>
                      <a:ext cx="2910401" cy="1843254"/>
                    </a:xfrm>
                    <a:prstGeom prst="rect">
                      <a:avLst/>
                    </a:prstGeom>
                    <a:noFill/>
                    <a:ln w="9525">
                      <a:noFill/>
                      <a:miter lim="800000"/>
                      <a:headEnd/>
                      <a:tailEnd/>
                    </a:ln>
                  </pic:spPr>
                </pic:pic>
              </a:graphicData>
            </a:graphic>
          </wp:inline>
        </w:drawing>
      </w:r>
    </w:p>
    <w:p w:rsidR="00FD1AF8" w:rsidRPr="00CD312E" w:rsidRDefault="00FD1AF8" w:rsidP="00AB5D5F">
      <w:pPr>
        <w:jc w:val="center"/>
        <w:rPr>
          <w:iCs/>
        </w:rPr>
      </w:pPr>
      <w:r w:rsidRPr="00CD312E">
        <w:rPr>
          <w:iCs/>
        </w:rPr>
        <w:t>Рис.5 – График кривой предложения</w:t>
      </w:r>
    </w:p>
    <w:p w:rsidR="00E467B9" w:rsidRPr="00CD312E" w:rsidRDefault="00E467B9" w:rsidP="00AB5D5F">
      <w:pPr>
        <w:jc w:val="both"/>
        <w:rPr>
          <w:i/>
          <w:iCs/>
          <w:sz w:val="28"/>
          <w:szCs w:val="28"/>
          <w:u w:val="single"/>
        </w:rPr>
      </w:pPr>
    </w:p>
    <w:p w:rsidR="00874AA9" w:rsidRPr="00CD312E" w:rsidRDefault="00874AA9" w:rsidP="00AB5D5F">
      <w:pPr>
        <w:jc w:val="both"/>
        <w:rPr>
          <w:sz w:val="28"/>
          <w:szCs w:val="28"/>
        </w:rPr>
      </w:pPr>
      <w:r w:rsidRPr="00CD312E">
        <w:rPr>
          <w:i/>
          <w:iCs/>
          <w:sz w:val="28"/>
          <w:szCs w:val="28"/>
          <w:u w:val="single"/>
        </w:rPr>
        <w:t>Основные неценовые факторы</w:t>
      </w:r>
      <w:r w:rsidRPr="00CD312E">
        <w:rPr>
          <w:sz w:val="28"/>
          <w:szCs w:val="28"/>
        </w:rPr>
        <w:t>, влияющие на предложение:</w:t>
      </w:r>
    </w:p>
    <w:p w:rsidR="00874AA9" w:rsidRPr="00CD312E" w:rsidRDefault="00874AA9" w:rsidP="00AB5D5F">
      <w:pPr>
        <w:pStyle w:val="a8"/>
        <w:numPr>
          <w:ilvl w:val="0"/>
          <w:numId w:val="69"/>
        </w:numPr>
        <w:suppressAutoHyphens/>
        <w:spacing w:line="240" w:lineRule="auto"/>
        <w:ind w:left="0" w:firstLine="0"/>
        <w:rPr>
          <w:rFonts w:ascii="Times New Roman" w:hAnsi="Times New Roman"/>
          <w:sz w:val="28"/>
          <w:szCs w:val="28"/>
        </w:rPr>
      </w:pPr>
      <w:r w:rsidRPr="00CD312E">
        <w:rPr>
          <w:rFonts w:ascii="Times New Roman" w:hAnsi="Times New Roman"/>
          <w:sz w:val="28"/>
          <w:szCs w:val="28"/>
        </w:rPr>
        <w:t>Цены на ресурсы.</w:t>
      </w:r>
    </w:p>
    <w:p w:rsidR="00874AA9" w:rsidRPr="00CD312E" w:rsidRDefault="00874AA9" w:rsidP="00AB5D5F">
      <w:pPr>
        <w:pStyle w:val="a8"/>
        <w:numPr>
          <w:ilvl w:val="0"/>
          <w:numId w:val="69"/>
        </w:numPr>
        <w:suppressAutoHyphens/>
        <w:spacing w:line="240" w:lineRule="auto"/>
        <w:ind w:left="0" w:firstLine="0"/>
        <w:rPr>
          <w:rFonts w:ascii="Times New Roman" w:hAnsi="Times New Roman"/>
          <w:sz w:val="28"/>
          <w:szCs w:val="28"/>
        </w:rPr>
      </w:pPr>
      <w:r w:rsidRPr="00CD312E">
        <w:rPr>
          <w:rFonts w:ascii="Times New Roman" w:hAnsi="Times New Roman"/>
          <w:sz w:val="28"/>
          <w:szCs w:val="28"/>
        </w:rPr>
        <w:t>Используемые технологии.</w:t>
      </w:r>
    </w:p>
    <w:p w:rsidR="00874AA9" w:rsidRPr="00CD312E" w:rsidRDefault="00874AA9" w:rsidP="00AB5D5F">
      <w:pPr>
        <w:pStyle w:val="a8"/>
        <w:numPr>
          <w:ilvl w:val="0"/>
          <w:numId w:val="69"/>
        </w:numPr>
        <w:suppressAutoHyphens/>
        <w:spacing w:line="240" w:lineRule="auto"/>
        <w:ind w:left="0" w:firstLine="0"/>
        <w:rPr>
          <w:rFonts w:ascii="Times New Roman" w:hAnsi="Times New Roman"/>
          <w:sz w:val="28"/>
          <w:szCs w:val="28"/>
        </w:rPr>
      </w:pPr>
      <w:r w:rsidRPr="00CD312E">
        <w:rPr>
          <w:rFonts w:ascii="Times New Roman" w:hAnsi="Times New Roman"/>
          <w:sz w:val="28"/>
          <w:szCs w:val="28"/>
        </w:rPr>
        <w:t>Число продавцов на рынке и степень его монополизации.</w:t>
      </w:r>
    </w:p>
    <w:p w:rsidR="00874AA9" w:rsidRPr="00CD312E" w:rsidRDefault="00874AA9" w:rsidP="00AB5D5F">
      <w:pPr>
        <w:pStyle w:val="a8"/>
        <w:numPr>
          <w:ilvl w:val="0"/>
          <w:numId w:val="69"/>
        </w:numPr>
        <w:suppressAutoHyphens/>
        <w:spacing w:line="240" w:lineRule="auto"/>
        <w:ind w:left="0" w:firstLine="0"/>
        <w:rPr>
          <w:rFonts w:ascii="Times New Roman" w:hAnsi="Times New Roman"/>
          <w:sz w:val="28"/>
          <w:szCs w:val="28"/>
        </w:rPr>
      </w:pPr>
      <w:r w:rsidRPr="00CD312E">
        <w:rPr>
          <w:rFonts w:ascii="Times New Roman" w:hAnsi="Times New Roman"/>
          <w:sz w:val="28"/>
          <w:szCs w:val="28"/>
        </w:rPr>
        <w:t xml:space="preserve">Государственные налоги и дотации. </w:t>
      </w:r>
    </w:p>
    <w:p w:rsidR="00874AA9" w:rsidRPr="00CD312E" w:rsidRDefault="00874AA9" w:rsidP="00AB5D5F">
      <w:pPr>
        <w:pStyle w:val="a8"/>
        <w:numPr>
          <w:ilvl w:val="0"/>
          <w:numId w:val="69"/>
        </w:numPr>
        <w:suppressAutoHyphens/>
        <w:spacing w:line="240" w:lineRule="auto"/>
        <w:ind w:left="0" w:firstLine="0"/>
        <w:rPr>
          <w:rFonts w:ascii="Times New Roman" w:hAnsi="Times New Roman"/>
          <w:i/>
          <w:iCs/>
          <w:sz w:val="28"/>
          <w:szCs w:val="28"/>
          <w:u w:val="single"/>
        </w:rPr>
      </w:pPr>
      <w:r w:rsidRPr="00CD312E">
        <w:rPr>
          <w:rFonts w:ascii="Times New Roman" w:hAnsi="Times New Roman"/>
          <w:sz w:val="28"/>
          <w:szCs w:val="28"/>
        </w:rPr>
        <w:t xml:space="preserve">Перспективы ожидания производителей. </w:t>
      </w:r>
    </w:p>
    <w:p w:rsidR="00874AA9" w:rsidRPr="00CD312E" w:rsidRDefault="00874AA9" w:rsidP="00AB5D5F">
      <w:pPr>
        <w:ind w:left="720"/>
        <w:jc w:val="both"/>
        <w:rPr>
          <w:i/>
          <w:iCs/>
          <w:u w:val="single"/>
        </w:rPr>
      </w:pPr>
    </w:p>
    <w:p w:rsidR="00874AA9" w:rsidRPr="00CD312E" w:rsidRDefault="00874AA9" w:rsidP="00AB5D5F">
      <w:pPr>
        <w:jc w:val="center"/>
        <w:rPr>
          <w:iCs/>
        </w:rPr>
      </w:pPr>
      <w:r w:rsidRPr="00CD312E">
        <w:rPr>
          <w:iCs/>
          <w:noProof/>
        </w:rPr>
        <w:lastRenderedPageBreak/>
        <w:drawing>
          <wp:inline distT="0" distB="0" distL="0" distR="0">
            <wp:extent cx="3676650" cy="1819275"/>
            <wp:effectExtent l="19050" t="0" r="0" b="0"/>
            <wp:docPr id="7" name="Рисунок 7" descr="C:\Users\пользоватнль\Desktop\Методичка для неэкономистов\предложение.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пользоватнль\Desktop\Методичка для неэкономистов\предложение.png"/>
                    <pic:cNvPicPr>
                      <a:picLocks noChangeAspect="1" noChangeArrowheads="1"/>
                    </pic:cNvPicPr>
                  </pic:nvPicPr>
                  <pic:blipFill>
                    <a:blip r:embed="rId17"/>
                    <a:srcRect/>
                    <a:stretch>
                      <a:fillRect/>
                    </a:stretch>
                  </pic:blipFill>
                  <pic:spPr bwMode="auto">
                    <a:xfrm>
                      <a:off x="0" y="0"/>
                      <a:ext cx="3676650" cy="1819275"/>
                    </a:xfrm>
                    <a:prstGeom prst="rect">
                      <a:avLst/>
                    </a:prstGeom>
                    <a:noFill/>
                    <a:ln w="9525">
                      <a:noFill/>
                      <a:miter lim="800000"/>
                      <a:headEnd/>
                      <a:tailEnd/>
                    </a:ln>
                  </pic:spPr>
                </pic:pic>
              </a:graphicData>
            </a:graphic>
          </wp:inline>
        </w:drawing>
      </w:r>
    </w:p>
    <w:p w:rsidR="00FD1AF8" w:rsidRPr="00CD312E" w:rsidRDefault="00FD1AF8" w:rsidP="00AB5D5F">
      <w:pPr>
        <w:jc w:val="center"/>
        <w:rPr>
          <w:iCs/>
        </w:rPr>
      </w:pPr>
      <w:r w:rsidRPr="00CD312E">
        <w:rPr>
          <w:iCs/>
        </w:rPr>
        <w:t>Рис.6 -</w:t>
      </w:r>
      <w:r w:rsidRPr="00CD312E">
        <w:rPr>
          <w:iCs/>
          <w:sz w:val="28"/>
          <w:szCs w:val="28"/>
        </w:rPr>
        <w:t xml:space="preserve"> </w:t>
      </w:r>
      <w:r w:rsidRPr="00CD312E">
        <w:rPr>
          <w:iCs/>
        </w:rPr>
        <w:t>Графическая интерпретация влияния ценовых и неценовых факторов предложения</w:t>
      </w:r>
    </w:p>
    <w:p w:rsidR="001E24BA" w:rsidRPr="00CD312E" w:rsidRDefault="001E24BA" w:rsidP="00AB5D5F">
      <w:pPr>
        <w:ind w:firstLine="709"/>
        <w:jc w:val="center"/>
        <w:rPr>
          <w:iCs/>
          <w:sz w:val="28"/>
          <w:szCs w:val="28"/>
        </w:rPr>
      </w:pPr>
    </w:p>
    <w:p w:rsidR="00874AA9" w:rsidRPr="00CD312E" w:rsidRDefault="00874AA9" w:rsidP="00AB5D5F">
      <w:pPr>
        <w:ind w:firstLine="709"/>
        <w:jc w:val="both"/>
        <w:rPr>
          <w:sz w:val="28"/>
          <w:szCs w:val="28"/>
        </w:rPr>
      </w:pPr>
      <w:r w:rsidRPr="00CD312E">
        <w:rPr>
          <w:b/>
          <w:iCs/>
          <w:sz w:val="28"/>
          <w:szCs w:val="28"/>
          <w:u w:val="single"/>
        </w:rPr>
        <w:t>Рыночное равновесие</w:t>
      </w:r>
      <w:r w:rsidRPr="00CD312E">
        <w:rPr>
          <w:b/>
          <w:sz w:val="28"/>
          <w:szCs w:val="28"/>
        </w:rPr>
        <w:t xml:space="preserve"> -</w:t>
      </w:r>
      <w:r w:rsidRPr="00CD312E">
        <w:rPr>
          <w:sz w:val="28"/>
          <w:szCs w:val="28"/>
        </w:rPr>
        <w:t xml:space="preserve"> ситуация, когда планы покупателей и продавцов на рынке полностью совпадают так, что при данной цене вся предложенная на рынок продукция будет распродана.</w:t>
      </w:r>
    </w:p>
    <w:p w:rsidR="001E24BA" w:rsidRPr="00CD312E" w:rsidRDefault="001E24BA" w:rsidP="00AB5D5F">
      <w:pPr>
        <w:ind w:firstLine="709"/>
        <w:jc w:val="both"/>
        <w:rPr>
          <w:sz w:val="28"/>
          <w:szCs w:val="28"/>
        </w:rPr>
      </w:pPr>
    </w:p>
    <w:p w:rsidR="00874AA9" w:rsidRPr="00CD312E" w:rsidRDefault="00874AA9" w:rsidP="00AB5D5F">
      <w:pPr>
        <w:ind w:firstLine="709"/>
        <w:jc w:val="center"/>
      </w:pPr>
      <w:r w:rsidRPr="00CD312E">
        <w:rPr>
          <w:noProof/>
        </w:rPr>
        <w:drawing>
          <wp:inline distT="0" distB="0" distL="0" distR="0">
            <wp:extent cx="2373630" cy="1792605"/>
            <wp:effectExtent l="19050" t="0" r="7620" b="0"/>
            <wp:docPr id="17" name="Рисунок 17" descr="http://www.e-biblio.ru/book/bib/09_ekonomika/microeconomika_prodvin_uroven/hb.files/image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e-biblio.ru/book/bib/09_ekonomika/microeconomika_prodvin_uroven/hb.files/image006.jpg"/>
                    <pic:cNvPicPr>
                      <a:picLocks noChangeAspect="1" noChangeArrowheads="1"/>
                    </pic:cNvPicPr>
                  </pic:nvPicPr>
                  <pic:blipFill>
                    <a:blip r:embed="rId18"/>
                    <a:srcRect b="7291"/>
                    <a:stretch>
                      <a:fillRect/>
                    </a:stretch>
                  </pic:blipFill>
                  <pic:spPr bwMode="auto">
                    <a:xfrm>
                      <a:off x="0" y="0"/>
                      <a:ext cx="2373630" cy="1792605"/>
                    </a:xfrm>
                    <a:prstGeom prst="rect">
                      <a:avLst/>
                    </a:prstGeom>
                    <a:noFill/>
                    <a:ln w="9525">
                      <a:noFill/>
                      <a:miter lim="800000"/>
                      <a:headEnd/>
                      <a:tailEnd/>
                    </a:ln>
                  </pic:spPr>
                </pic:pic>
              </a:graphicData>
            </a:graphic>
          </wp:inline>
        </w:drawing>
      </w:r>
    </w:p>
    <w:p w:rsidR="00FD1AF8" w:rsidRPr="00CD312E" w:rsidRDefault="00D74F19" w:rsidP="00AB5D5F">
      <w:pPr>
        <w:ind w:firstLine="709"/>
        <w:jc w:val="center"/>
        <w:rPr>
          <w:iCs/>
        </w:rPr>
      </w:pPr>
      <w:r w:rsidRPr="00CD312E">
        <w:rPr>
          <w:iCs/>
        </w:rPr>
        <w:t>Рис.7 – Рыночное равновесие, избыток предложения и избыток спроса.</w:t>
      </w:r>
    </w:p>
    <w:p w:rsidR="00874AA9" w:rsidRPr="00CD312E" w:rsidRDefault="00874AA9" w:rsidP="00AB5D5F">
      <w:pPr>
        <w:ind w:firstLine="709"/>
        <w:jc w:val="both"/>
        <w:rPr>
          <w:b/>
          <w:sz w:val="28"/>
          <w:szCs w:val="28"/>
        </w:rPr>
      </w:pPr>
      <w:r w:rsidRPr="00CD312E">
        <w:rPr>
          <w:b/>
          <w:iCs/>
          <w:sz w:val="28"/>
          <w:szCs w:val="28"/>
          <w:u w:val="single"/>
        </w:rPr>
        <w:t>Эластичность спроса по цене</w:t>
      </w:r>
      <w:r w:rsidRPr="00CD312E">
        <w:rPr>
          <w:sz w:val="28"/>
          <w:szCs w:val="28"/>
        </w:rPr>
        <w:t>– степень реакции покупателей на изменение цены товара</w:t>
      </w:r>
      <w:r w:rsidRPr="00CD312E">
        <w:rPr>
          <w:b/>
          <w:sz w:val="28"/>
          <w:szCs w:val="28"/>
        </w:rPr>
        <w:t>.</w:t>
      </w:r>
    </w:p>
    <w:p w:rsidR="00874AA9" w:rsidRPr="00CD312E" w:rsidRDefault="00874AA9" w:rsidP="00AB5D5F">
      <w:pPr>
        <w:ind w:firstLine="709"/>
        <w:jc w:val="both"/>
      </w:pPr>
      <w:r w:rsidRPr="00CD312E">
        <w:rPr>
          <w:noProof/>
        </w:rPr>
        <w:drawing>
          <wp:inline distT="0" distB="0" distL="0" distR="0">
            <wp:extent cx="873125" cy="400685"/>
            <wp:effectExtent l="19050" t="0" r="3175" b="0"/>
            <wp:docPr id="18" name="Рисунок 18" descr="https://studfiles.net/html/2706/567/html_DKKmbbtfti.6YPd/img-SX4H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studfiles.net/html/2706/567/html_DKKmbbtfti.6YPd/img-SX4Hil.png"/>
                    <pic:cNvPicPr>
                      <a:picLocks noChangeAspect="1" noChangeArrowheads="1"/>
                    </pic:cNvPicPr>
                  </pic:nvPicPr>
                  <pic:blipFill>
                    <a:blip r:embed="rId19" cstate="print"/>
                    <a:srcRect/>
                    <a:stretch>
                      <a:fillRect/>
                    </a:stretch>
                  </pic:blipFill>
                  <pic:spPr bwMode="auto">
                    <a:xfrm>
                      <a:off x="0" y="0"/>
                      <a:ext cx="873125" cy="400685"/>
                    </a:xfrm>
                    <a:prstGeom prst="rect">
                      <a:avLst/>
                    </a:prstGeom>
                    <a:noFill/>
                    <a:ln w="9525">
                      <a:noFill/>
                      <a:miter lim="800000"/>
                      <a:headEnd/>
                      <a:tailEnd/>
                    </a:ln>
                  </pic:spPr>
                </pic:pic>
              </a:graphicData>
            </a:graphic>
          </wp:inline>
        </w:drawing>
      </w:r>
    </w:p>
    <w:p w:rsidR="00874AA9" w:rsidRPr="00CD312E" w:rsidRDefault="00874AA9" w:rsidP="00AB5D5F">
      <w:pPr>
        <w:jc w:val="both"/>
        <w:rPr>
          <w:sz w:val="28"/>
          <w:szCs w:val="28"/>
        </w:rPr>
      </w:pPr>
      <w:r w:rsidRPr="00CD312E">
        <w:rPr>
          <w:sz w:val="28"/>
          <w:szCs w:val="28"/>
        </w:rPr>
        <w:t xml:space="preserve">Существует несколько </w:t>
      </w:r>
      <w:r w:rsidRPr="00CD312E">
        <w:rPr>
          <w:i/>
          <w:sz w:val="28"/>
          <w:szCs w:val="28"/>
          <w:u w:val="single"/>
        </w:rPr>
        <w:t>видов эластичности</w:t>
      </w:r>
      <w:r w:rsidR="00D74F19" w:rsidRPr="00CD312E">
        <w:rPr>
          <w:i/>
          <w:sz w:val="28"/>
          <w:szCs w:val="28"/>
          <w:u w:val="single"/>
        </w:rPr>
        <w:t xml:space="preserve"> </w:t>
      </w:r>
      <w:r w:rsidRPr="00CD312E">
        <w:rPr>
          <w:i/>
          <w:sz w:val="28"/>
          <w:szCs w:val="28"/>
          <w:u w:val="single"/>
        </w:rPr>
        <w:t>по цене</w:t>
      </w:r>
      <w:r w:rsidRPr="00CD312E">
        <w:rPr>
          <w:sz w:val="28"/>
          <w:szCs w:val="28"/>
        </w:rPr>
        <w:t>:</w:t>
      </w:r>
    </w:p>
    <w:p w:rsidR="003D0B71" w:rsidRPr="00CD312E" w:rsidRDefault="00874AA9" w:rsidP="00AB5D5F">
      <w:pPr>
        <w:numPr>
          <w:ilvl w:val="0"/>
          <w:numId w:val="20"/>
        </w:numPr>
        <w:tabs>
          <w:tab w:val="clear" w:pos="720"/>
          <w:tab w:val="num" w:pos="0"/>
        </w:tabs>
        <w:suppressAutoHyphens/>
        <w:ind w:left="0" w:firstLine="0"/>
        <w:jc w:val="both"/>
        <w:rPr>
          <w:sz w:val="28"/>
          <w:szCs w:val="28"/>
        </w:rPr>
      </w:pPr>
      <w:r w:rsidRPr="00CD312E">
        <w:rPr>
          <w:sz w:val="28"/>
          <w:szCs w:val="28"/>
        </w:rPr>
        <w:t xml:space="preserve">Спрос на товар считается </w:t>
      </w:r>
      <w:r w:rsidRPr="00CD312E">
        <w:rPr>
          <w:i/>
          <w:sz w:val="28"/>
          <w:szCs w:val="28"/>
        </w:rPr>
        <w:t>эластичным</w:t>
      </w:r>
      <w:r w:rsidRPr="00CD312E">
        <w:rPr>
          <w:sz w:val="28"/>
          <w:szCs w:val="28"/>
        </w:rPr>
        <w:t>, если при незначительных изменениях цены об</w:t>
      </w:r>
      <w:r w:rsidR="003D0B71" w:rsidRPr="00CD312E">
        <w:rPr>
          <w:sz w:val="28"/>
          <w:szCs w:val="28"/>
        </w:rPr>
        <w:t>ъем продаж существенно меняется;</w:t>
      </w:r>
    </w:p>
    <w:p w:rsidR="00874AA9" w:rsidRPr="00CD312E" w:rsidRDefault="003D0B71" w:rsidP="00AB5D5F">
      <w:pPr>
        <w:tabs>
          <w:tab w:val="num" w:pos="0"/>
        </w:tabs>
        <w:suppressAutoHyphens/>
        <w:jc w:val="both"/>
        <w:rPr>
          <w:sz w:val="28"/>
          <w:szCs w:val="28"/>
        </w:rPr>
      </w:pPr>
      <w:r w:rsidRPr="00CD312E">
        <w:rPr>
          <w:sz w:val="28"/>
          <w:szCs w:val="28"/>
        </w:rPr>
        <w:t>1 &lt; |</w:t>
      </w:r>
      <w:r w:rsidRPr="00CD312E">
        <w:rPr>
          <w:sz w:val="28"/>
          <w:szCs w:val="28"/>
          <w:lang w:val="en-US"/>
        </w:rPr>
        <w:t>E</w:t>
      </w:r>
      <w:r w:rsidRPr="00CD312E">
        <w:rPr>
          <w:sz w:val="28"/>
          <w:szCs w:val="28"/>
          <w:vertAlign w:val="superscript"/>
          <w:lang w:val="en-US"/>
        </w:rPr>
        <w:t>d</w:t>
      </w:r>
      <w:r w:rsidRPr="00CD312E">
        <w:rPr>
          <w:sz w:val="28"/>
          <w:szCs w:val="28"/>
          <w:vertAlign w:val="subscript"/>
          <w:lang w:val="en-US"/>
        </w:rPr>
        <w:t>p</w:t>
      </w:r>
      <w:r w:rsidRPr="00CD312E">
        <w:rPr>
          <w:sz w:val="28"/>
          <w:szCs w:val="28"/>
        </w:rPr>
        <w:t>| ≤ ∞</w:t>
      </w:r>
    </w:p>
    <w:p w:rsidR="003D0B71" w:rsidRPr="00CD312E" w:rsidRDefault="00874AA9" w:rsidP="00AB5D5F">
      <w:pPr>
        <w:numPr>
          <w:ilvl w:val="0"/>
          <w:numId w:val="19"/>
        </w:numPr>
        <w:tabs>
          <w:tab w:val="clear" w:pos="720"/>
          <w:tab w:val="num" w:pos="0"/>
        </w:tabs>
        <w:suppressAutoHyphens/>
        <w:ind w:left="0" w:firstLine="0"/>
        <w:jc w:val="both"/>
        <w:rPr>
          <w:sz w:val="28"/>
          <w:szCs w:val="28"/>
        </w:rPr>
      </w:pPr>
      <w:r w:rsidRPr="00CD312E">
        <w:rPr>
          <w:sz w:val="28"/>
          <w:szCs w:val="28"/>
        </w:rPr>
        <w:t xml:space="preserve">Спрос </w:t>
      </w:r>
      <w:r w:rsidRPr="00CD312E">
        <w:rPr>
          <w:i/>
          <w:sz w:val="28"/>
          <w:szCs w:val="28"/>
        </w:rPr>
        <w:t>неэластичный</w:t>
      </w:r>
      <w:r w:rsidRPr="00CD312E">
        <w:rPr>
          <w:sz w:val="28"/>
          <w:szCs w:val="28"/>
        </w:rPr>
        <w:t>, если при весьма существенных изменениях цены объем продаж изменяется незначительно;</w:t>
      </w:r>
      <w:r w:rsidR="003D0B71" w:rsidRPr="00CD312E">
        <w:rPr>
          <w:sz w:val="28"/>
          <w:szCs w:val="28"/>
        </w:rPr>
        <w:t xml:space="preserve"> </w:t>
      </w:r>
    </w:p>
    <w:p w:rsidR="00874AA9" w:rsidRPr="00CD312E" w:rsidRDefault="003D0B71" w:rsidP="00AB5D5F">
      <w:pPr>
        <w:tabs>
          <w:tab w:val="num" w:pos="0"/>
        </w:tabs>
        <w:suppressAutoHyphens/>
        <w:jc w:val="both"/>
        <w:rPr>
          <w:sz w:val="28"/>
          <w:szCs w:val="28"/>
        </w:rPr>
      </w:pPr>
      <w:r w:rsidRPr="00CD312E">
        <w:rPr>
          <w:sz w:val="28"/>
          <w:szCs w:val="28"/>
        </w:rPr>
        <w:t>0 ≤  |</w:t>
      </w:r>
      <w:r w:rsidRPr="00CD312E">
        <w:rPr>
          <w:sz w:val="28"/>
          <w:szCs w:val="28"/>
          <w:lang w:val="en-US"/>
        </w:rPr>
        <w:t>E</w:t>
      </w:r>
      <w:r w:rsidRPr="00CD312E">
        <w:rPr>
          <w:sz w:val="28"/>
          <w:szCs w:val="28"/>
          <w:vertAlign w:val="superscript"/>
          <w:lang w:val="en-US"/>
        </w:rPr>
        <w:t>d</w:t>
      </w:r>
      <w:r w:rsidRPr="00CD312E">
        <w:rPr>
          <w:sz w:val="28"/>
          <w:szCs w:val="28"/>
          <w:vertAlign w:val="subscript"/>
          <w:lang w:val="en-US"/>
        </w:rPr>
        <w:t>p</w:t>
      </w:r>
      <w:r w:rsidRPr="00CD312E">
        <w:rPr>
          <w:sz w:val="28"/>
          <w:szCs w:val="28"/>
        </w:rPr>
        <w:t>|&lt; 1</w:t>
      </w:r>
    </w:p>
    <w:p w:rsidR="003D0B71" w:rsidRPr="00CD312E" w:rsidRDefault="00874AA9" w:rsidP="00AB5D5F">
      <w:pPr>
        <w:numPr>
          <w:ilvl w:val="0"/>
          <w:numId w:val="19"/>
        </w:numPr>
        <w:tabs>
          <w:tab w:val="clear" w:pos="720"/>
          <w:tab w:val="num" w:pos="0"/>
        </w:tabs>
        <w:suppressAutoHyphens/>
        <w:ind w:left="0" w:firstLine="0"/>
        <w:jc w:val="both"/>
        <w:rPr>
          <w:sz w:val="28"/>
          <w:szCs w:val="28"/>
        </w:rPr>
      </w:pPr>
      <w:r w:rsidRPr="00CD312E">
        <w:rPr>
          <w:sz w:val="28"/>
          <w:szCs w:val="28"/>
        </w:rPr>
        <w:t xml:space="preserve">Спрос имеет </w:t>
      </w:r>
      <w:r w:rsidRPr="00CD312E">
        <w:rPr>
          <w:i/>
          <w:sz w:val="28"/>
          <w:szCs w:val="28"/>
        </w:rPr>
        <w:t>единичную</w:t>
      </w:r>
      <w:r w:rsidRPr="00CD312E">
        <w:rPr>
          <w:sz w:val="28"/>
          <w:szCs w:val="28"/>
        </w:rPr>
        <w:t xml:space="preserve"> эластичность, если при изменении цены на 1%, объем продаж меняется на 1%.</w:t>
      </w:r>
      <w:r w:rsidR="003D0B71" w:rsidRPr="00CD312E">
        <w:rPr>
          <w:sz w:val="28"/>
          <w:szCs w:val="28"/>
        </w:rPr>
        <w:t xml:space="preserve">  </w:t>
      </w:r>
    </w:p>
    <w:p w:rsidR="00874AA9" w:rsidRPr="00CD312E" w:rsidRDefault="003D0B71" w:rsidP="00AB5D5F">
      <w:pPr>
        <w:tabs>
          <w:tab w:val="num" w:pos="0"/>
        </w:tabs>
        <w:suppressAutoHyphens/>
        <w:jc w:val="both"/>
        <w:rPr>
          <w:sz w:val="28"/>
          <w:szCs w:val="28"/>
        </w:rPr>
      </w:pPr>
      <w:r w:rsidRPr="00CD312E">
        <w:rPr>
          <w:sz w:val="28"/>
          <w:szCs w:val="28"/>
        </w:rPr>
        <w:t>|</w:t>
      </w:r>
      <w:r w:rsidRPr="00CD312E">
        <w:rPr>
          <w:sz w:val="28"/>
          <w:szCs w:val="28"/>
          <w:lang w:val="en-US"/>
        </w:rPr>
        <w:t>E</w:t>
      </w:r>
      <w:r w:rsidRPr="00CD312E">
        <w:rPr>
          <w:sz w:val="28"/>
          <w:szCs w:val="28"/>
          <w:vertAlign w:val="superscript"/>
          <w:lang w:val="en-US"/>
        </w:rPr>
        <w:t>d</w:t>
      </w:r>
      <w:r w:rsidRPr="00CD312E">
        <w:rPr>
          <w:sz w:val="28"/>
          <w:szCs w:val="28"/>
          <w:vertAlign w:val="subscript"/>
          <w:lang w:val="en-US"/>
        </w:rPr>
        <w:t>p</w:t>
      </w:r>
      <w:r w:rsidRPr="00CD312E">
        <w:rPr>
          <w:sz w:val="28"/>
          <w:szCs w:val="28"/>
        </w:rPr>
        <w:t>|</w:t>
      </w:r>
      <w:r w:rsidRPr="00CD312E">
        <w:rPr>
          <w:sz w:val="28"/>
          <w:szCs w:val="28"/>
          <w:lang w:val="en-US"/>
        </w:rPr>
        <w:t xml:space="preserve"> =</w:t>
      </w:r>
      <w:r w:rsidRPr="00CD312E">
        <w:rPr>
          <w:sz w:val="28"/>
          <w:szCs w:val="28"/>
        </w:rPr>
        <w:t>1</w:t>
      </w:r>
    </w:p>
    <w:p w:rsidR="003D0B71" w:rsidRPr="00CD312E" w:rsidRDefault="003D0B71" w:rsidP="00AB5D5F">
      <w:pPr>
        <w:suppressAutoHyphens/>
        <w:ind w:left="720"/>
        <w:jc w:val="both"/>
        <w:rPr>
          <w:sz w:val="28"/>
          <w:szCs w:val="28"/>
        </w:rPr>
      </w:pPr>
    </w:p>
    <w:p w:rsidR="00874AA9" w:rsidRPr="00CD312E" w:rsidRDefault="00874AA9" w:rsidP="00AB5D5F">
      <w:pPr>
        <w:jc w:val="center"/>
      </w:pPr>
      <w:r w:rsidRPr="00CD312E">
        <w:rPr>
          <w:noProof/>
        </w:rPr>
        <w:lastRenderedPageBreak/>
        <w:drawing>
          <wp:inline distT="0" distB="0" distL="0" distR="0">
            <wp:extent cx="4448810" cy="1499870"/>
            <wp:effectExtent l="19050" t="0" r="8890" b="0"/>
            <wp:docPr id="20" name="Рисунок 20" descr="эластичность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эластичность1"/>
                    <pic:cNvPicPr>
                      <a:picLocks noChangeAspect="1" noChangeArrowheads="1"/>
                    </pic:cNvPicPr>
                  </pic:nvPicPr>
                  <pic:blipFill>
                    <a:blip r:embed="rId20"/>
                    <a:srcRect/>
                    <a:stretch>
                      <a:fillRect/>
                    </a:stretch>
                  </pic:blipFill>
                  <pic:spPr bwMode="auto">
                    <a:xfrm>
                      <a:off x="0" y="0"/>
                      <a:ext cx="4448810" cy="1499870"/>
                    </a:xfrm>
                    <a:prstGeom prst="rect">
                      <a:avLst/>
                    </a:prstGeom>
                    <a:noFill/>
                    <a:ln w="9525">
                      <a:noFill/>
                      <a:miter lim="800000"/>
                      <a:headEnd/>
                      <a:tailEnd/>
                    </a:ln>
                  </pic:spPr>
                </pic:pic>
              </a:graphicData>
            </a:graphic>
          </wp:inline>
        </w:drawing>
      </w:r>
    </w:p>
    <w:p w:rsidR="00D74F19" w:rsidRPr="00CD312E" w:rsidRDefault="00D74F19" w:rsidP="00AB5D5F">
      <w:pPr>
        <w:ind w:firstLine="709"/>
        <w:jc w:val="center"/>
        <w:rPr>
          <w:iCs/>
        </w:rPr>
      </w:pPr>
      <w:r w:rsidRPr="00CD312E">
        <w:rPr>
          <w:iCs/>
        </w:rPr>
        <w:t>Рис.8 – Варианты эластичности спроса по цене</w:t>
      </w:r>
    </w:p>
    <w:p w:rsidR="003D0B71" w:rsidRPr="00CD312E" w:rsidRDefault="003D0B71" w:rsidP="00AB5D5F">
      <w:pPr>
        <w:ind w:firstLine="709"/>
        <w:jc w:val="center"/>
        <w:rPr>
          <w:iCs/>
        </w:rPr>
      </w:pPr>
    </w:p>
    <w:p w:rsidR="00874AA9" w:rsidRPr="00CD312E" w:rsidRDefault="00874AA9" w:rsidP="00AB5D5F">
      <w:pPr>
        <w:ind w:firstLine="709"/>
        <w:jc w:val="both"/>
        <w:rPr>
          <w:sz w:val="28"/>
          <w:szCs w:val="28"/>
        </w:rPr>
      </w:pPr>
      <w:r w:rsidRPr="00CD312E">
        <w:rPr>
          <w:b/>
          <w:iCs/>
          <w:sz w:val="28"/>
          <w:szCs w:val="28"/>
          <w:u w:val="single"/>
        </w:rPr>
        <w:t>Эластичность спроса по доходу</w:t>
      </w:r>
      <w:r w:rsidRPr="00CD312E">
        <w:rPr>
          <w:sz w:val="28"/>
          <w:szCs w:val="28"/>
        </w:rPr>
        <w:t xml:space="preserve"> - степень реакции покупателей при изменении дохода.</w:t>
      </w:r>
    </w:p>
    <w:p w:rsidR="00874AA9" w:rsidRPr="00CD312E" w:rsidRDefault="00874AA9" w:rsidP="00AB5D5F">
      <w:pPr>
        <w:ind w:firstLine="709"/>
        <w:jc w:val="both"/>
        <w:rPr>
          <w:sz w:val="28"/>
          <w:szCs w:val="28"/>
        </w:rPr>
      </w:pPr>
      <w:r w:rsidRPr="00CD312E">
        <w:rPr>
          <w:noProof/>
          <w:sz w:val="28"/>
          <w:szCs w:val="28"/>
        </w:rPr>
        <w:drawing>
          <wp:inline distT="0" distB="0" distL="0" distR="0">
            <wp:extent cx="1089025" cy="493395"/>
            <wp:effectExtent l="19050" t="0" r="0" b="0"/>
            <wp:docPr id="21" name="Рисунок 21" descr="эл дохо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эл доход"/>
                    <pic:cNvPicPr>
                      <a:picLocks noChangeAspect="1" noChangeArrowheads="1"/>
                    </pic:cNvPicPr>
                  </pic:nvPicPr>
                  <pic:blipFill>
                    <a:blip r:embed="rId21" cstate="print"/>
                    <a:srcRect/>
                    <a:stretch>
                      <a:fillRect/>
                    </a:stretch>
                  </pic:blipFill>
                  <pic:spPr bwMode="auto">
                    <a:xfrm>
                      <a:off x="0" y="0"/>
                      <a:ext cx="1089025" cy="493395"/>
                    </a:xfrm>
                    <a:prstGeom prst="rect">
                      <a:avLst/>
                    </a:prstGeom>
                    <a:noFill/>
                    <a:ln w="9525">
                      <a:noFill/>
                      <a:miter lim="800000"/>
                      <a:headEnd/>
                      <a:tailEnd/>
                    </a:ln>
                  </pic:spPr>
                </pic:pic>
              </a:graphicData>
            </a:graphic>
          </wp:inline>
        </w:drawing>
      </w:r>
    </w:p>
    <w:p w:rsidR="00874AA9" w:rsidRPr="00CD312E" w:rsidRDefault="00874AA9" w:rsidP="00AB5D5F">
      <w:pPr>
        <w:ind w:firstLine="709"/>
        <w:jc w:val="both"/>
        <w:rPr>
          <w:b/>
          <w:sz w:val="28"/>
          <w:szCs w:val="28"/>
        </w:rPr>
      </w:pPr>
      <w:r w:rsidRPr="00CD312E">
        <w:rPr>
          <w:b/>
          <w:iCs/>
          <w:sz w:val="28"/>
          <w:szCs w:val="28"/>
          <w:u w:val="single"/>
        </w:rPr>
        <w:t>Перекрестная эластичность спроса</w:t>
      </w:r>
      <w:r w:rsidR="003D0B71" w:rsidRPr="00CD312E">
        <w:rPr>
          <w:sz w:val="28"/>
          <w:szCs w:val="28"/>
        </w:rPr>
        <w:t xml:space="preserve"> </w:t>
      </w:r>
      <w:r w:rsidRPr="00CD312E">
        <w:rPr>
          <w:sz w:val="28"/>
          <w:szCs w:val="28"/>
        </w:rPr>
        <w:t>- степень реакции покупателей на товар А при изменение цены товара Б</w:t>
      </w:r>
      <w:r w:rsidRPr="00CD312E">
        <w:rPr>
          <w:b/>
          <w:sz w:val="28"/>
          <w:szCs w:val="28"/>
        </w:rPr>
        <w:t>.</w:t>
      </w:r>
    </w:p>
    <w:p w:rsidR="00874AA9" w:rsidRPr="00CD312E" w:rsidRDefault="00874AA9" w:rsidP="00AB5D5F">
      <w:pPr>
        <w:ind w:firstLine="709"/>
        <w:jc w:val="both"/>
        <w:rPr>
          <w:sz w:val="28"/>
          <w:szCs w:val="28"/>
        </w:rPr>
      </w:pPr>
      <w:r w:rsidRPr="00CD312E">
        <w:rPr>
          <w:noProof/>
          <w:sz w:val="28"/>
          <w:szCs w:val="28"/>
        </w:rPr>
        <w:drawing>
          <wp:inline distT="0" distB="0" distL="0" distR="0">
            <wp:extent cx="1068705" cy="482600"/>
            <wp:effectExtent l="19050" t="0" r="0" b="0"/>
            <wp:docPr id="22" name="Рисунок 22" descr="э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эл"/>
                    <pic:cNvPicPr>
                      <a:picLocks noChangeAspect="1" noChangeArrowheads="1"/>
                    </pic:cNvPicPr>
                  </pic:nvPicPr>
                  <pic:blipFill>
                    <a:blip r:embed="rId22" cstate="print"/>
                    <a:srcRect/>
                    <a:stretch>
                      <a:fillRect/>
                    </a:stretch>
                  </pic:blipFill>
                  <pic:spPr bwMode="auto">
                    <a:xfrm>
                      <a:off x="0" y="0"/>
                      <a:ext cx="1068705" cy="482600"/>
                    </a:xfrm>
                    <a:prstGeom prst="rect">
                      <a:avLst/>
                    </a:prstGeom>
                    <a:noFill/>
                    <a:ln w="9525">
                      <a:noFill/>
                      <a:miter lim="800000"/>
                      <a:headEnd/>
                      <a:tailEnd/>
                    </a:ln>
                  </pic:spPr>
                </pic:pic>
              </a:graphicData>
            </a:graphic>
          </wp:inline>
        </w:drawing>
      </w:r>
    </w:p>
    <w:p w:rsidR="00874AA9" w:rsidRPr="00CD312E" w:rsidRDefault="003D0B71" w:rsidP="00AB5D5F">
      <w:pPr>
        <w:ind w:firstLine="709"/>
        <w:jc w:val="both"/>
        <w:rPr>
          <w:b/>
          <w:sz w:val="28"/>
          <w:szCs w:val="28"/>
        </w:rPr>
      </w:pPr>
      <w:r w:rsidRPr="00CD312E">
        <w:rPr>
          <w:b/>
          <w:iCs/>
          <w:sz w:val="28"/>
          <w:szCs w:val="28"/>
          <w:u w:val="single"/>
        </w:rPr>
        <w:t xml:space="preserve">Эластичность предложения </w:t>
      </w:r>
      <w:r w:rsidR="00874AA9" w:rsidRPr="00CD312E">
        <w:rPr>
          <w:b/>
          <w:iCs/>
          <w:sz w:val="28"/>
          <w:szCs w:val="28"/>
          <w:u w:val="single"/>
        </w:rPr>
        <w:t>по цене</w:t>
      </w:r>
      <w:r w:rsidR="00874AA9" w:rsidRPr="00CD312E">
        <w:rPr>
          <w:sz w:val="28"/>
          <w:szCs w:val="28"/>
        </w:rPr>
        <w:t xml:space="preserve"> - степень реакции производителей на изменение цены товара</w:t>
      </w:r>
      <w:r w:rsidR="00874AA9" w:rsidRPr="00CD312E">
        <w:rPr>
          <w:b/>
          <w:sz w:val="28"/>
          <w:szCs w:val="28"/>
        </w:rPr>
        <w:t>.</w:t>
      </w:r>
    </w:p>
    <w:p w:rsidR="00874AA9" w:rsidRPr="00CD312E" w:rsidRDefault="00874AA9" w:rsidP="00AB5D5F">
      <w:pPr>
        <w:rPr>
          <w:b/>
        </w:rPr>
      </w:pPr>
      <w:r w:rsidRPr="00CD312E">
        <w:rPr>
          <w:noProof/>
        </w:rPr>
        <w:drawing>
          <wp:inline distT="0" distB="0" distL="0" distR="0">
            <wp:extent cx="1181735" cy="544830"/>
            <wp:effectExtent l="19050" t="0" r="0" b="0"/>
            <wp:docPr id="23" name="Рисунок 23" descr="э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эл"/>
                    <pic:cNvPicPr>
                      <a:picLocks noChangeAspect="1" noChangeArrowheads="1"/>
                    </pic:cNvPicPr>
                  </pic:nvPicPr>
                  <pic:blipFill>
                    <a:blip r:embed="rId23" cstate="print"/>
                    <a:srcRect/>
                    <a:stretch>
                      <a:fillRect/>
                    </a:stretch>
                  </pic:blipFill>
                  <pic:spPr bwMode="auto">
                    <a:xfrm>
                      <a:off x="0" y="0"/>
                      <a:ext cx="1181735" cy="544830"/>
                    </a:xfrm>
                    <a:prstGeom prst="rect">
                      <a:avLst/>
                    </a:prstGeom>
                    <a:noFill/>
                    <a:ln w="9525">
                      <a:noFill/>
                      <a:miter lim="800000"/>
                      <a:headEnd/>
                      <a:tailEnd/>
                    </a:ln>
                  </pic:spPr>
                </pic:pic>
              </a:graphicData>
            </a:graphic>
          </wp:inline>
        </w:drawing>
      </w:r>
    </w:p>
    <w:p w:rsidR="003D0B71" w:rsidRPr="00CD312E" w:rsidRDefault="003D0B71" w:rsidP="00AB5D5F">
      <w:pPr>
        <w:rPr>
          <w:b/>
        </w:rPr>
      </w:pPr>
    </w:p>
    <w:p w:rsidR="00874AA9" w:rsidRPr="00CD312E" w:rsidRDefault="00874AA9" w:rsidP="00AB5D5F">
      <w:pPr>
        <w:rPr>
          <w:b/>
          <w:sz w:val="28"/>
          <w:szCs w:val="28"/>
        </w:rPr>
      </w:pPr>
      <w:r w:rsidRPr="00CD312E">
        <w:rPr>
          <w:b/>
          <w:sz w:val="28"/>
          <w:szCs w:val="28"/>
        </w:rPr>
        <w:t>Вопросы семинарского занятия:</w:t>
      </w:r>
    </w:p>
    <w:p w:rsidR="00874AA9" w:rsidRPr="00CD312E" w:rsidRDefault="00874AA9" w:rsidP="00AB5D5F">
      <w:pPr>
        <w:pStyle w:val="a8"/>
        <w:numPr>
          <w:ilvl w:val="0"/>
          <w:numId w:val="7"/>
        </w:numPr>
        <w:spacing w:line="240" w:lineRule="auto"/>
        <w:rPr>
          <w:rFonts w:ascii="Times New Roman" w:hAnsi="Times New Roman"/>
          <w:sz w:val="28"/>
          <w:szCs w:val="28"/>
        </w:rPr>
      </w:pPr>
      <w:r w:rsidRPr="00CD312E">
        <w:rPr>
          <w:rFonts w:ascii="Times New Roman" w:hAnsi="Times New Roman"/>
          <w:sz w:val="28"/>
          <w:szCs w:val="28"/>
        </w:rPr>
        <w:t>Спрос и факторы его определяющие. Закон спроса.</w:t>
      </w:r>
    </w:p>
    <w:p w:rsidR="00874AA9" w:rsidRPr="00CD312E" w:rsidRDefault="00874AA9" w:rsidP="00AB5D5F">
      <w:pPr>
        <w:pStyle w:val="a8"/>
        <w:numPr>
          <w:ilvl w:val="0"/>
          <w:numId w:val="7"/>
        </w:numPr>
        <w:spacing w:line="240" w:lineRule="auto"/>
        <w:rPr>
          <w:rFonts w:ascii="Times New Roman" w:hAnsi="Times New Roman"/>
          <w:sz w:val="28"/>
          <w:szCs w:val="28"/>
        </w:rPr>
      </w:pPr>
      <w:r w:rsidRPr="00CD312E">
        <w:rPr>
          <w:rFonts w:ascii="Times New Roman" w:hAnsi="Times New Roman"/>
          <w:sz w:val="28"/>
          <w:szCs w:val="28"/>
        </w:rPr>
        <w:t>Предложение и факторы его определяющие. Закон предложения.</w:t>
      </w:r>
    </w:p>
    <w:p w:rsidR="00874AA9" w:rsidRPr="00CD312E" w:rsidRDefault="00874AA9" w:rsidP="00AB5D5F">
      <w:pPr>
        <w:pStyle w:val="a8"/>
        <w:numPr>
          <w:ilvl w:val="0"/>
          <w:numId w:val="7"/>
        </w:numPr>
        <w:spacing w:line="240" w:lineRule="auto"/>
        <w:rPr>
          <w:rFonts w:ascii="Times New Roman" w:hAnsi="Times New Roman"/>
          <w:sz w:val="28"/>
          <w:szCs w:val="28"/>
        </w:rPr>
      </w:pPr>
      <w:r w:rsidRPr="00CD312E">
        <w:rPr>
          <w:rFonts w:ascii="Times New Roman" w:hAnsi="Times New Roman"/>
          <w:sz w:val="28"/>
          <w:szCs w:val="28"/>
        </w:rPr>
        <w:t>Рыночное равновесие и случаи его нарушения.</w:t>
      </w:r>
    </w:p>
    <w:p w:rsidR="00874AA9" w:rsidRPr="00CD312E" w:rsidRDefault="00874AA9" w:rsidP="00AB5D5F">
      <w:pPr>
        <w:pStyle w:val="a8"/>
        <w:numPr>
          <w:ilvl w:val="0"/>
          <w:numId w:val="7"/>
        </w:numPr>
        <w:spacing w:line="240" w:lineRule="auto"/>
        <w:rPr>
          <w:rFonts w:ascii="Times New Roman" w:hAnsi="Times New Roman"/>
          <w:sz w:val="28"/>
          <w:szCs w:val="28"/>
        </w:rPr>
      </w:pPr>
      <w:r w:rsidRPr="00CD312E">
        <w:rPr>
          <w:rFonts w:ascii="Times New Roman" w:hAnsi="Times New Roman"/>
          <w:sz w:val="28"/>
          <w:szCs w:val="28"/>
        </w:rPr>
        <w:t>Эластичность спроса и предложения.</w:t>
      </w:r>
    </w:p>
    <w:p w:rsidR="00874AA9" w:rsidRPr="00CD312E" w:rsidRDefault="00874AA9" w:rsidP="00AB5D5F">
      <w:pPr>
        <w:pStyle w:val="a8"/>
        <w:numPr>
          <w:ilvl w:val="0"/>
          <w:numId w:val="7"/>
        </w:numPr>
        <w:spacing w:line="240" w:lineRule="auto"/>
        <w:rPr>
          <w:rFonts w:ascii="Times New Roman" w:hAnsi="Times New Roman"/>
          <w:sz w:val="28"/>
          <w:szCs w:val="28"/>
        </w:rPr>
      </w:pPr>
      <w:r w:rsidRPr="00CD312E">
        <w:rPr>
          <w:rFonts w:ascii="Times New Roman" w:hAnsi="Times New Roman"/>
          <w:sz w:val="28"/>
          <w:szCs w:val="28"/>
        </w:rPr>
        <w:t>Последствия государственного вмешательства в экономику.</w:t>
      </w:r>
    </w:p>
    <w:p w:rsidR="00874AA9" w:rsidRPr="00CD312E" w:rsidRDefault="00874AA9" w:rsidP="00AB5D5F">
      <w:pPr>
        <w:rPr>
          <w:b/>
        </w:rPr>
      </w:pPr>
    </w:p>
    <w:p w:rsidR="00874AA9" w:rsidRPr="00CD312E" w:rsidRDefault="00874AA9" w:rsidP="00AB5D5F">
      <w:pPr>
        <w:rPr>
          <w:b/>
          <w:sz w:val="28"/>
          <w:szCs w:val="28"/>
        </w:rPr>
      </w:pPr>
      <w:r w:rsidRPr="00CD312E">
        <w:rPr>
          <w:b/>
          <w:sz w:val="28"/>
          <w:szCs w:val="28"/>
        </w:rPr>
        <w:t>Задачи:</w:t>
      </w:r>
    </w:p>
    <w:p w:rsidR="00874AA9" w:rsidRPr="00CD312E" w:rsidRDefault="00874AA9" w:rsidP="00AB5D5F">
      <w:pPr>
        <w:rPr>
          <w:b/>
          <w:sz w:val="28"/>
          <w:szCs w:val="28"/>
        </w:rPr>
      </w:pPr>
      <w:r w:rsidRPr="00CD312E">
        <w:rPr>
          <w:b/>
          <w:sz w:val="28"/>
          <w:szCs w:val="28"/>
        </w:rPr>
        <w:t>Пример решения задачи</w:t>
      </w:r>
      <w:r w:rsidR="0041204D" w:rsidRPr="00CD312E">
        <w:rPr>
          <w:b/>
          <w:sz w:val="28"/>
          <w:szCs w:val="28"/>
        </w:rPr>
        <w:t>:</w:t>
      </w:r>
    </w:p>
    <w:p w:rsidR="00874AA9" w:rsidRPr="00CD312E" w:rsidRDefault="00874AA9" w:rsidP="00AB5D5F">
      <w:pPr>
        <w:ind w:right="284"/>
        <w:jc w:val="both"/>
        <w:rPr>
          <w:sz w:val="28"/>
          <w:szCs w:val="28"/>
        </w:rPr>
      </w:pPr>
      <w:r w:rsidRPr="00CD312E">
        <w:rPr>
          <w:sz w:val="28"/>
          <w:szCs w:val="28"/>
        </w:rPr>
        <w:t xml:space="preserve">             Спрос на товар определен функцией   </w:t>
      </w:r>
      <w:r w:rsidRPr="00CD312E">
        <w:rPr>
          <w:sz w:val="28"/>
          <w:szCs w:val="28"/>
          <w:lang w:val="en-US"/>
        </w:rPr>
        <w:t>Qd</w:t>
      </w:r>
      <w:r w:rsidRPr="00CD312E">
        <w:rPr>
          <w:sz w:val="28"/>
          <w:szCs w:val="28"/>
        </w:rPr>
        <w:t xml:space="preserve"> = 12 - </w:t>
      </w:r>
      <w:r w:rsidRPr="00CD312E">
        <w:rPr>
          <w:sz w:val="28"/>
          <w:szCs w:val="28"/>
          <w:lang w:val="en-US"/>
        </w:rPr>
        <w:t>p</w:t>
      </w:r>
      <w:r w:rsidRPr="00CD312E">
        <w:rPr>
          <w:sz w:val="28"/>
          <w:szCs w:val="28"/>
        </w:rPr>
        <w:t xml:space="preserve">. Предложение товара определено функцией </w:t>
      </w:r>
      <w:r w:rsidRPr="00CD312E">
        <w:rPr>
          <w:sz w:val="28"/>
          <w:szCs w:val="28"/>
          <w:lang w:val="en-US"/>
        </w:rPr>
        <w:t>Qs</w:t>
      </w:r>
      <w:r w:rsidRPr="00CD312E">
        <w:rPr>
          <w:sz w:val="28"/>
          <w:szCs w:val="28"/>
        </w:rPr>
        <w:t xml:space="preserve"> = 2</w:t>
      </w:r>
      <w:r w:rsidRPr="00CD312E">
        <w:rPr>
          <w:sz w:val="28"/>
          <w:szCs w:val="28"/>
          <w:lang w:val="en-US"/>
        </w:rPr>
        <w:t>p</w:t>
      </w:r>
      <w:r w:rsidRPr="00CD312E">
        <w:rPr>
          <w:sz w:val="28"/>
          <w:szCs w:val="28"/>
        </w:rPr>
        <w:t xml:space="preserve"> - 3.  (где  </w:t>
      </w:r>
      <w:r w:rsidRPr="00CD312E">
        <w:rPr>
          <w:sz w:val="28"/>
          <w:szCs w:val="28"/>
          <w:lang w:val="en-US"/>
        </w:rPr>
        <w:t>Qd</w:t>
      </w:r>
      <w:r w:rsidRPr="00CD312E">
        <w:rPr>
          <w:sz w:val="28"/>
          <w:szCs w:val="28"/>
        </w:rPr>
        <w:t xml:space="preserve"> – объем спроса,   </w:t>
      </w:r>
      <w:r w:rsidRPr="00CD312E">
        <w:rPr>
          <w:sz w:val="28"/>
          <w:szCs w:val="28"/>
          <w:lang w:val="en-US"/>
        </w:rPr>
        <w:t>Qs</w:t>
      </w:r>
      <w:r w:rsidRPr="00CD312E">
        <w:rPr>
          <w:sz w:val="28"/>
          <w:szCs w:val="28"/>
        </w:rPr>
        <w:t xml:space="preserve"> – объем предложения,  </w:t>
      </w:r>
      <w:r w:rsidRPr="00CD312E">
        <w:rPr>
          <w:sz w:val="28"/>
          <w:szCs w:val="28"/>
          <w:lang w:val="en-US"/>
        </w:rPr>
        <w:t>p</w:t>
      </w:r>
      <w:r w:rsidRPr="00CD312E">
        <w:rPr>
          <w:sz w:val="28"/>
          <w:szCs w:val="28"/>
        </w:rPr>
        <w:t xml:space="preserve"> – цена).</w:t>
      </w:r>
    </w:p>
    <w:p w:rsidR="00874AA9" w:rsidRPr="00CD312E" w:rsidRDefault="00874AA9" w:rsidP="00AB5D5F">
      <w:pPr>
        <w:ind w:right="284"/>
        <w:jc w:val="both"/>
        <w:rPr>
          <w:sz w:val="28"/>
          <w:szCs w:val="28"/>
        </w:rPr>
      </w:pPr>
      <w:r w:rsidRPr="00CD312E">
        <w:rPr>
          <w:sz w:val="28"/>
          <w:szCs w:val="28"/>
        </w:rPr>
        <w:t xml:space="preserve">              Построить график</w:t>
      </w:r>
      <w:r w:rsidR="0041204D" w:rsidRPr="00CD312E">
        <w:rPr>
          <w:sz w:val="28"/>
          <w:szCs w:val="28"/>
        </w:rPr>
        <w:t xml:space="preserve"> спроса и предложения</w:t>
      </w:r>
      <w:r w:rsidRPr="00CD312E">
        <w:rPr>
          <w:sz w:val="28"/>
          <w:szCs w:val="28"/>
        </w:rPr>
        <w:t>. Определить равновесную цену и равновесный объем продаж, выигрыши покупателя и продавца. Какова общая выручка продавца в условиях равновесной цены? Определите точечную эластичность спроса и предложения в ситуации равновесия и сделайте выводы об эластичности. Определите величину избытка (дефицита), при условии установления фиксированной цены равной 7 ден. ед. Решение представить графически и аналитически. Каким образом на рынке данного товара может восстановиться равновесие?</w:t>
      </w:r>
    </w:p>
    <w:p w:rsidR="000411EE" w:rsidRPr="00CD312E" w:rsidRDefault="000411EE" w:rsidP="00AB5D5F">
      <w:pPr>
        <w:pStyle w:val="af0"/>
        <w:rPr>
          <w:rFonts w:ascii="Times New Roman" w:eastAsia="Times New Roman" w:hAnsi="Times New Roman"/>
          <w:b/>
          <w:sz w:val="28"/>
          <w:szCs w:val="28"/>
        </w:rPr>
      </w:pPr>
    </w:p>
    <w:p w:rsidR="00874AA9" w:rsidRPr="00CD312E" w:rsidRDefault="00874AA9" w:rsidP="00AB5D5F">
      <w:pPr>
        <w:pStyle w:val="af0"/>
        <w:rPr>
          <w:rFonts w:ascii="Times New Roman" w:eastAsia="Times New Roman" w:hAnsi="Times New Roman"/>
          <w:b/>
          <w:sz w:val="28"/>
          <w:szCs w:val="28"/>
        </w:rPr>
      </w:pPr>
      <w:r w:rsidRPr="00CD312E">
        <w:rPr>
          <w:rFonts w:ascii="Times New Roman" w:eastAsia="Times New Roman" w:hAnsi="Times New Roman"/>
          <w:b/>
          <w:sz w:val="28"/>
          <w:szCs w:val="28"/>
        </w:rPr>
        <w:lastRenderedPageBreak/>
        <w:t>Решение:</w:t>
      </w:r>
    </w:p>
    <w:p w:rsidR="00874AA9" w:rsidRPr="00CD312E" w:rsidRDefault="00874AA9" w:rsidP="00AB5D5F">
      <w:pPr>
        <w:pStyle w:val="af0"/>
        <w:numPr>
          <w:ilvl w:val="1"/>
          <w:numId w:val="19"/>
        </w:numPr>
        <w:tabs>
          <w:tab w:val="clear" w:pos="1080"/>
          <w:tab w:val="num" w:pos="0"/>
        </w:tabs>
        <w:ind w:left="0" w:firstLine="0"/>
        <w:rPr>
          <w:rFonts w:ascii="Times New Roman" w:hAnsi="Times New Roman"/>
          <w:sz w:val="28"/>
          <w:szCs w:val="28"/>
        </w:rPr>
      </w:pPr>
      <w:r w:rsidRPr="00CD312E">
        <w:rPr>
          <w:rFonts w:ascii="Times New Roman" w:hAnsi="Times New Roman"/>
          <w:sz w:val="28"/>
          <w:szCs w:val="28"/>
        </w:rPr>
        <w:t>Определяем параметры рыночного равновесия:</w:t>
      </w:r>
    </w:p>
    <w:p w:rsidR="00874AA9" w:rsidRPr="00CD312E" w:rsidRDefault="00874AA9" w:rsidP="00AB5D5F">
      <w:pPr>
        <w:pStyle w:val="af0"/>
        <w:rPr>
          <w:rFonts w:ascii="Times New Roman" w:hAnsi="Times New Roman"/>
          <w:sz w:val="28"/>
          <w:szCs w:val="28"/>
        </w:rPr>
      </w:pPr>
      <w:r w:rsidRPr="00CD312E">
        <w:rPr>
          <w:rFonts w:ascii="Times New Roman" w:hAnsi="Times New Roman"/>
          <w:sz w:val="28"/>
          <w:szCs w:val="28"/>
          <w:lang w:val="en-US"/>
        </w:rPr>
        <w:t>Q</w:t>
      </w:r>
      <w:r w:rsidRPr="00CD312E">
        <w:rPr>
          <w:rFonts w:ascii="Times New Roman" w:hAnsi="Times New Roman"/>
          <w:sz w:val="28"/>
          <w:szCs w:val="28"/>
          <w:vertAlign w:val="subscript"/>
          <w:lang w:val="en-US"/>
        </w:rPr>
        <w:t>D</w:t>
      </w:r>
      <w:r w:rsidRPr="00CD312E">
        <w:rPr>
          <w:rFonts w:ascii="Times New Roman" w:hAnsi="Times New Roman"/>
          <w:sz w:val="28"/>
          <w:szCs w:val="28"/>
        </w:rPr>
        <w:t>=</w:t>
      </w:r>
      <w:r w:rsidRPr="00CD312E">
        <w:rPr>
          <w:rFonts w:ascii="Times New Roman" w:hAnsi="Times New Roman"/>
          <w:sz w:val="28"/>
          <w:szCs w:val="28"/>
          <w:lang w:val="en-US"/>
        </w:rPr>
        <w:t>Q</w:t>
      </w:r>
      <w:r w:rsidRPr="00CD312E">
        <w:rPr>
          <w:rFonts w:ascii="Times New Roman" w:hAnsi="Times New Roman"/>
          <w:sz w:val="28"/>
          <w:szCs w:val="28"/>
          <w:vertAlign w:val="subscript"/>
          <w:lang w:val="en-US"/>
        </w:rPr>
        <w:t>S</w:t>
      </w:r>
    </w:p>
    <w:p w:rsidR="00874AA9" w:rsidRPr="00CD312E" w:rsidRDefault="00874AA9" w:rsidP="00AB5D5F">
      <w:pPr>
        <w:pStyle w:val="af0"/>
        <w:rPr>
          <w:rFonts w:ascii="Times New Roman" w:eastAsia="Times New Roman" w:hAnsi="Times New Roman"/>
          <w:sz w:val="28"/>
          <w:szCs w:val="28"/>
          <w:lang w:val="en-US"/>
        </w:rPr>
      </w:pPr>
      <w:r w:rsidRPr="00CD312E">
        <w:rPr>
          <w:rFonts w:ascii="Times New Roman" w:hAnsi="Times New Roman"/>
          <w:sz w:val="28"/>
          <w:szCs w:val="28"/>
          <w:lang w:val="en-US"/>
        </w:rPr>
        <w:t>12– P = -3 + 2P</w:t>
      </w:r>
    </w:p>
    <w:p w:rsidR="00874AA9" w:rsidRPr="00CD312E" w:rsidRDefault="00874AA9" w:rsidP="00AB5D5F">
      <w:pPr>
        <w:pStyle w:val="af0"/>
        <w:rPr>
          <w:rFonts w:ascii="Times New Roman" w:hAnsi="Times New Roman"/>
          <w:sz w:val="28"/>
          <w:szCs w:val="28"/>
          <w:lang w:val="en-US"/>
        </w:rPr>
      </w:pPr>
      <w:r w:rsidRPr="00CD312E">
        <w:rPr>
          <w:rFonts w:ascii="Times New Roman" w:hAnsi="Times New Roman"/>
          <w:sz w:val="28"/>
          <w:szCs w:val="28"/>
          <w:lang w:val="en-US"/>
        </w:rPr>
        <w:t>P</w:t>
      </w:r>
      <w:r w:rsidRPr="00CD312E">
        <w:rPr>
          <w:rFonts w:ascii="Times New Roman" w:hAnsi="Times New Roman"/>
          <w:sz w:val="28"/>
          <w:szCs w:val="28"/>
          <w:vertAlign w:val="subscript"/>
          <w:lang w:val="en-US"/>
        </w:rPr>
        <w:t>E</w:t>
      </w:r>
      <w:r w:rsidRPr="00CD312E">
        <w:rPr>
          <w:rFonts w:ascii="Times New Roman" w:hAnsi="Times New Roman"/>
          <w:sz w:val="28"/>
          <w:szCs w:val="28"/>
          <w:lang w:val="en-US"/>
        </w:rPr>
        <w:t xml:space="preserve"> = 5</w:t>
      </w:r>
    </w:p>
    <w:p w:rsidR="006D54B8" w:rsidRPr="00CD312E" w:rsidRDefault="00874AA9" w:rsidP="00AB5D5F">
      <w:pPr>
        <w:pStyle w:val="af0"/>
        <w:rPr>
          <w:rFonts w:ascii="Times New Roman" w:eastAsia="Times New Roman" w:hAnsi="Times New Roman"/>
          <w:sz w:val="28"/>
          <w:szCs w:val="28"/>
          <w:lang w:val="en-US"/>
        </w:rPr>
      </w:pPr>
      <w:r w:rsidRPr="00CD312E">
        <w:rPr>
          <w:rFonts w:ascii="Times New Roman" w:hAnsi="Times New Roman"/>
          <w:sz w:val="28"/>
          <w:szCs w:val="28"/>
          <w:lang w:val="en-US"/>
        </w:rPr>
        <w:t>Q</w:t>
      </w:r>
      <w:r w:rsidRPr="00CD312E">
        <w:rPr>
          <w:rFonts w:ascii="Times New Roman" w:hAnsi="Times New Roman"/>
          <w:sz w:val="28"/>
          <w:szCs w:val="28"/>
          <w:vertAlign w:val="subscript"/>
          <w:lang w:val="en-US"/>
        </w:rPr>
        <w:t>E</w:t>
      </w:r>
      <w:r w:rsidRPr="00CD312E">
        <w:rPr>
          <w:rFonts w:ascii="Times New Roman" w:eastAsia="Times New Roman" w:hAnsi="Times New Roman"/>
          <w:sz w:val="28"/>
          <w:szCs w:val="28"/>
          <w:lang w:val="en-US"/>
        </w:rPr>
        <w:t>= 7</w:t>
      </w:r>
    </w:p>
    <w:p w:rsidR="00D74F19" w:rsidRPr="00CD312E" w:rsidRDefault="00202E98" w:rsidP="00AB5D5F">
      <w:pPr>
        <w:pStyle w:val="af0"/>
        <w:rPr>
          <w:rFonts w:eastAsia="Times New Roman"/>
          <w:sz w:val="28"/>
          <w:szCs w:val="28"/>
          <w:lang w:val="en-US"/>
        </w:rPr>
      </w:pPr>
      <w:r>
        <w:rPr>
          <w:rFonts w:eastAsia="Times New Roman"/>
          <w:noProof/>
          <w:sz w:val="28"/>
          <w:szCs w:val="28"/>
          <w:lang w:eastAsia="ru-RU"/>
        </w:rPr>
        <w:pict>
          <v:shapetype id="_x0000_t32" coordsize="21600,21600" o:spt="32" o:oned="t" path="m,l21600,21600e" filled="f">
            <v:path arrowok="t" fillok="f" o:connecttype="none"/>
            <o:lock v:ext="edit" shapetype="t"/>
          </v:shapetype>
          <v:shape id="_x0000_s1043" type="#_x0000_t32" style="position:absolute;margin-left:.3pt;margin-top:12.35pt;width:.05pt;height:148.25pt;flip:x y;z-index:251665408" o:connectortype="straight">
            <v:stroke endarrow="block"/>
          </v:shape>
        </w:pict>
      </w:r>
      <w:r>
        <w:rPr>
          <w:rFonts w:eastAsia="Times New Roman"/>
          <w:noProof/>
          <w:sz w:val="28"/>
          <w:szCs w:val="28"/>
          <w:lang w:eastAsia="ru-RU"/>
        </w:rPr>
        <w:pict>
          <v:shapetype id="_x0000_t202" coordsize="21600,21600" o:spt="202" path="m,l,21600r21600,l21600,xe">
            <v:stroke joinstyle="miter"/>
            <v:path gradientshapeok="t" o:connecttype="rect"/>
          </v:shapetype>
          <v:shape id="_x0000_s1045" type="#_x0000_t202" style="position:absolute;margin-left:-28.2pt;margin-top:12.35pt;width:23.25pt;height:24.75pt;z-index:251667456" stroked="f">
            <v:textbox style="mso-next-textbox:#_x0000_s1045">
              <w:txbxContent>
                <w:p w:rsidR="00FE6F66" w:rsidRPr="006D54B8" w:rsidRDefault="00FE6F66">
                  <w:pPr>
                    <w:rPr>
                      <w:lang w:val="en-US"/>
                    </w:rPr>
                  </w:pPr>
                  <w:r>
                    <w:rPr>
                      <w:lang w:val="en-US"/>
                    </w:rPr>
                    <w:t>P</w:t>
                  </w:r>
                </w:p>
              </w:txbxContent>
            </v:textbox>
          </v:shape>
        </w:pict>
      </w:r>
    </w:p>
    <w:p w:rsidR="00874AA9" w:rsidRPr="00CD312E" w:rsidRDefault="00202E98" w:rsidP="00AB5D5F">
      <w:pPr>
        <w:pStyle w:val="af0"/>
        <w:rPr>
          <w:rFonts w:eastAsia="Times New Roman"/>
          <w:sz w:val="28"/>
          <w:szCs w:val="28"/>
        </w:rPr>
      </w:pPr>
      <w:r>
        <w:rPr>
          <w:rFonts w:eastAsia="Times New Roman"/>
          <w:noProof/>
          <w:sz w:val="28"/>
          <w:szCs w:val="28"/>
          <w:lang w:eastAsia="ru-RU"/>
        </w:rPr>
        <w:pict>
          <v:line id="Прямая соединительная линия 1" o:spid="_x0000_s1027" style="position:absolute;z-index:251655168;visibility:visible;mso-width-relative:margin" from=".4pt,1.9pt" to=".4pt,1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" strokecolor="#4579b8"/>
        </w:pict>
      </w:r>
      <w:r>
        <w:rPr>
          <w:rFonts w:eastAsia="Times New Roman"/>
          <w:noProof/>
          <w:sz w:val="28"/>
          <w:szCs w:val="28"/>
          <w:lang w:eastAsia="ru-RU"/>
        </w:rPr>
        <w:pict>
          <v:shape id="_x0000_s1044" type="#_x0000_t202" style="position:absolute;margin-left:-37.2pt;margin-top:17.45pt;width:32.25pt;height:30pt;z-index:251666432" stroked="f">
            <v:textbox>
              <w:txbxContent>
                <w:p w:rsidR="00FE6F66" w:rsidRDefault="00FE6F66">
                  <w:r>
                    <w:t>12</w:t>
                  </w:r>
                </w:p>
              </w:txbxContent>
            </v:textbox>
          </v:shape>
        </w:pict>
      </w:r>
    </w:p>
    <w:p w:rsidR="00874AA9" w:rsidRPr="00CD312E" w:rsidRDefault="00202E98" w:rsidP="00AB5D5F">
      <w:pPr>
        <w:pStyle w:val="af0"/>
        <w:rPr>
          <w:rFonts w:eastAsia="Times New Roman"/>
          <w:sz w:val="28"/>
          <w:szCs w:val="28"/>
        </w:rPr>
      </w:pPr>
      <w:r>
        <w:rPr>
          <w:rFonts w:eastAsia="Times New Roman"/>
          <w:noProof/>
          <w:sz w:val="28"/>
          <w:szCs w:val="28"/>
          <w:lang w:eastAsia="ru-RU"/>
        </w:rPr>
        <w:pict>
          <v:shape id="_x0000_s1047" type="#_x0000_t202" style="position:absolute;margin-left:13.8pt;margin-top:9.05pt;width:28.5pt;height:18.75pt;z-index:251669504" stroked="f">
            <v:textbox>
              <w:txbxContent>
                <w:p w:rsidR="00FE6F66" w:rsidRPr="006D54B8" w:rsidRDefault="00FE6F66">
                  <w:pPr>
                    <w:rPr>
                      <w:lang w:val="en-US"/>
                    </w:rPr>
                  </w:pPr>
                  <w:r>
                    <w:rPr>
                      <w:lang w:val="en-US"/>
                    </w:rPr>
                    <w:t>D</w:t>
                  </w:r>
                </w:p>
              </w:txbxContent>
            </v:textbox>
          </v:shape>
        </w:pict>
      </w:r>
    </w:p>
    <w:p w:rsidR="00874AA9" w:rsidRPr="00CD312E" w:rsidRDefault="00202E98" w:rsidP="00AB5D5F">
      <w:pPr>
        <w:pStyle w:val="af0"/>
        <w:rPr>
          <w:rFonts w:eastAsia="Times New Roman"/>
          <w:sz w:val="28"/>
          <w:szCs w:val="28"/>
          <w:lang w:val="en-US"/>
        </w:rPr>
      </w:pPr>
      <w:r>
        <w:rPr>
          <w:rFonts w:eastAsia="Times New Roman"/>
          <w:noProof/>
          <w:sz w:val="28"/>
          <w:szCs w:val="28"/>
          <w:lang w:eastAsia="ru-RU"/>
        </w:rPr>
        <w:pict>
          <v:line id="Прямая соединительная линия 3" o:spid="_x0000_s1029" style="position:absolute;z-index:251656192;visibility:visible" from=".35pt,.9pt" to="85.05pt,10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" strokecolor="#4579b8"/>
        </w:pict>
      </w:r>
    </w:p>
    <w:p w:rsidR="00874AA9" w:rsidRPr="00CD312E" w:rsidRDefault="00202E98" w:rsidP="00AB5D5F">
      <w:pPr>
        <w:pStyle w:val="af0"/>
        <w:rPr>
          <w:rFonts w:eastAsia="Times New Roman"/>
          <w:sz w:val="24"/>
          <w:szCs w:val="24"/>
          <w:lang w:val="en-US"/>
        </w:rPr>
      </w:pPr>
      <w:r>
        <w:rPr>
          <w:rFonts w:eastAsia="Times New Roman"/>
          <w:noProof/>
          <w:sz w:val="24"/>
          <w:szCs w:val="24"/>
          <w:lang w:eastAsia="ru-RU"/>
        </w:rPr>
        <w:pict>
          <v:line id="Прямая соединительная линия 4" o:spid="_x0000_s1030" style="position:absolute;flip:y;z-index:251657216;visibility:visible;mso-width-relative:margin;mso-height-relative:margin" from=".3pt,5pt" to="166.8pt,7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" strokecolor="#4579b8"/>
        </w:pict>
      </w:r>
    </w:p>
    <w:p w:rsidR="00874AA9" w:rsidRPr="00CD312E" w:rsidRDefault="00874AA9" w:rsidP="00AB5D5F">
      <w:pPr>
        <w:pStyle w:val="af0"/>
        <w:tabs>
          <w:tab w:val="left" w:pos="2227"/>
        </w:tabs>
        <w:rPr>
          <w:rFonts w:ascii="Times New Roman" w:eastAsia="Times New Roman" w:hAnsi="Times New Roman"/>
          <w:sz w:val="24"/>
          <w:szCs w:val="24"/>
          <w:lang w:val="en-US"/>
        </w:rPr>
      </w:pPr>
      <w:r w:rsidRPr="00CD312E">
        <w:rPr>
          <w:rFonts w:eastAsia="Times New Roman"/>
          <w:sz w:val="24"/>
          <w:szCs w:val="24"/>
          <w:lang w:val="en-US"/>
        </w:rPr>
        <w:tab/>
      </w:r>
      <w:r w:rsidRPr="00CD312E">
        <w:rPr>
          <w:rFonts w:ascii="Times New Roman" w:eastAsia="Times New Roman" w:hAnsi="Times New Roman"/>
          <w:sz w:val="24"/>
          <w:szCs w:val="24"/>
          <w:lang w:val="en-US"/>
        </w:rPr>
        <w:t>S</w:t>
      </w:r>
    </w:p>
    <w:p w:rsidR="00874AA9" w:rsidRPr="00CD312E" w:rsidRDefault="00202E98" w:rsidP="00AB5D5F">
      <w:pPr>
        <w:pStyle w:val="af0"/>
        <w:rPr>
          <w:rFonts w:ascii="Times New Roman" w:eastAsia="Times New Roman" w:hAnsi="Times New Roman"/>
          <w:sz w:val="24"/>
          <w:szCs w:val="24"/>
          <w:lang w:val="en-US"/>
        </w:rPr>
      </w:pPr>
      <w:r>
        <w:rPr>
          <w:rFonts w:ascii="Times New Roman" w:eastAsia="Times New Roman" w:hAnsi="Times New Roman"/>
          <w:noProof/>
          <w:sz w:val="24"/>
          <w:szCs w:val="24"/>
          <w:lang w:eastAsia="ru-RU"/>
        </w:rPr>
        <w:pict>
          <v:shape id="_x0000_s1039" type="#_x0000_t202" style="position:absolute;margin-left:-28.2pt;margin-top:5.05pt;width:23.25pt;height:20.65pt;z-index:251662336" strokecolor="white [3212]">
            <v:textbox style="mso-next-textbox:#_x0000_s1039">
              <w:txbxContent>
                <w:p w:rsidR="00FE6F66" w:rsidRDefault="00FE6F66" w:rsidP="0041204D">
                  <w:r>
                    <w:t>5</w:t>
                  </w:r>
                </w:p>
              </w:txbxContent>
            </v:textbox>
          </v:shape>
        </w:pict>
      </w:r>
      <w:r>
        <w:rPr>
          <w:rFonts w:ascii="Times New Roman" w:eastAsia="Times New Roman" w:hAnsi="Times New Roman"/>
          <w:noProof/>
          <w:sz w:val="24"/>
          <w:szCs w:val="24"/>
          <w:lang w:eastAsia="ru-RU"/>
        </w:rPr>
        <w:pict>
          <v:line id="Прямая соединительная линия 5" o:spid="_x0000_s1031" style="position:absolute;z-index:251659264;visibility:visible;mso-height-relative:margin" from=".3pt,16.1pt" to="58.2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" strokecolor="#4579b8"/>
        </w:pict>
      </w:r>
      <w:r w:rsidR="00874AA9" w:rsidRPr="00CD312E">
        <w:rPr>
          <w:rFonts w:ascii="Times New Roman" w:eastAsia="Times New Roman" w:hAnsi="Times New Roman"/>
          <w:sz w:val="24"/>
          <w:szCs w:val="24"/>
          <w:lang w:val="en-US"/>
        </w:rPr>
        <w:t xml:space="preserve">                   E</w:t>
      </w:r>
    </w:p>
    <w:p w:rsidR="00874AA9" w:rsidRPr="00CD312E" w:rsidRDefault="00202E98" w:rsidP="00AB5D5F">
      <w:pPr>
        <w:pStyle w:val="af0"/>
        <w:rPr>
          <w:rFonts w:eastAsia="Times New Roman"/>
          <w:sz w:val="28"/>
          <w:szCs w:val="28"/>
        </w:rPr>
      </w:pPr>
      <w:r>
        <w:rPr>
          <w:rFonts w:ascii="Times New Roman" w:eastAsia="Times New Roman" w:hAnsi="Times New Roman"/>
          <w:noProof/>
          <w:sz w:val="24"/>
          <w:szCs w:val="24"/>
          <w:lang w:eastAsia="ru-RU"/>
        </w:rPr>
        <w:pict>
          <v:line id="Прямая соединительная линия 6" o:spid="_x0000_s1032" style="position:absolute;z-index:251658240;visibility:visible" from="58.2pt,.25pt" to="58.2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" strokecolor="#4579b8"/>
        </w:pict>
      </w:r>
      <w:r>
        <w:rPr>
          <w:rFonts w:eastAsia="Times New Roman"/>
          <w:noProof/>
          <w:sz w:val="28"/>
          <w:szCs w:val="28"/>
          <w:lang w:eastAsia="ru-RU"/>
        </w:rPr>
        <w:pict>
          <v:shape id="_x0000_s1040" type="#_x0000_t202" style="position:absolute;margin-left:-37.2pt;margin-top:6.05pt;width:32.25pt;height:27.4pt;z-index:251663360" stroked="f">
            <v:textbox>
              <w:txbxContent>
                <w:p w:rsidR="00FE6F66" w:rsidRDefault="00FE6F66">
                  <w:r>
                    <w:t>1,5</w:t>
                  </w:r>
                </w:p>
              </w:txbxContent>
            </v:textbox>
          </v:shape>
        </w:pict>
      </w:r>
    </w:p>
    <w:p w:rsidR="00874AA9" w:rsidRPr="00CD312E" w:rsidRDefault="00202E98" w:rsidP="00AB5D5F">
      <w:pPr>
        <w:pStyle w:val="af0"/>
        <w:rPr>
          <w:rFonts w:eastAsia="Times New Roman"/>
          <w:sz w:val="28"/>
          <w:szCs w:val="28"/>
          <w:lang w:val="en-US"/>
        </w:rPr>
      </w:pPr>
      <w:r>
        <w:rPr>
          <w:rFonts w:eastAsia="Times New Roman"/>
          <w:noProof/>
          <w:sz w:val="28"/>
          <w:szCs w:val="28"/>
          <w:lang w:eastAsia="ru-RU"/>
        </w:rPr>
        <w:pict>
          <v:shape id="_x0000_s1046" type="#_x0000_t202" style="position:absolute;margin-left:166.8pt;margin-top:17.9pt;width:41.25pt;height:23.25pt;z-index:251668480" stroked="f">
            <v:textbox>
              <w:txbxContent>
                <w:p w:rsidR="00FE6F66" w:rsidRPr="006D54B8" w:rsidRDefault="00FE6F66">
                  <w:pPr>
                    <w:rPr>
                      <w:lang w:val="en-US"/>
                    </w:rPr>
                  </w:pPr>
                  <w:r>
                    <w:rPr>
                      <w:lang w:val="en-US"/>
                    </w:rPr>
                    <w:t>Q</w:t>
                  </w:r>
                </w:p>
              </w:txbxContent>
            </v:textbox>
          </v:shape>
        </w:pict>
      </w:r>
      <w:r>
        <w:rPr>
          <w:rFonts w:eastAsia="Times New Roman"/>
          <w:noProof/>
          <w:sz w:val="28"/>
          <w:szCs w:val="28"/>
          <w:lang w:eastAsia="ru-RU"/>
        </w:rPr>
        <w:pict>
          <v:shape id="_x0000_s1042" type="#_x0000_t32" style="position:absolute;margin-left:.3pt;margin-top:13.8pt;width:183pt;height:0;z-index:251664384" o:connectortype="straight">
            <v:stroke endarrow="block"/>
          </v:shape>
        </w:pict>
      </w:r>
      <w:r>
        <w:rPr>
          <w:rFonts w:eastAsia="Times New Roman"/>
          <w:noProof/>
          <w:sz w:val="28"/>
          <w:szCs w:val="28"/>
          <w:lang w:eastAsia="ru-RU"/>
        </w:rPr>
        <w:pict>
          <v:line id="Прямая соединительная линия 2" o:spid="_x0000_s1028" style="position:absolute;z-index:251660288;visibility:visible" from=".35pt,13.8pt" to="183.3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" strokecolor="#4579b8"/>
        </w:pict>
      </w:r>
      <w:r w:rsidR="00874AA9" w:rsidRPr="00CD312E">
        <w:rPr>
          <w:rFonts w:eastAsia="Times New Roman"/>
          <w:sz w:val="28"/>
          <w:szCs w:val="28"/>
          <w:lang w:val="en-US"/>
        </w:rPr>
        <w:t xml:space="preserve">             </w:t>
      </w:r>
      <w:r w:rsidR="006D54B8" w:rsidRPr="00CD312E">
        <w:rPr>
          <w:rFonts w:eastAsia="Times New Roman"/>
          <w:sz w:val="28"/>
          <w:szCs w:val="28"/>
          <w:lang w:val="en-US"/>
        </w:rPr>
        <w:t xml:space="preserve">                             </w:t>
      </w:r>
    </w:p>
    <w:p w:rsidR="00874AA9" w:rsidRPr="00CD312E" w:rsidRDefault="00874AA9" w:rsidP="00AB5D5F">
      <w:pPr>
        <w:pStyle w:val="af0"/>
        <w:tabs>
          <w:tab w:val="left" w:pos="921"/>
          <w:tab w:val="left" w:pos="1457"/>
        </w:tabs>
        <w:rPr>
          <w:rFonts w:ascii="Times New Roman" w:eastAsia="Times New Roman" w:hAnsi="Times New Roman"/>
          <w:sz w:val="24"/>
          <w:szCs w:val="24"/>
          <w:lang w:val="en-US"/>
        </w:rPr>
      </w:pPr>
      <w:r w:rsidRPr="00CD312E">
        <w:rPr>
          <w:rFonts w:eastAsia="Times New Roman"/>
          <w:sz w:val="28"/>
          <w:szCs w:val="28"/>
          <w:lang w:val="en-US"/>
        </w:rPr>
        <w:tab/>
      </w:r>
      <w:r w:rsidR="0041204D" w:rsidRPr="00CD312E">
        <w:rPr>
          <w:rFonts w:ascii="Times New Roman" w:eastAsia="Times New Roman" w:hAnsi="Times New Roman"/>
          <w:sz w:val="24"/>
          <w:szCs w:val="24"/>
        </w:rPr>
        <w:t xml:space="preserve">   </w:t>
      </w:r>
      <w:r w:rsidR="0041204D" w:rsidRPr="00CD312E">
        <w:rPr>
          <w:rFonts w:ascii="Times New Roman" w:eastAsia="Times New Roman" w:hAnsi="Times New Roman"/>
          <w:sz w:val="24"/>
          <w:szCs w:val="24"/>
          <w:lang w:val="en-US"/>
        </w:rPr>
        <w:t xml:space="preserve">7    </w:t>
      </w:r>
      <w:r w:rsidR="0041204D" w:rsidRPr="00CD312E">
        <w:rPr>
          <w:rFonts w:ascii="Times New Roman" w:eastAsia="Times New Roman" w:hAnsi="Times New Roman"/>
          <w:sz w:val="24"/>
          <w:szCs w:val="24"/>
        </w:rPr>
        <w:t xml:space="preserve">  </w:t>
      </w:r>
      <w:r w:rsidRPr="00CD312E">
        <w:rPr>
          <w:rFonts w:ascii="Times New Roman" w:eastAsia="Times New Roman" w:hAnsi="Times New Roman"/>
          <w:sz w:val="24"/>
          <w:szCs w:val="24"/>
          <w:lang w:val="en-US"/>
        </w:rPr>
        <w:t>12</w:t>
      </w:r>
      <w:r w:rsidR="006D54B8" w:rsidRPr="00CD312E">
        <w:rPr>
          <w:rFonts w:ascii="Times New Roman" w:eastAsia="Times New Roman" w:hAnsi="Times New Roman"/>
          <w:sz w:val="24"/>
          <w:szCs w:val="24"/>
          <w:lang w:val="en-US"/>
        </w:rPr>
        <w:t xml:space="preserve">                      </w:t>
      </w:r>
    </w:p>
    <w:p w:rsidR="006D54B8" w:rsidRPr="00CD312E" w:rsidRDefault="006D54B8" w:rsidP="00AB5D5F">
      <w:pPr>
        <w:pStyle w:val="af0"/>
        <w:jc w:val="center"/>
        <w:rPr>
          <w:rFonts w:ascii="Times New Roman" w:eastAsia="Times New Roman" w:hAnsi="Times New Roman"/>
          <w:sz w:val="24"/>
          <w:szCs w:val="24"/>
          <w:lang w:val="en-US"/>
        </w:rPr>
      </w:pPr>
    </w:p>
    <w:p w:rsidR="00D74F19" w:rsidRPr="00CD312E" w:rsidRDefault="00D74F19" w:rsidP="00AB5D5F">
      <w:pPr>
        <w:pStyle w:val="af0"/>
        <w:jc w:val="center"/>
        <w:rPr>
          <w:rFonts w:ascii="Times New Roman" w:eastAsia="Times New Roman" w:hAnsi="Times New Roman"/>
          <w:sz w:val="24"/>
          <w:szCs w:val="24"/>
        </w:rPr>
      </w:pPr>
      <w:r w:rsidRPr="00CD312E">
        <w:rPr>
          <w:rFonts w:ascii="Times New Roman" w:eastAsia="Times New Roman" w:hAnsi="Times New Roman"/>
          <w:sz w:val="24"/>
          <w:szCs w:val="24"/>
        </w:rPr>
        <w:t>Рис.9 – Построение графиков спроса и предложения.</w:t>
      </w:r>
    </w:p>
    <w:p w:rsidR="00E467B9" w:rsidRPr="00CD312E" w:rsidRDefault="00E467B9" w:rsidP="00AB5D5F">
      <w:pPr>
        <w:pStyle w:val="af0"/>
        <w:jc w:val="center"/>
        <w:rPr>
          <w:rFonts w:ascii="Times New Roman" w:eastAsia="Times New Roman" w:hAnsi="Times New Roman"/>
          <w:sz w:val="24"/>
          <w:szCs w:val="24"/>
        </w:rPr>
      </w:pPr>
    </w:p>
    <w:p w:rsidR="00874AA9" w:rsidRPr="00CD312E" w:rsidRDefault="00874AA9" w:rsidP="00AB5D5F">
      <w:pPr>
        <w:pStyle w:val="af0"/>
        <w:rPr>
          <w:rFonts w:ascii="Times New Roman" w:eastAsia="Times New Roman" w:hAnsi="Times New Roman"/>
          <w:sz w:val="28"/>
          <w:szCs w:val="28"/>
        </w:rPr>
      </w:pPr>
      <w:r w:rsidRPr="00CD312E">
        <w:rPr>
          <w:rFonts w:ascii="Times New Roman" w:eastAsia="Times New Roman" w:hAnsi="Times New Roman"/>
          <w:sz w:val="28"/>
          <w:szCs w:val="28"/>
        </w:rPr>
        <w:t>2.  Выигрыш покупателя:     CS = (12-5)х7:2 = 24,5</w:t>
      </w:r>
    </w:p>
    <w:p w:rsidR="00874AA9" w:rsidRPr="00CD312E" w:rsidRDefault="00874AA9" w:rsidP="00AB5D5F">
      <w:pPr>
        <w:pStyle w:val="af0"/>
        <w:rPr>
          <w:rFonts w:ascii="Times New Roman" w:eastAsia="Times New Roman" w:hAnsi="Times New Roman"/>
          <w:sz w:val="28"/>
          <w:szCs w:val="28"/>
        </w:rPr>
      </w:pPr>
      <w:r w:rsidRPr="00CD312E">
        <w:rPr>
          <w:rFonts w:ascii="Times New Roman" w:eastAsia="Times New Roman" w:hAnsi="Times New Roman"/>
          <w:sz w:val="28"/>
          <w:szCs w:val="28"/>
        </w:rPr>
        <w:t>3.  Выигрыш продавца:   PS = (5-1,5)х7:2 = 12,25</w:t>
      </w:r>
    </w:p>
    <w:p w:rsidR="00874AA9" w:rsidRPr="00CD312E" w:rsidRDefault="00874AA9" w:rsidP="00AB5D5F">
      <w:pPr>
        <w:pStyle w:val="af0"/>
        <w:jc w:val="both"/>
        <w:rPr>
          <w:rFonts w:ascii="Times New Roman" w:eastAsia="Times New Roman" w:hAnsi="Times New Roman"/>
          <w:sz w:val="28"/>
          <w:szCs w:val="28"/>
        </w:rPr>
      </w:pPr>
      <w:r w:rsidRPr="00CD312E">
        <w:rPr>
          <w:rFonts w:ascii="Times New Roman" w:eastAsia="Times New Roman" w:hAnsi="Times New Roman"/>
          <w:sz w:val="28"/>
          <w:szCs w:val="28"/>
        </w:rPr>
        <w:t xml:space="preserve">4. Общая выручка продавца в ситуации равновесия </w:t>
      </w:r>
      <w:r w:rsidRPr="00CD312E">
        <w:rPr>
          <w:rFonts w:ascii="Times New Roman" w:eastAsia="Times New Roman" w:hAnsi="Times New Roman"/>
          <w:sz w:val="28"/>
          <w:szCs w:val="28"/>
          <w:lang w:val="en-US"/>
        </w:rPr>
        <w:t>TR</w:t>
      </w:r>
      <w:r w:rsidRPr="00CD312E">
        <w:rPr>
          <w:rFonts w:ascii="Times New Roman" w:eastAsia="Times New Roman" w:hAnsi="Times New Roman"/>
          <w:sz w:val="28"/>
          <w:szCs w:val="28"/>
        </w:rPr>
        <w:t xml:space="preserve">= </w:t>
      </w:r>
      <w:r w:rsidRPr="00CD312E">
        <w:rPr>
          <w:rFonts w:ascii="Times New Roman" w:eastAsia="Times New Roman" w:hAnsi="Times New Roman"/>
          <w:sz w:val="28"/>
          <w:szCs w:val="28"/>
          <w:lang w:val="en-US"/>
        </w:rPr>
        <w:t>Pe</w:t>
      </w:r>
      <w:r w:rsidRPr="00CD312E">
        <w:rPr>
          <w:rFonts w:ascii="Times New Roman" w:eastAsia="Times New Roman" w:hAnsi="Times New Roman"/>
          <w:sz w:val="28"/>
          <w:szCs w:val="28"/>
        </w:rPr>
        <w:t xml:space="preserve"> х </w:t>
      </w:r>
      <w:r w:rsidRPr="00CD312E">
        <w:rPr>
          <w:rFonts w:ascii="Times New Roman" w:eastAsia="Times New Roman" w:hAnsi="Times New Roman"/>
          <w:sz w:val="28"/>
          <w:szCs w:val="28"/>
          <w:lang w:val="en-US"/>
        </w:rPr>
        <w:t>Qe</w:t>
      </w:r>
      <w:r w:rsidRPr="00CD312E">
        <w:rPr>
          <w:rFonts w:ascii="Times New Roman" w:eastAsia="Times New Roman" w:hAnsi="Times New Roman"/>
          <w:sz w:val="28"/>
          <w:szCs w:val="28"/>
        </w:rPr>
        <w:t xml:space="preserve"> = 5 х 7 = 35</w:t>
      </w:r>
    </w:p>
    <w:p w:rsidR="00874AA9" w:rsidRPr="00CD312E" w:rsidRDefault="00874AA9" w:rsidP="00AB5D5F">
      <w:pPr>
        <w:pStyle w:val="af0"/>
        <w:jc w:val="both"/>
        <w:rPr>
          <w:rFonts w:ascii="Times New Roman" w:eastAsia="Times New Roman" w:hAnsi="Times New Roman"/>
          <w:sz w:val="28"/>
          <w:szCs w:val="28"/>
        </w:rPr>
      </w:pPr>
      <w:r w:rsidRPr="00CD312E">
        <w:rPr>
          <w:rFonts w:ascii="Times New Roman" w:eastAsia="Times New Roman" w:hAnsi="Times New Roman"/>
          <w:sz w:val="28"/>
          <w:szCs w:val="28"/>
        </w:rPr>
        <w:t>5. Эластичность спроса в точке равновесия  Е</w:t>
      </w:r>
      <w:r w:rsidRPr="00CD312E">
        <w:rPr>
          <w:rFonts w:ascii="Times New Roman" w:eastAsia="Times New Roman" w:hAnsi="Times New Roman"/>
          <w:sz w:val="28"/>
          <w:szCs w:val="28"/>
          <w:lang w:val="en-US"/>
        </w:rPr>
        <w:t>d</w:t>
      </w:r>
      <w:r w:rsidRPr="00CD312E">
        <w:rPr>
          <w:rFonts w:ascii="Times New Roman" w:eastAsia="Times New Roman" w:hAnsi="Times New Roman"/>
          <w:sz w:val="28"/>
          <w:szCs w:val="28"/>
        </w:rPr>
        <w:t xml:space="preserve"> = -</w:t>
      </w:r>
      <w:r w:rsidRPr="00CD312E">
        <w:rPr>
          <w:rFonts w:ascii="Times New Roman" w:eastAsia="Times New Roman" w:hAnsi="Times New Roman"/>
          <w:sz w:val="28"/>
          <w:szCs w:val="28"/>
          <w:lang w:val="en-US"/>
        </w:rPr>
        <w:t>kP</w:t>
      </w:r>
      <w:r w:rsidRPr="00CD312E">
        <w:rPr>
          <w:rFonts w:ascii="Times New Roman" w:eastAsia="Times New Roman" w:hAnsi="Times New Roman"/>
          <w:sz w:val="28"/>
          <w:szCs w:val="28"/>
        </w:rPr>
        <w:t>/</w:t>
      </w:r>
      <w:r w:rsidRPr="00CD312E">
        <w:rPr>
          <w:rFonts w:ascii="Times New Roman" w:eastAsia="Times New Roman" w:hAnsi="Times New Roman"/>
          <w:sz w:val="28"/>
          <w:szCs w:val="28"/>
          <w:lang w:val="en-US"/>
        </w:rPr>
        <w:t>Q</w:t>
      </w:r>
      <w:r w:rsidRPr="00CD312E">
        <w:rPr>
          <w:rFonts w:ascii="Times New Roman" w:eastAsia="Times New Roman" w:hAnsi="Times New Roman"/>
          <w:sz w:val="28"/>
          <w:szCs w:val="28"/>
        </w:rPr>
        <w:t>.  Е</w:t>
      </w:r>
      <w:r w:rsidRPr="00CD312E">
        <w:rPr>
          <w:rFonts w:ascii="Times New Roman" w:eastAsia="Times New Roman" w:hAnsi="Times New Roman"/>
          <w:sz w:val="28"/>
          <w:szCs w:val="28"/>
          <w:lang w:val="en-US"/>
        </w:rPr>
        <w:t>d</w:t>
      </w:r>
      <w:r w:rsidR="0041204D" w:rsidRPr="00CD312E">
        <w:rPr>
          <w:rFonts w:ascii="Times New Roman" w:eastAsia="Times New Roman" w:hAnsi="Times New Roman"/>
          <w:sz w:val="28"/>
          <w:szCs w:val="28"/>
        </w:rPr>
        <w:t xml:space="preserve"> = -1х5/7 = - 5/7</w:t>
      </w:r>
      <w:r w:rsidRPr="00CD312E">
        <w:rPr>
          <w:rFonts w:ascii="Times New Roman" w:eastAsia="Times New Roman" w:hAnsi="Times New Roman"/>
          <w:sz w:val="28"/>
          <w:szCs w:val="28"/>
        </w:rPr>
        <w:t xml:space="preserve"> </w:t>
      </w:r>
    </w:p>
    <w:p w:rsidR="00874AA9" w:rsidRPr="00CD312E" w:rsidRDefault="00874AA9" w:rsidP="00AB5D5F">
      <w:pPr>
        <w:pStyle w:val="af0"/>
        <w:jc w:val="both"/>
        <w:rPr>
          <w:rFonts w:ascii="Times New Roman" w:eastAsia="Times New Roman" w:hAnsi="Times New Roman"/>
          <w:sz w:val="28"/>
          <w:szCs w:val="28"/>
        </w:rPr>
      </w:pPr>
      <w:r w:rsidRPr="00CD312E">
        <w:rPr>
          <w:rFonts w:ascii="Times New Roman" w:eastAsia="Times New Roman" w:hAnsi="Times New Roman"/>
          <w:sz w:val="28"/>
          <w:szCs w:val="28"/>
        </w:rPr>
        <w:t>6. Эластичность предложения Е</w:t>
      </w:r>
      <w:r w:rsidRPr="00CD312E">
        <w:rPr>
          <w:rFonts w:ascii="Times New Roman" w:eastAsia="Times New Roman" w:hAnsi="Times New Roman"/>
          <w:sz w:val="28"/>
          <w:szCs w:val="28"/>
          <w:lang w:val="en-US"/>
        </w:rPr>
        <w:t>s</w:t>
      </w:r>
      <w:r w:rsidRPr="00CD312E">
        <w:rPr>
          <w:rFonts w:ascii="Times New Roman" w:eastAsia="Times New Roman" w:hAnsi="Times New Roman"/>
          <w:sz w:val="28"/>
          <w:szCs w:val="28"/>
        </w:rPr>
        <w:t xml:space="preserve"> = </w:t>
      </w:r>
      <w:r w:rsidRPr="00CD312E">
        <w:rPr>
          <w:rFonts w:ascii="Times New Roman" w:eastAsia="Times New Roman" w:hAnsi="Times New Roman"/>
          <w:sz w:val="28"/>
          <w:szCs w:val="28"/>
          <w:lang w:val="en-US"/>
        </w:rPr>
        <w:t>kP</w:t>
      </w:r>
      <w:r w:rsidRPr="00CD312E">
        <w:rPr>
          <w:rFonts w:ascii="Times New Roman" w:eastAsia="Times New Roman" w:hAnsi="Times New Roman"/>
          <w:sz w:val="28"/>
          <w:szCs w:val="28"/>
        </w:rPr>
        <w:t>/</w:t>
      </w:r>
      <w:r w:rsidRPr="00CD312E">
        <w:rPr>
          <w:rFonts w:ascii="Times New Roman" w:eastAsia="Times New Roman" w:hAnsi="Times New Roman"/>
          <w:sz w:val="28"/>
          <w:szCs w:val="28"/>
          <w:lang w:val="en-US"/>
        </w:rPr>
        <w:t>Q</w:t>
      </w:r>
      <w:r w:rsidRPr="00CD312E">
        <w:rPr>
          <w:rFonts w:ascii="Times New Roman" w:eastAsia="Times New Roman" w:hAnsi="Times New Roman"/>
          <w:sz w:val="28"/>
          <w:szCs w:val="28"/>
        </w:rPr>
        <w:t>. Е</w:t>
      </w:r>
      <w:r w:rsidRPr="00CD312E">
        <w:rPr>
          <w:rFonts w:ascii="Times New Roman" w:eastAsia="Times New Roman" w:hAnsi="Times New Roman"/>
          <w:sz w:val="28"/>
          <w:szCs w:val="28"/>
          <w:lang w:val="en-US"/>
        </w:rPr>
        <w:t>s</w:t>
      </w:r>
      <w:r w:rsidR="0041204D" w:rsidRPr="00CD312E">
        <w:rPr>
          <w:rFonts w:ascii="Times New Roman" w:eastAsia="Times New Roman" w:hAnsi="Times New Roman"/>
          <w:sz w:val="28"/>
          <w:szCs w:val="28"/>
        </w:rPr>
        <w:t xml:space="preserve"> = 2х5/7 = 10/7</w:t>
      </w:r>
    </w:p>
    <w:p w:rsidR="00874AA9" w:rsidRPr="00CD312E" w:rsidRDefault="00874AA9" w:rsidP="00AB5D5F">
      <w:pPr>
        <w:pStyle w:val="af0"/>
        <w:jc w:val="both"/>
        <w:rPr>
          <w:rFonts w:ascii="Times New Roman" w:eastAsia="Times New Roman" w:hAnsi="Times New Roman"/>
          <w:sz w:val="28"/>
          <w:szCs w:val="28"/>
        </w:rPr>
      </w:pPr>
      <w:r w:rsidRPr="00CD312E">
        <w:rPr>
          <w:rFonts w:ascii="Times New Roman" w:eastAsia="Times New Roman" w:hAnsi="Times New Roman"/>
          <w:sz w:val="28"/>
          <w:szCs w:val="28"/>
        </w:rPr>
        <w:t xml:space="preserve">7. Спрос неэластичен, предложение эластично. Это рынок продавца. </w:t>
      </w:r>
    </w:p>
    <w:p w:rsidR="00874AA9" w:rsidRPr="00CD312E" w:rsidRDefault="0041204D" w:rsidP="00AB5D5F">
      <w:pPr>
        <w:pStyle w:val="af0"/>
        <w:jc w:val="both"/>
        <w:rPr>
          <w:rFonts w:eastAsia="Times New Roman"/>
          <w:sz w:val="28"/>
          <w:szCs w:val="28"/>
        </w:rPr>
      </w:pPr>
      <w:r w:rsidRPr="00CD312E">
        <w:rPr>
          <w:rFonts w:ascii="Times New Roman" w:eastAsia="Times New Roman" w:hAnsi="Times New Roman"/>
          <w:sz w:val="28"/>
          <w:szCs w:val="28"/>
        </w:rPr>
        <w:t xml:space="preserve">8. </w:t>
      </w:r>
      <w:r w:rsidR="00874AA9" w:rsidRPr="00CD312E">
        <w:rPr>
          <w:rFonts w:ascii="Times New Roman" w:eastAsia="Times New Roman" w:hAnsi="Times New Roman"/>
          <w:sz w:val="28"/>
          <w:szCs w:val="28"/>
        </w:rPr>
        <w:t>При установлении фиксированной цены 7 д.е., объем спроса составит 5. Объем предложения составит 11. В этом случае на рынке данного товара будет наблюдаться избыток, равный 6. Одним из вариантов поведения продавца в этом случае  может быть объявление о распродаже товара, снижением цены предложения до уровня ее совпадения с ценой спроса.</w:t>
      </w:r>
    </w:p>
    <w:p w:rsidR="00874AA9" w:rsidRPr="00CD312E" w:rsidRDefault="00874AA9" w:rsidP="00AB5D5F">
      <w:pPr>
        <w:rPr>
          <w:b/>
          <w:sz w:val="28"/>
          <w:szCs w:val="28"/>
        </w:rPr>
      </w:pPr>
    </w:p>
    <w:p w:rsidR="00CB34D9" w:rsidRPr="00CD312E" w:rsidRDefault="00874AA9" w:rsidP="00AB5D5F">
      <w:pPr>
        <w:jc w:val="both"/>
        <w:rPr>
          <w:b/>
          <w:sz w:val="28"/>
          <w:szCs w:val="28"/>
        </w:rPr>
      </w:pPr>
      <w:r w:rsidRPr="00CD312E">
        <w:rPr>
          <w:b/>
          <w:sz w:val="28"/>
          <w:szCs w:val="28"/>
        </w:rPr>
        <w:t>Задача 1.</w:t>
      </w:r>
    </w:p>
    <w:p w:rsidR="00874AA9" w:rsidRPr="00CD312E" w:rsidRDefault="00874AA9" w:rsidP="00AB5D5F">
      <w:pPr>
        <w:jc w:val="both"/>
        <w:rPr>
          <w:sz w:val="28"/>
          <w:szCs w:val="28"/>
        </w:rPr>
      </w:pPr>
      <w:r w:rsidRPr="00CD312E">
        <w:rPr>
          <w:sz w:val="28"/>
          <w:szCs w:val="28"/>
          <w:lang w:val="en-US"/>
        </w:rPr>
        <w:t>Qd</w:t>
      </w:r>
      <w:r w:rsidRPr="00CD312E">
        <w:rPr>
          <w:sz w:val="28"/>
          <w:szCs w:val="28"/>
        </w:rPr>
        <w:t>=7-</w:t>
      </w:r>
      <w:r w:rsidRPr="00CD312E">
        <w:rPr>
          <w:sz w:val="28"/>
          <w:szCs w:val="28"/>
          <w:lang w:val="en-US"/>
        </w:rPr>
        <w:t>P</w:t>
      </w:r>
      <w:r w:rsidRPr="00CD312E">
        <w:rPr>
          <w:sz w:val="28"/>
          <w:szCs w:val="28"/>
        </w:rPr>
        <w:t xml:space="preserve">,  </w:t>
      </w:r>
      <w:r w:rsidRPr="00CD312E">
        <w:rPr>
          <w:sz w:val="28"/>
          <w:szCs w:val="28"/>
          <w:lang w:val="en-US"/>
        </w:rPr>
        <w:t>Qs</w:t>
      </w:r>
      <w:r w:rsidRPr="00CD312E">
        <w:rPr>
          <w:sz w:val="28"/>
          <w:szCs w:val="28"/>
        </w:rPr>
        <w:t>= -5+2</w:t>
      </w:r>
      <w:r w:rsidRPr="00CD312E">
        <w:rPr>
          <w:sz w:val="28"/>
          <w:szCs w:val="28"/>
          <w:lang w:val="en-US"/>
        </w:rPr>
        <w:t>P</w:t>
      </w:r>
      <w:r w:rsidRPr="00CD312E">
        <w:rPr>
          <w:sz w:val="28"/>
          <w:szCs w:val="28"/>
        </w:rPr>
        <w:t>. Определить параметры рыночного равновесия, выигрыш покупателя и выигрыш продавца. Как изменится ситуация на рынке (дефицит или избыток, изменение выигрышей), если будет установлена фиксированная цена 3 руб.? Решение представить графически и аналитически.</w:t>
      </w:r>
    </w:p>
    <w:p w:rsidR="00874AA9" w:rsidRPr="00CD312E" w:rsidRDefault="00874AA9" w:rsidP="00AB5D5F">
      <w:pPr>
        <w:jc w:val="both"/>
        <w:rPr>
          <w:sz w:val="28"/>
          <w:szCs w:val="28"/>
        </w:rPr>
      </w:pPr>
    </w:p>
    <w:p w:rsidR="00D002F6" w:rsidRPr="00CD312E" w:rsidRDefault="00874AA9" w:rsidP="00AB5D5F">
      <w:pPr>
        <w:jc w:val="both"/>
        <w:rPr>
          <w:sz w:val="28"/>
          <w:szCs w:val="28"/>
        </w:rPr>
      </w:pPr>
      <w:r w:rsidRPr="00CD312E">
        <w:rPr>
          <w:b/>
          <w:sz w:val="28"/>
          <w:szCs w:val="28"/>
        </w:rPr>
        <w:t>Задача 2.</w:t>
      </w:r>
      <w:r w:rsidRPr="00CD312E">
        <w:rPr>
          <w:sz w:val="28"/>
          <w:szCs w:val="28"/>
        </w:rPr>
        <w:t xml:space="preserve"> </w:t>
      </w:r>
    </w:p>
    <w:p w:rsidR="00D002F6" w:rsidRPr="00CD312E" w:rsidRDefault="00874AA9" w:rsidP="00AB5D5F">
      <w:pPr>
        <w:jc w:val="both"/>
        <w:rPr>
          <w:sz w:val="28"/>
          <w:szCs w:val="28"/>
        </w:rPr>
      </w:pPr>
      <w:r w:rsidRPr="00CD312E">
        <w:rPr>
          <w:sz w:val="28"/>
          <w:szCs w:val="28"/>
        </w:rPr>
        <w:t xml:space="preserve">Функции спроса и предложения линейны. Составьте уравнения линий спроса и предложения, если известно, что при цене 5 д.е.  объем спроса равен 2 единицам, объем предложения равен 6, а при цене 3 д.е. объем спроса вырастет до 6 единиц товара, при этом объем предложения изменится на 4 единицы. </w:t>
      </w:r>
    </w:p>
    <w:p w:rsidR="00D002F6" w:rsidRPr="00CD312E" w:rsidRDefault="00874AA9" w:rsidP="00AB5D5F">
      <w:pPr>
        <w:jc w:val="both"/>
        <w:rPr>
          <w:sz w:val="28"/>
          <w:szCs w:val="28"/>
        </w:rPr>
      </w:pPr>
      <w:r w:rsidRPr="00CD312E">
        <w:rPr>
          <w:sz w:val="28"/>
          <w:szCs w:val="28"/>
        </w:rPr>
        <w:t xml:space="preserve">Постройте график. Определите равновесную цену и равновесный объем. </w:t>
      </w:r>
    </w:p>
    <w:p w:rsidR="00874AA9" w:rsidRPr="00CD312E" w:rsidRDefault="00874AA9" w:rsidP="00AB5D5F">
      <w:pPr>
        <w:jc w:val="both"/>
        <w:rPr>
          <w:sz w:val="28"/>
          <w:szCs w:val="28"/>
        </w:rPr>
      </w:pPr>
      <w:r w:rsidRPr="00CD312E">
        <w:rPr>
          <w:i/>
          <w:sz w:val="28"/>
          <w:szCs w:val="28"/>
        </w:rPr>
        <w:t>Ответ:</w:t>
      </w:r>
      <w:r w:rsidRPr="00CD312E">
        <w:rPr>
          <w:sz w:val="28"/>
          <w:szCs w:val="28"/>
        </w:rPr>
        <w:t xml:space="preserve"> Ре=4, </w:t>
      </w:r>
      <w:r w:rsidRPr="00CD312E">
        <w:rPr>
          <w:sz w:val="28"/>
          <w:szCs w:val="28"/>
          <w:lang w:val="en-US"/>
        </w:rPr>
        <w:t>Q</w:t>
      </w:r>
      <w:r w:rsidR="00D002F6" w:rsidRPr="00CD312E">
        <w:rPr>
          <w:sz w:val="28"/>
          <w:szCs w:val="28"/>
        </w:rPr>
        <w:t>е=4.</w:t>
      </w:r>
    </w:p>
    <w:p w:rsidR="00874AA9" w:rsidRPr="00CD312E" w:rsidRDefault="00874AA9" w:rsidP="00AB5D5F">
      <w:pPr>
        <w:jc w:val="both"/>
        <w:rPr>
          <w:sz w:val="28"/>
          <w:szCs w:val="28"/>
        </w:rPr>
      </w:pPr>
    </w:p>
    <w:p w:rsidR="00D002F6" w:rsidRPr="00CD312E" w:rsidRDefault="00874AA9" w:rsidP="00AB5D5F">
      <w:pPr>
        <w:ind w:right="284"/>
        <w:jc w:val="both"/>
        <w:rPr>
          <w:sz w:val="28"/>
          <w:szCs w:val="28"/>
        </w:rPr>
      </w:pPr>
      <w:r w:rsidRPr="00CD312E">
        <w:rPr>
          <w:b/>
          <w:sz w:val="28"/>
          <w:szCs w:val="28"/>
        </w:rPr>
        <w:t>Задача 3</w:t>
      </w:r>
      <w:r w:rsidRPr="00CD312E">
        <w:rPr>
          <w:sz w:val="28"/>
          <w:szCs w:val="28"/>
        </w:rPr>
        <w:t xml:space="preserve">. </w:t>
      </w:r>
    </w:p>
    <w:p w:rsidR="00874AA9" w:rsidRPr="00CD312E" w:rsidRDefault="00874AA9" w:rsidP="00AB5D5F">
      <w:pPr>
        <w:ind w:right="284"/>
        <w:jc w:val="both"/>
        <w:rPr>
          <w:sz w:val="28"/>
          <w:szCs w:val="28"/>
        </w:rPr>
      </w:pPr>
      <w:r w:rsidRPr="00CD312E">
        <w:rPr>
          <w:sz w:val="28"/>
          <w:szCs w:val="28"/>
        </w:rPr>
        <w:t xml:space="preserve">Спрос на товар определен функцией </w:t>
      </w:r>
      <w:r w:rsidRPr="00CD312E">
        <w:rPr>
          <w:sz w:val="28"/>
          <w:szCs w:val="28"/>
          <w:lang w:val="en-US"/>
        </w:rPr>
        <w:t>Qd</w:t>
      </w:r>
      <w:r w:rsidRPr="00CD312E">
        <w:rPr>
          <w:sz w:val="28"/>
          <w:szCs w:val="28"/>
        </w:rPr>
        <w:t xml:space="preserve"> = 90 - </w:t>
      </w:r>
      <w:r w:rsidRPr="00CD312E">
        <w:rPr>
          <w:sz w:val="28"/>
          <w:szCs w:val="28"/>
          <w:lang w:val="en-US"/>
        </w:rPr>
        <w:t>p</w:t>
      </w:r>
      <w:r w:rsidRPr="00CD312E">
        <w:rPr>
          <w:sz w:val="28"/>
          <w:szCs w:val="28"/>
        </w:rPr>
        <w:t xml:space="preserve">. Предложение товара определено функцией </w:t>
      </w:r>
      <w:r w:rsidRPr="00CD312E">
        <w:rPr>
          <w:sz w:val="28"/>
          <w:szCs w:val="28"/>
          <w:lang w:val="en-US"/>
        </w:rPr>
        <w:t>Qs</w:t>
      </w:r>
      <w:r w:rsidRPr="00CD312E">
        <w:rPr>
          <w:sz w:val="28"/>
          <w:szCs w:val="28"/>
        </w:rPr>
        <w:t xml:space="preserve"> = - 30 + 3</w:t>
      </w:r>
      <w:r w:rsidRPr="00CD312E">
        <w:rPr>
          <w:sz w:val="28"/>
          <w:szCs w:val="28"/>
          <w:lang w:val="en-US"/>
        </w:rPr>
        <w:t>p</w:t>
      </w:r>
      <w:r w:rsidRPr="00CD312E">
        <w:rPr>
          <w:sz w:val="28"/>
          <w:szCs w:val="28"/>
        </w:rPr>
        <w:t xml:space="preserve">.  (где  </w:t>
      </w:r>
      <w:r w:rsidRPr="00CD312E">
        <w:rPr>
          <w:sz w:val="28"/>
          <w:szCs w:val="28"/>
          <w:lang w:val="en-US"/>
        </w:rPr>
        <w:t>Qd</w:t>
      </w:r>
      <w:r w:rsidRPr="00CD312E">
        <w:rPr>
          <w:sz w:val="28"/>
          <w:szCs w:val="28"/>
        </w:rPr>
        <w:t xml:space="preserve"> – объем спроса,   </w:t>
      </w:r>
      <w:r w:rsidRPr="00CD312E">
        <w:rPr>
          <w:sz w:val="28"/>
          <w:szCs w:val="28"/>
          <w:lang w:val="en-US"/>
        </w:rPr>
        <w:t>Qs</w:t>
      </w:r>
      <w:r w:rsidRPr="00CD312E">
        <w:rPr>
          <w:sz w:val="28"/>
          <w:szCs w:val="28"/>
        </w:rPr>
        <w:t xml:space="preserve"> – объем предложения,  </w:t>
      </w:r>
      <w:r w:rsidRPr="00CD312E">
        <w:rPr>
          <w:sz w:val="28"/>
          <w:szCs w:val="28"/>
          <w:lang w:val="en-US"/>
        </w:rPr>
        <w:t>p</w:t>
      </w:r>
      <w:r w:rsidRPr="00CD312E">
        <w:rPr>
          <w:sz w:val="28"/>
          <w:szCs w:val="28"/>
        </w:rPr>
        <w:t xml:space="preserve"> – цена).</w:t>
      </w:r>
    </w:p>
    <w:p w:rsidR="00874AA9" w:rsidRPr="00CD312E" w:rsidRDefault="00D002F6" w:rsidP="00AB5D5F">
      <w:pPr>
        <w:ind w:right="284"/>
        <w:jc w:val="both"/>
        <w:rPr>
          <w:sz w:val="28"/>
          <w:szCs w:val="28"/>
        </w:rPr>
      </w:pPr>
      <w:r w:rsidRPr="00CD312E">
        <w:rPr>
          <w:sz w:val="28"/>
          <w:szCs w:val="28"/>
        </w:rPr>
        <w:t xml:space="preserve">Постройте </w:t>
      </w:r>
      <w:r w:rsidR="00874AA9" w:rsidRPr="00CD312E">
        <w:rPr>
          <w:sz w:val="28"/>
          <w:szCs w:val="28"/>
        </w:rPr>
        <w:t>график. Определит</w:t>
      </w:r>
      <w:r w:rsidRPr="00CD312E">
        <w:rPr>
          <w:sz w:val="28"/>
          <w:szCs w:val="28"/>
        </w:rPr>
        <w:t>е</w:t>
      </w:r>
      <w:r w:rsidR="00874AA9" w:rsidRPr="00CD312E">
        <w:rPr>
          <w:sz w:val="28"/>
          <w:szCs w:val="28"/>
        </w:rPr>
        <w:t xml:space="preserve"> равновесную цену и равновесный объем продаж. Определите величину избытка (дефицита), при условии установления фиксированной цены равной 20 ден. ед. Решение представить графически и аналитически. Каким образом на рынке данного товара может восстановиться равновесие?</w:t>
      </w:r>
    </w:p>
    <w:p w:rsidR="00874AA9" w:rsidRPr="00CD312E" w:rsidRDefault="00874AA9" w:rsidP="00AB5D5F">
      <w:pPr>
        <w:ind w:right="284"/>
        <w:rPr>
          <w:sz w:val="28"/>
          <w:szCs w:val="28"/>
        </w:rPr>
      </w:pPr>
      <w:r w:rsidRPr="00CD312E">
        <w:rPr>
          <w:i/>
          <w:sz w:val="28"/>
          <w:szCs w:val="28"/>
        </w:rPr>
        <w:t>Ответ</w:t>
      </w:r>
      <w:r w:rsidRPr="00CD312E">
        <w:rPr>
          <w:sz w:val="28"/>
          <w:szCs w:val="28"/>
        </w:rPr>
        <w:t>: равновесн</w:t>
      </w:r>
      <w:r w:rsidR="00D002F6" w:rsidRPr="00CD312E">
        <w:rPr>
          <w:sz w:val="28"/>
          <w:szCs w:val="28"/>
        </w:rPr>
        <w:t>ая цена – 30, р</w:t>
      </w:r>
      <w:r w:rsidRPr="00CD312E">
        <w:rPr>
          <w:sz w:val="28"/>
          <w:szCs w:val="28"/>
        </w:rPr>
        <w:t>авнов</w:t>
      </w:r>
      <w:r w:rsidR="00D002F6" w:rsidRPr="00CD312E">
        <w:rPr>
          <w:sz w:val="28"/>
          <w:szCs w:val="28"/>
        </w:rPr>
        <w:t>есный объем – 60, дефицит – 40.</w:t>
      </w:r>
    </w:p>
    <w:p w:rsidR="00874AA9" w:rsidRPr="00CD312E" w:rsidRDefault="00874AA9" w:rsidP="00AB5D5F">
      <w:pPr>
        <w:ind w:right="284"/>
        <w:rPr>
          <w:sz w:val="28"/>
          <w:szCs w:val="28"/>
        </w:rPr>
      </w:pPr>
    </w:p>
    <w:p w:rsidR="00D002F6" w:rsidRPr="00CD312E" w:rsidRDefault="00874AA9" w:rsidP="00AB5D5F">
      <w:pPr>
        <w:ind w:right="284"/>
        <w:jc w:val="both"/>
        <w:rPr>
          <w:sz w:val="28"/>
          <w:szCs w:val="28"/>
        </w:rPr>
      </w:pPr>
      <w:r w:rsidRPr="00CD312E">
        <w:rPr>
          <w:b/>
          <w:sz w:val="28"/>
          <w:szCs w:val="28"/>
        </w:rPr>
        <w:t>Задача 4</w:t>
      </w:r>
      <w:r w:rsidRPr="00CD312E">
        <w:rPr>
          <w:sz w:val="28"/>
          <w:szCs w:val="28"/>
        </w:rPr>
        <w:t>.</w:t>
      </w:r>
    </w:p>
    <w:p w:rsidR="00874AA9" w:rsidRPr="00CD312E" w:rsidRDefault="00874AA9" w:rsidP="00AB5D5F">
      <w:pPr>
        <w:ind w:right="284"/>
        <w:jc w:val="both"/>
        <w:rPr>
          <w:sz w:val="28"/>
          <w:szCs w:val="28"/>
        </w:rPr>
      </w:pPr>
      <w:r w:rsidRPr="00CD312E">
        <w:rPr>
          <w:sz w:val="28"/>
          <w:szCs w:val="28"/>
        </w:rPr>
        <w:t xml:space="preserve">Спрос на товар определен функцией   </w:t>
      </w:r>
      <w:r w:rsidRPr="00CD312E">
        <w:rPr>
          <w:sz w:val="28"/>
          <w:szCs w:val="28"/>
          <w:lang w:val="en-US"/>
        </w:rPr>
        <w:t>Qd</w:t>
      </w:r>
      <w:r w:rsidRPr="00CD312E">
        <w:rPr>
          <w:sz w:val="28"/>
          <w:szCs w:val="28"/>
        </w:rPr>
        <w:t xml:space="preserve"> = 14-2</w:t>
      </w:r>
      <w:r w:rsidRPr="00CD312E">
        <w:rPr>
          <w:sz w:val="28"/>
          <w:szCs w:val="28"/>
          <w:lang w:val="en-US"/>
        </w:rPr>
        <w:t>p</w:t>
      </w:r>
      <w:r w:rsidRPr="00CD312E">
        <w:rPr>
          <w:sz w:val="28"/>
          <w:szCs w:val="28"/>
        </w:rPr>
        <w:t xml:space="preserve">. Предложение товара определено функцией </w:t>
      </w:r>
      <w:r w:rsidRPr="00CD312E">
        <w:rPr>
          <w:sz w:val="28"/>
          <w:szCs w:val="28"/>
          <w:lang w:val="en-US"/>
        </w:rPr>
        <w:t>Qs</w:t>
      </w:r>
      <w:r w:rsidRPr="00CD312E">
        <w:rPr>
          <w:sz w:val="28"/>
          <w:szCs w:val="28"/>
        </w:rPr>
        <w:t xml:space="preserve"> = 4</w:t>
      </w:r>
      <w:r w:rsidRPr="00CD312E">
        <w:rPr>
          <w:sz w:val="28"/>
          <w:szCs w:val="28"/>
          <w:lang w:val="en-US"/>
        </w:rPr>
        <w:t>p</w:t>
      </w:r>
      <w:r w:rsidRPr="00CD312E">
        <w:rPr>
          <w:sz w:val="28"/>
          <w:szCs w:val="28"/>
        </w:rPr>
        <w:t xml:space="preserve">-10.  (где  </w:t>
      </w:r>
      <w:r w:rsidRPr="00CD312E">
        <w:rPr>
          <w:sz w:val="28"/>
          <w:szCs w:val="28"/>
          <w:lang w:val="en-US"/>
        </w:rPr>
        <w:t>Qd</w:t>
      </w:r>
      <w:r w:rsidRPr="00CD312E">
        <w:rPr>
          <w:sz w:val="28"/>
          <w:szCs w:val="28"/>
        </w:rPr>
        <w:t xml:space="preserve"> – объем спроса,   </w:t>
      </w:r>
      <w:r w:rsidRPr="00CD312E">
        <w:rPr>
          <w:sz w:val="28"/>
          <w:szCs w:val="28"/>
          <w:lang w:val="en-US"/>
        </w:rPr>
        <w:t>Qs</w:t>
      </w:r>
      <w:r w:rsidRPr="00CD312E">
        <w:rPr>
          <w:sz w:val="28"/>
          <w:szCs w:val="28"/>
        </w:rPr>
        <w:t xml:space="preserve"> – объем предложения,  </w:t>
      </w:r>
      <w:r w:rsidRPr="00CD312E">
        <w:rPr>
          <w:sz w:val="28"/>
          <w:szCs w:val="28"/>
          <w:lang w:val="en-US"/>
        </w:rPr>
        <w:t>p</w:t>
      </w:r>
      <w:r w:rsidRPr="00CD312E">
        <w:rPr>
          <w:sz w:val="28"/>
          <w:szCs w:val="28"/>
        </w:rPr>
        <w:t xml:space="preserve"> – цена).</w:t>
      </w:r>
    </w:p>
    <w:p w:rsidR="00874AA9" w:rsidRPr="00CD312E" w:rsidRDefault="00D002F6" w:rsidP="00AB5D5F">
      <w:pPr>
        <w:ind w:right="284"/>
        <w:jc w:val="both"/>
        <w:rPr>
          <w:sz w:val="28"/>
          <w:szCs w:val="28"/>
        </w:rPr>
      </w:pPr>
      <w:r w:rsidRPr="00CD312E">
        <w:rPr>
          <w:sz w:val="28"/>
          <w:szCs w:val="28"/>
        </w:rPr>
        <w:t>Постройте</w:t>
      </w:r>
      <w:r w:rsidR="00874AA9" w:rsidRPr="00CD312E">
        <w:rPr>
          <w:sz w:val="28"/>
          <w:szCs w:val="28"/>
        </w:rPr>
        <w:t xml:space="preserve"> график. </w:t>
      </w:r>
      <w:r w:rsidRPr="00CD312E">
        <w:rPr>
          <w:sz w:val="28"/>
          <w:szCs w:val="28"/>
        </w:rPr>
        <w:t>Определите</w:t>
      </w:r>
      <w:r w:rsidR="00874AA9" w:rsidRPr="00CD312E">
        <w:rPr>
          <w:sz w:val="28"/>
          <w:szCs w:val="28"/>
        </w:rPr>
        <w:t xml:space="preserve"> равновесную цену и равновесный объем продаж. Определите величину избытка (дефицита), при условии установления фиксированной цены равной 3 ден. ед. Решение представить графически и аналитически. Каким образом на рынке данного товара может восстановиться равновесие?</w:t>
      </w:r>
    </w:p>
    <w:p w:rsidR="00874AA9" w:rsidRPr="00CD312E" w:rsidRDefault="00874AA9" w:rsidP="00AB5D5F">
      <w:pPr>
        <w:ind w:right="284"/>
        <w:rPr>
          <w:sz w:val="28"/>
          <w:szCs w:val="28"/>
        </w:rPr>
      </w:pPr>
      <w:r w:rsidRPr="00CD312E">
        <w:rPr>
          <w:i/>
          <w:sz w:val="28"/>
          <w:szCs w:val="28"/>
        </w:rPr>
        <w:t>Ответ</w:t>
      </w:r>
      <w:r w:rsidR="00D002F6" w:rsidRPr="00CD312E">
        <w:rPr>
          <w:sz w:val="28"/>
          <w:szCs w:val="28"/>
        </w:rPr>
        <w:t>: равновесная цена – 4, р</w:t>
      </w:r>
      <w:r w:rsidRPr="00CD312E">
        <w:rPr>
          <w:sz w:val="28"/>
          <w:szCs w:val="28"/>
        </w:rPr>
        <w:t>авн</w:t>
      </w:r>
      <w:r w:rsidR="00D002F6" w:rsidRPr="00CD312E">
        <w:rPr>
          <w:sz w:val="28"/>
          <w:szCs w:val="28"/>
        </w:rPr>
        <w:t>овесный объем – 6, дефицит – 6.</w:t>
      </w:r>
    </w:p>
    <w:p w:rsidR="00874AA9" w:rsidRPr="00CD312E" w:rsidRDefault="00874AA9" w:rsidP="00AB5D5F">
      <w:pPr>
        <w:ind w:right="284"/>
        <w:rPr>
          <w:sz w:val="28"/>
          <w:szCs w:val="28"/>
        </w:rPr>
      </w:pPr>
    </w:p>
    <w:p w:rsidR="00874AA9" w:rsidRPr="00CD312E" w:rsidRDefault="00874AA9" w:rsidP="00AB5D5F">
      <w:pPr>
        <w:jc w:val="both"/>
        <w:rPr>
          <w:sz w:val="28"/>
          <w:szCs w:val="28"/>
        </w:rPr>
      </w:pPr>
    </w:p>
    <w:p w:rsidR="00D002F6" w:rsidRPr="00CD312E" w:rsidRDefault="00874AA9" w:rsidP="00AB5D5F">
      <w:pPr>
        <w:jc w:val="both"/>
        <w:rPr>
          <w:sz w:val="28"/>
          <w:szCs w:val="28"/>
        </w:rPr>
      </w:pPr>
      <w:r w:rsidRPr="00CD312E">
        <w:rPr>
          <w:b/>
          <w:sz w:val="28"/>
          <w:szCs w:val="28"/>
        </w:rPr>
        <w:t>Задача 5.</w:t>
      </w:r>
      <w:r w:rsidRPr="00CD312E">
        <w:rPr>
          <w:sz w:val="28"/>
          <w:szCs w:val="28"/>
        </w:rPr>
        <w:t xml:space="preserve"> </w:t>
      </w:r>
    </w:p>
    <w:p w:rsidR="00874AA9" w:rsidRPr="00CD312E" w:rsidRDefault="00D002F6" w:rsidP="00AB5D5F">
      <w:pPr>
        <w:jc w:val="both"/>
        <w:rPr>
          <w:sz w:val="28"/>
          <w:szCs w:val="28"/>
        </w:rPr>
      </w:pPr>
      <w:r w:rsidRPr="00CD312E">
        <w:rPr>
          <w:sz w:val="28"/>
          <w:szCs w:val="28"/>
        </w:rPr>
        <w:t>Постройте</w:t>
      </w:r>
      <w:r w:rsidR="00874AA9" w:rsidRPr="00CD312E">
        <w:rPr>
          <w:sz w:val="28"/>
          <w:szCs w:val="28"/>
        </w:rPr>
        <w:t xml:space="preserve"> функцию рыночного спроса, если у первого потребителя спрос определен функцией </w:t>
      </w:r>
      <w:r w:rsidR="00874AA9" w:rsidRPr="00CD312E">
        <w:rPr>
          <w:sz w:val="28"/>
          <w:szCs w:val="28"/>
          <w:lang w:val="en-US"/>
        </w:rPr>
        <w:t>Qd</w:t>
      </w:r>
      <w:r w:rsidR="00874AA9" w:rsidRPr="00CD312E">
        <w:rPr>
          <w:sz w:val="28"/>
          <w:szCs w:val="28"/>
        </w:rPr>
        <w:t>1=10-0,5</w:t>
      </w:r>
      <w:r w:rsidR="00874AA9" w:rsidRPr="00CD312E">
        <w:rPr>
          <w:sz w:val="28"/>
          <w:szCs w:val="28"/>
          <w:lang w:val="en-US"/>
        </w:rPr>
        <w:t>P</w:t>
      </w:r>
      <w:r w:rsidR="00874AA9" w:rsidRPr="00CD312E">
        <w:rPr>
          <w:sz w:val="28"/>
          <w:szCs w:val="28"/>
        </w:rPr>
        <w:t xml:space="preserve">, второго потребителя – </w:t>
      </w:r>
      <w:r w:rsidR="00874AA9" w:rsidRPr="00CD312E">
        <w:rPr>
          <w:sz w:val="28"/>
          <w:szCs w:val="28"/>
          <w:lang w:val="en-US"/>
        </w:rPr>
        <w:t>Qd</w:t>
      </w:r>
      <w:r w:rsidR="00874AA9" w:rsidRPr="00CD312E">
        <w:rPr>
          <w:sz w:val="28"/>
          <w:szCs w:val="28"/>
        </w:rPr>
        <w:t>2=12-</w:t>
      </w:r>
      <w:r w:rsidR="00874AA9" w:rsidRPr="00CD312E">
        <w:rPr>
          <w:sz w:val="28"/>
          <w:szCs w:val="28"/>
          <w:lang w:val="en-US"/>
        </w:rPr>
        <w:t>P</w:t>
      </w:r>
      <w:r w:rsidR="00874AA9" w:rsidRPr="00CD312E">
        <w:rPr>
          <w:sz w:val="28"/>
          <w:szCs w:val="28"/>
        </w:rPr>
        <w:t xml:space="preserve">, третьего потребителя – </w:t>
      </w:r>
      <w:r w:rsidR="00874AA9" w:rsidRPr="00CD312E">
        <w:rPr>
          <w:sz w:val="28"/>
          <w:szCs w:val="28"/>
          <w:lang w:val="en-US"/>
        </w:rPr>
        <w:t>Qd</w:t>
      </w:r>
      <w:r w:rsidR="00874AA9" w:rsidRPr="00CD312E">
        <w:rPr>
          <w:sz w:val="28"/>
          <w:szCs w:val="28"/>
        </w:rPr>
        <w:t>3=18-3</w:t>
      </w:r>
      <w:r w:rsidR="00874AA9" w:rsidRPr="00CD312E">
        <w:rPr>
          <w:sz w:val="28"/>
          <w:szCs w:val="28"/>
          <w:lang w:val="en-US"/>
        </w:rPr>
        <w:t>P</w:t>
      </w:r>
      <w:r w:rsidR="00874AA9" w:rsidRPr="00CD312E">
        <w:rPr>
          <w:sz w:val="28"/>
          <w:szCs w:val="28"/>
        </w:rPr>
        <w:t>. Решение представить графически и аналитически.</w:t>
      </w:r>
    </w:p>
    <w:p w:rsidR="00874AA9" w:rsidRPr="00CD312E" w:rsidRDefault="00874AA9" w:rsidP="00AB5D5F">
      <w:pPr>
        <w:jc w:val="both"/>
        <w:rPr>
          <w:sz w:val="28"/>
          <w:szCs w:val="28"/>
        </w:rPr>
      </w:pPr>
    </w:p>
    <w:p w:rsidR="00D002F6" w:rsidRPr="00CD312E" w:rsidRDefault="00874AA9" w:rsidP="00AB5D5F">
      <w:pPr>
        <w:jc w:val="both"/>
        <w:rPr>
          <w:b/>
          <w:sz w:val="28"/>
          <w:szCs w:val="28"/>
        </w:rPr>
      </w:pPr>
      <w:r w:rsidRPr="00CD312E">
        <w:rPr>
          <w:b/>
          <w:sz w:val="28"/>
          <w:szCs w:val="28"/>
        </w:rPr>
        <w:t>Задача 6.</w:t>
      </w:r>
    </w:p>
    <w:p w:rsidR="00D002F6" w:rsidRPr="00CD312E" w:rsidRDefault="00874AA9" w:rsidP="00AB5D5F">
      <w:pPr>
        <w:jc w:val="both"/>
        <w:rPr>
          <w:sz w:val="28"/>
          <w:szCs w:val="28"/>
        </w:rPr>
      </w:pPr>
      <w:r w:rsidRPr="00CD312E">
        <w:rPr>
          <w:sz w:val="28"/>
          <w:szCs w:val="28"/>
        </w:rPr>
        <w:t>Используя условия задачи №3,  определите параметры рыночного равновесия, если на рынке единственный производитель, и функция его пред</w:t>
      </w:r>
      <w:r w:rsidR="00D002F6" w:rsidRPr="00CD312E">
        <w:rPr>
          <w:sz w:val="28"/>
          <w:szCs w:val="28"/>
        </w:rPr>
        <w:t>ложения</w:t>
      </w:r>
    </w:p>
    <w:p w:rsidR="00D002F6" w:rsidRPr="00CD312E" w:rsidRDefault="00874AA9" w:rsidP="00AB5D5F">
      <w:pPr>
        <w:jc w:val="both"/>
        <w:rPr>
          <w:sz w:val="28"/>
          <w:szCs w:val="28"/>
        </w:rPr>
      </w:pPr>
      <w:r w:rsidRPr="00CD312E">
        <w:rPr>
          <w:sz w:val="28"/>
          <w:szCs w:val="28"/>
          <w:lang w:val="en-US"/>
        </w:rPr>
        <w:t>Qs</w:t>
      </w:r>
      <w:r w:rsidRPr="00CD312E">
        <w:rPr>
          <w:sz w:val="28"/>
          <w:szCs w:val="28"/>
        </w:rPr>
        <w:t>= -3+</w:t>
      </w:r>
      <w:r w:rsidRPr="00CD312E">
        <w:rPr>
          <w:sz w:val="28"/>
          <w:szCs w:val="28"/>
          <w:lang w:val="en-US"/>
        </w:rPr>
        <w:t>P</w:t>
      </w:r>
      <w:r w:rsidR="00D002F6" w:rsidRPr="00CD312E">
        <w:rPr>
          <w:sz w:val="28"/>
          <w:szCs w:val="28"/>
        </w:rPr>
        <w:t>. Постройте</w:t>
      </w:r>
      <w:r w:rsidRPr="00CD312E">
        <w:rPr>
          <w:sz w:val="28"/>
          <w:szCs w:val="28"/>
        </w:rPr>
        <w:t xml:space="preserve"> график. </w:t>
      </w:r>
    </w:p>
    <w:p w:rsidR="00874AA9" w:rsidRPr="00CD312E" w:rsidRDefault="00874AA9" w:rsidP="00AB5D5F">
      <w:pPr>
        <w:jc w:val="both"/>
        <w:rPr>
          <w:sz w:val="28"/>
          <w:szCs w:val="28"/>
        </w:rPr>
      </w:pPr>
      <w:r w:rsidRPr="00CD312E">
        <w:rPr>
          <w:i/>
          <w:sz w:val="28"/>
          <w:szCs w:val="28"/>
        </w:rPr>
        <w:t>Ответ</w:t>
      </w:r>
      <w:r w:rsidRPr="00CD312E">
        <w:rPr>
          <w:sz w:val="28"/>
          <w:szCs w:val="28"/>
        </w:rPr>
        <w:t xml:space="preserve">: Ре=10, </w:t>
      </w:r>
      <w:r w:rsidRPr="00CD312E">
        <w:rPr>
          <w:sz w:val="28"/>
          <w:szCs w:val="28"/>
          <w:lang w:val="en-US"/>
        </w:rPr>
        <w:t>Q</w:t>
      </w:r>
      <w:r w:rsidRPr="00CD312E">
        <w:rPr>
          <w:sz w:val="28"/>
          <w:szCs w:val="28"/>
        </w:rPr>
        <w:t>е=7.</w:t>
      </w:r>
    </w:p>
    <w:p w:rsidR="00874AA9" w:rsidRPr="00CD312E" w:rsidRDefault="00874AA9" w:rsidP="00AB5D5F">
      <w:pPr>
        <w:rPr>
          <w:sz w:val="28"/>
          <w:szCs w:val="28"/>
        </w:rPr>
      </w:pPr>
    </w:p>
    <w:p w:rsidR="00D002F6" w:rsidRPr="00CD312E" w:rsidRDefault="00874AA9" w:rsidP="00AB5D5F">
      <w:pPr>
        <w:rPr>
          <w:b/>
          <w:sz w:val="28"/>
          <w:szCs w:val="28"/>
        </w:rPr>
      </w:pPr>
      <w:r w:rsidRPr="00CD312E">
        <w:rPr>
          <w:b/>
          <w:sz w:val="28"/>
          <w:szCs w:val="28"/>
        </w:rPr>
        <w:t>Задача 7.</w:t>
      </w:r>
      <w:r w:rsidR="00D002F6" w:rsidRPr="00CD312E">
        <w:rPr>
          <w:b/>
          <w:sz w:val="28"/>
          <w:szCs w:val="28"/>
        </w:rPr>
        <w:t xml:space="preserve"> </w:t>
      </w:r>
    </w:p>
    <w:p w:rsidR="00D002F6" w:rsidRPr="00CD312E" w:rsidRDefault="00874AA9" w:rsidP="00AB5D5F">
      <w:pPr>
        <w:jc w:val="both"/>
        <w:rPr>
          <w:sz w:val="28"/>
          <w:szCs w:val="28"/>
        </w:rPr>
      </w:pPr>
      <w:r w:rsidRPr="00CD312E">
        <w:rPr>
          <w:sz w:val="28"/>
          <w:szCs w:val="28"/>
        </w:rPr>
        <w:t xml:space="preserve">Определите параметры рыночного равновесия, если известны функции спроса и предложения: </w:t>
      </w:r>
      <w:r w:rsidRPr="00CD312E">
        <w:rPr>
          <w:sz w:val="28"/>
          <w:szCs w:val="28"/>
          <w:lang w:val="en-US"/>
        </w:rPr>
        <w:t>Pd</w:t>
      </w:r>
      <w:r w:rsidRPr="00CD312E">
        <w:rPr>
          <w:sz w:val="28"/>
          <w:szCs w:val="28"/>
        </w:rPr>
        <w:t>=20-2</w:t>
      </w:r>
      <w:r w:rsidRPr="00CD312E">
        <w:rPr>
          <w:sz w:val="28"/>
          <w:szCs w:val="28"/>
          <w:lang w:val="en-US"/>
        </w:rPr>
        <w:t>Q</w:t>
      </w:r>
      <w:r w:rsidRPr="00CD312E">
        <w:rPr>
          <w:sz w:val="28"/>
          <w:szCs w:val="28"/>
        </w:rPr>
        <w:t xml:space="preserve">,   </w:t>
      </w:r>
      <w:r w:rsidRPr="00CD312E">
        <w:rPr>
          <w:sz w:val="28"/>
          <w:szCs w:val="28"/>
          <w:lang w:val="en-US"/>
        </w:rPr>
        <w:t>Ps</w:t>
      </w:r>
      <w:r w:rsidRPr="00CD312E">
        <w:rPr>
          <w:sz w:val="28"/>
          <w:szCs w:val="28"/>
        </w:rPr>
        <w:t>= 5+</w:t>
      </w:r>
      <w:r w:rsidRPr="00CD312E">
        <w:rPr>
          <w:sz w:val="28"/>
          <w:szCs w:val="28"/>
          <w:lang w:val="en-US"/>
        </w:rPr>
        <w:t>Q</w:t>
      </w:r>
      <w:r w:rsidRPr="00CD312E">
        <w:rPr>
          <w:sz w:val="28"/>
          <w:szCs w:val="28"/>
        </w:rPr>
        <w:t xml:space="preserve">. Определите выигрыш покупателя и продавца. Как изменится выигрыш покупателя, если будет установлена фиксированная цена равная 12. </w:t>
      </w:r>
    </w:p>
    <w:p w:rsidR="00874AA9" w:rsidRPr="00CD312E" w:rsidRDefault="00874AA9" w:rsidP="00AB5D5F">
      <w:pPr>
        <w:jc w:val="both"/>
        <w:rPr>
          <w:sz w:val="28"/>
          <w:szCs w:val="28"/>
        </w:rPr>
      </w:pPr>
      <w:r w:rsidRPr="00CD312E">
        <w:rPr>
          <w:i/>
          <w:sz w:val="28"/>
          <w:szCs w:val="28"/>
        </w:rPr>
        <w:t>Ответ</w:t>
      </w:r>
      <w:r w:rsidRPr="00CD312E">
        <w:rPr>
          <w:sz w:val="28"/>
          <w:szCs w:val="28"/>
        </w:rPr>
        <w:t xml:space="preserve">: </w:t>
      </w:r>
      <w:r w:rsidRPr="00CD312E">
        <w:rPr>
          <w:sz w:val="28"/>
          <w:szCs w:val="28"/>
          <w:lang w:val="en-US"/>
        </w:rPr>
        <w:t>CS</w:t>
      </w:r>
      <w:r w:rsidR="00D002F6" w:rsidRPr="00CD312E">
        <w:rPr>
          <w:sz w:val="28"/>
          <w:szCs w:val="28"/>
        </w:rPr>
        <w:t xml:space="preserve"> уменьшится на 9.</w:t>
      </w:r>
    </w:p>
    <w:p w:rsidR="00874AA9" w:rsidRPr="00CD312E" w:rsidRDefault="00874AA9" w:rsidP="00AB5D5F">
      <w:pPr>
        <w:jc w:val="both"/>
        <w:rPr>
          <w:sz w:val="28"/>
          <w:szCs w:val="28"/>
        </w:rPr>
      </w:pPr>
    </w:p>
    <w:p w:rsidR="00D002F6" w:rsidRPr="00CD312E" w:rsidRDefault="00874AA9" w:rsidP="00AB5D5F">
      <w:pPr>
        <w:jc w:val="both"/>
        <w:rPr>
          <w:b/>
          <w:sz w:val="28"/>
          <w:szCs w:val="28"/>
        </w:rPr>
      </w:pPr>
      <w:r w:rsidRPr="00CD312E">
        <w:rPr>
          <w:b/>
          <w:sz w:val="28"/>
          <w:szCs w:val="28"/>
        </w:rPr>
        <w:t>Задача 8.</w:t>
      </w:r>
    </w:p>
    <w:p w:rsidR="00874AA9" w:rsidRPr="00CD312E" w:rsidRDefault="00874AA9" w:rsidP="00AB5D5F">
      <w:pPr>
        <w:jc w:val="both"/>
        <w:rPr>
          <w:sz w:val="28"/>
          <w:szCs w:val="28"/>
        </w:rPr>
      </w:pPr>
      <w:r w:rsidRPr="00CD312E">
        <w:rPr>
          <w:sz w:val="28"/>
          <w:szCs w:val="28"/>
        </w:rPr>
        <w:t xml:space="preserve">Представлены функции спроса и предложения: </w:t>
      </w:r>
    </w:p>
    <w:p w:rsidR="00D002F6" w:rsidRPr="00CD312E" w:rsidRDefault="00874AA9" w:rsidP="00AB5D5F">
      <w:pPr>
        <w:jc w:val="both"/>
        <w:rPr>
          <w:sz w:val="28"/>
          <w:szCs w:val="28"/>
        </w:rPr>
      </w:pPr>
      <w:r w:rsidRPr="00CD312E">
        <w:rPr>
          <w:sz w:val="28"/>
          <w:szCs w:val="28"/>
          <w:lang w:val="en-US"/>
        </w:rPr>
        <w:lastRenderedPageBreak/>
        <w:t>Qd</w:t>
      </w:r>
      <w:r w:rsidRPr="00CD312E">
        <w:rPr>
          <w:sz w:val="28"/>
          <w:szCs w:val="28"/>
        </w:rPr>
        <w:t xml:space="preserve"> = 6 -0,5</w:t>
      </w:r>
      <w:r w:rsidRPr="00CD312E">
        <w:rPr>
          <w:sz w:val="28"/>
          <w:szCs w:val="28"/>
          <w:lang w:val="en-US"/>
        </w:rPr>
        <w:t>p</w:t>
      </w:r>
      <w:r w:rsidRPr="00CD312E">
        <w:rPr>
          <w:sz w:val="28"/>
          <w:szCs w:val="28"/>
        </w:rPr>
        <w:t xml:space="preserve">.  </w:t>
      </w:r>
      <w:r w:rsidRPr="00CD312E">
        <w:rPr>
          <w:sz w:val="28"/>
          <w:szCs w:val="28"/>
          <w:lang w:val="en-US"/>
        </w:rPr>
        <w:t>Qs</w:t>
      </w:r>
      <w:r w:rsidRPr="00CD312E">
        <w:rPr>
          <w:sz w:val="28"/>
          <w:szCs w:val="28"/>
        </w:rPr>
        <w:t xml:space="preserve"> = - 2 + 0,5</w:t>
      </w:r>
      <w:r w:rsidRPr="00CD312E">
        <w:rPr>
          <w:sz w:val="28"/>
          <w:szCs w:val="28"/>
          <w:lang w:val="en-US"/>
        </w:rPr>
        <w:t>p</w:t>
      </w:r>
      <w:r w:rsidRPr="00CD312E">
        <w:rPr>
          <w:sz w:val="28"/>
          <w:szCs w:val="28"/>
        </w:rPr>
        <w:t xml:space="preserve">. </w:t>
      </w:r>
    </w:p>
    <w:p w:rsidR="00874AA9" w:rsidRPr="00CD312E" w:rsidRDefault="00D002F6" w:rsidP="00AB5D5F">
      <w:pPr>
        <w:jc w:val="both"/>
        <w:rPr>
          <w:sz w:val="28"/>
          <w:szCs w:val="28"/>
        </w:rPr>
      </w:pPr>
      <w:r w:rsidRPr="00CD312E">
        <w:rPr>
          <w:sz w:val="28"/>
          <w:szCs w:val="28"/>
        </w:rPr>
        <w:t xml:space="preserve">Постройте график. </w:t>
      </w:r>
      <w:r w:rsidR="00874AA9" w:rsidRPr="00CD312E">
        <w:rPr>
          <w:sz w:val="28"/>
          <w:szCs w:val="28"/>
        </w:rPr>
        <w:t>Определите равновесную цену и равновесный объем про</w:t>
      </w:r>
      <w:r w:rsidRPr="00CD312E">
        <w:rPr>
          <w:sz w:val="28"/>
          <w:szCs w:val="28"/>
        </w:rPr>
        <w:t>даж; о</w:t>
      </w:r>
      <w:r w:rsidR="00874AA9" w:rsidRPr="00CD312E">
        <w:rPr>
          <w:sz w:val="28"/>
          <w:szCs w:val="28"/>
        </w:rPr>
        <w:t xml:space="preserve">бщую выручку продавца в точке равновесия,  точечную эластичность спроса и предложения в точке равновесия. А также максимально возможную выручку продавца. </w:t>
      </w:r>
    </w:p>
    <w:p w:rsidR="00874AA9" w:rsidRPr="00CD312E" w:rsidRDefault="00874AA9" w:rsidP="00AB5D5F">
      <w:pPr>
        <w:rPr>
          <w:sz w:val="28"/>
          <w:szCs w:val="28"/>
        </w:rPr>
      </w:pPr>
      <w:r w:rsidRPr="00CD312E">
        <w:rPr>
          <w:i/>
          <w:sz w:val="28"/>
          <w:szCs w:val="28"/>
        </w:rPr>
        <w:t>Ответ</w:t>
      </w:r>
      <w:r w:rsidRPr="00CD312E">
        <w:rPr>
          <w:sz w:val="28"/>
          <w:szCs w:val="28"/>
        </w:rPr>
        <w:t xml:space="preserve">: </w:t>
      </w:r>
      <w:r w:rsidRPr="00CD312E">
        <w:rPr>
          <w:sz w:val="28"/>
          <w:szCs w:val="28"/>
          <w:lang w:val="en-US"/>
        </w:rPr>
        <w:t>Pe</w:t>
      </w:r>
      <w:r w:rsidRPr="00CD312E">
        <w:rPr>
          <w:sz w:val="28"/>
          <w:szCs w:val="28"/>
        </w:rPr>
        <w:t>=8</w:t>
      </w:r>
      <w:r w:rsidR="00D002F6" w:rsidRPr="00CD312E">
        <w:rPr>
          <w:sz w:val="28"/>
          <w:szCs w:val="28"/>
        </w:rPr>
        <w:t xml:space="preserve">; </w:t>
      </w:r>
      <w:r w:rsidRPr="00CD312E">
        <w:rPr>
          <w:sz w:val="28"/>
          <w:szCs w:val="28"/>
          <w:lang w:val="en-US"/>
        </w:rPr>
        <w:t>Qe</w:t>
      </w:r>
      <w:r w:rsidR="00D002F6" w:rsidRPr="00CD312E">
        <w:rPr>
          <w:sz w:val="28"/>
          <w:szCs w:val="28"/>
        </w:rPr>
        <w:t xml:space="preserve">=2; </w:t>
      </w:r>
      <w:r w:rsidRPr="00CD312E">
        <w:rPr>
          <w:sz w:val="28"/>
          <w:szCs w:val="28"/>
          <w:lang w:val="en-US"/>
        </w:rPr>
        <w:t>Edp</w:t>
      </w:r>
      <w:r w:rsidR="00D002F6" w:rsidRPr="00CD312E">
        <w:rPr>
          <w:sz w:val="28"/>
          <w:szCs w:val="28"/>
        </w:rPr>
        <w:t>= - 2;</w:t>
      </w:r>
      <w:r w:rsidRPr="00CD312E">
        <w:rPr>
          <w:sz w:val="28"/>
          <w:szCs w:val="28"/>
        </w:rPr>
        <w:t xml:space="preserve"> </w:t>
      </w:r>
      <w:r w:rsidRPr="00CD312E">
        <w:rPr>
          <w:sz w:val="28"/>
          <w:szCs w:val="28"/>
          <w:lang w:val="en-US"/>
        </w:rPr>
        <w:t>Esp</w:t>
      </w:r>
      <w:r w:rsidR="00D002F6" w:rsidRPr="00CD312E">
        <w:rPr>
          <w:sz w:val="28"/>
          <w:szCs w:val="28"/>
        </w:rPr>
        <w:t>= 2;</w:t>
      </w:r>
      <w:r w:rsidRPr="00CD312E">
        <w:rPr>
          <w:sz w:val="28"/>
          <w:szCs w:val="28"/>
        </w:rPr>
        <w:t xml:space="preserve"> </w:t>
      </w:r>
      <w:r w:rsidRPr="00CD312E">
        <w:rPr>
          <w:sz w:val="28"/>
          <w:szCs w:val="28"/>
          <w:lang w:val="en-US"/>
        </w:rPr>
        <w:t>TR</w:t>
      </w:r>
      <w:r w:rsidR="00D002F6" w:rsidRPr="00CD312E">
        <w:rPr>
          <w:sz w:val="28"/>
          <w:szCs w:val="28"/>
        </w:rPr>
        <w:t>= 16;</w:t>
      </w:r>
      <w:r w:rsidRPr="00CD312E">
        <w:rPr>
          <w:sz w:val="28"/>
          <w:szCs w:val="28"/>
        </w:rPr>
        <w:t xml:space="preserve"> </w:t>
      </w:r>
      <w:r w:rsidRPr="00CD312E">
        <w:rPr>
          <w:sz w:val="28"/>
          <w:szCs w:val="28"/>
          <w:lang w:val="en-US"/>
        </w:rPr>
        <w:t>TR</w:t>
      </w:r>
      <w:r w:rsidRPr="00CD312E">
        <w:rPr>
          <w:sz w:val="28"/>
          <w:szCs w:val="28"/>
          <w:vertAlign w:val="subscript"/>
          <w:lang w:val="en-US"/>
        </w:rPr>
        <w:t>max</w:t>
      </w:r>
      <w:r w:rsidRPr="00CD312E">
        <w:rPr>
          <w:sz w:val="28"/>
          <w:szCs w:val="28"/>
        </w:rPr>
        <w:t xml:space="preserve">=18  при  </w:t>
      </w:r>
      <w:r w:rsidR="00D002F6" w:rsidRPr="00CD312E">
        <w:rPr>
          <w:sz w:val="28"/>
          <w:szCs w:val="28"/>
          <w:lang w:val="en-US"/>
        </w:rPr>
        <w:t>P</w:t>
      </w:r>
      <w:r w:rsidRPr="00CD312E">
        <w:rPr>
          <w:sz w:val="28"/>
          <w:szCs w:val="28"/>
        </w:rPr>
        <w:t xml:space="preserve">=6  </w:t>
      </w:r>
      <w:r w:rsidRPr="00CD312E">
        <w:rPr>
          <w:sz w:val="28"/>
          <w:szCs w:val="28"/>
          <w:lang w:val="en-US"/>
        </w:rPr>
        <w:t>Q</w:t>
      </w:r>
      <w:r w:rsidR="00D002F6" w:rsidRPr="00CD312E">
        <w:rPr>
          <w:sz w:val="28"/>
          <w:szCs w:val="28"/>
        </w:rPr>
        <w:t>=3.</w:t>
      </w:r>
    </w:p>
    <w:p w:rsidR="00874AA9" w:rsidRPr="00CD312E" w:rsidRDefault="00874AA9" w:rsidP="00AB5D5F">
      <w:pPr>
        <w:rPr>
          <w:sz w:val="28"/>
          <w:szCs w:val="28"/>
        </w:rPr>
      </w:pPr>
    </w:p>
    <w:p w:rsidR="00D002F6" w:rsidRPr="00CD312E" w:rsidRDefault="00874AA9" w:rsidP="00AB5D5F">
      <w:pPr>
        <w:rPr>
          <w:b/>
          <w:sz w:val="28"/>
          <w:szCs w:val="28"/>
        </w:rPr>
      </w:pPr>
      <w:r w:rsidRPr="00CD312E">
        <w:rPr>
          <w:b/>
          <w:sz w:val="28"/>
          <w:szCs w:val="28"/>
        </w:rPr>
        <w:t>Задача 9.</w:t>
      </w:r>
    </w:p>
    <w:p w:rsidR="00D002F6" w:rsidRPr="00CD312E" w:rsidRDefault="00874AA9" w:rsidP="00AB5D5F">
      <w:pPr>
        <w:jc w:val="both"/>
        <w:rPr>
          <w:sz w:val="28"/>
          <w:szCs w:val="28"/>
        </w:rPr>
      </w:pPr>
      <w:r w:rsidRPr="00CD312E">
        <w:rPr>
          <w:sz w:val="28"/>
          <w:szCs w:val="28"/>
        </w:rPr>
        <w:t xml:space="preserve">Эластичен ли спрос, если при росте цены с 250 рублей до 300 рублей объём спроса уменьшился с 60 штук до 40 штук. Определите коэффициент дуговой эластичности спроса по цене. Как изменилась общая выручка продавца?  </w:t>
      </w:r>
    </w:p>
    <w:p w:rsidR="00874AA9" w:rsidRPr="00CD312E" w:rsidRDefault="00874AA9" w:rsidP="00AB5D5F">
      <w:pPr>
        <w:jc w:val="both"/>
        <w:rPr>
          <w:sz w:val="28"/>
          <w:szCs w:val="28"/>
        </w:rPr>
      </w:pPr>
      <w:r w:rsidRPr="00CD312E">
        <w:rPr>
          <w:i/>
          <w:sz w:val="28"/>
          <w:szCs w:val="28"/>
        </w:rPr>
        <w:t>Ответ</w:t>
      </w:r>
      <w:r w:rsidRPr="00CD312E">
        <w:rPr>
          <w:sz w:val="28"/>
          <w:szCs w:val="28"/>
        </w:rPr>
        <w:t xml:space="preserve">: </w:t>
      </w:r>
      <w:r w:rsidRPr="00CD312E">
        <w:rPr>
          <w:sz w:val="28"/>
          <w:szCs w:val="28"/>
          <w:lang w:val="en-US"/>
        </w:rPr>
        <w:t>Edp</w:t>
      </w:r>
      <w:r w:rsidR="00D002F6" w:rsidRPr="00CD312E">
        <w:rPr>
          <w:sz w:val="28"/>
          <w:szCs w:val="28"/>
        </w:rPr>
        <w:t xml:space="preserve"> = -2,2; </w:t>
      </w:r>
      <w:r w:rsidRPr="00CD312E">
        <w:rPr>
          <w:sz w:val="28"/>
          <w:szCs w:val="28"/>
          <w:lang w:val="en-US"/>
        </w:rPr>
        <w:t>TR</w:t>
      </w:r>
      <w:r w:rsidR="00D002F6" w:rsidRPr="00CD312E">
        <w:rPr>
          <w:sz w:val="28"/>
          <w:szCs w:val="28"/>
        </w:rPr>
        <w:t xml:space="preserve"> уменьшилась на 3 тысячи рублей.</w:t>
      </w:r>
    </w:p>
    <w:p w:rsidR="00874AA9" w:rsidRPr="00CD312E" w:rsidRDefault="00874AA9" w:rsidP="00AB5D5F">
      <w:pPr>
        <w:jc w:val="both"/>
        <w:rPr>
          <w:sz w:val="28"/>
          <w:szCs w:val="28"/>
        </w:rPr>
      </w:pPr>
    </w:p>
    <w:p w:rsidR="00D002F6" w:rsidRPr="00CD312E" w:rsidRDefault="00874AA9" w:rsidP="00AB5D5F">
      <w:pPr>
        <w:jc w:val="both"/>
        <w:rPr>
          <w:sz w:val="28"/>
          <w:szCs w:val="28"/>
        </w:rPr>
      </w:pPr>
      <w:r w:rsidRPr="00CD312E">
        <w:rPr>
          <w:b/>
          <w:sz w:val="28"/>
          <w:szCs w:val="28"/>
        </w:rPr>
        <w:t>Задача 10.</w:t>
      </w:r>
      <w:r w:rsidRPr="00CD312E">
        <w:rPr>
          <w:sz w:val="28"/>
          <w:szCs w:val="28"/>
        </w:rPr>
        <w:t xml:space="preserve"> </w:t>
      </w:r>
    </w:p>
    <w:p w:rsidR="00D002F6" w:rsidRPr="00CD312E" w:rsidRDefault="00874AA9" w:rsidP="00AB5D5F">
      <w:pPr>
        <w:jc w:val="both"/>
        <w:rPr>
          <w:sz w:val="28"/>
          <w:szCs w:val="28"/>
        </w:rPr>
      </w:pPr>
      <w:r w:rsidRPr="00CD312E">
        <w:rPr>
          <w:sz w:val="28"/>
          <w:szCs w:val="28"/>
        </w:rPr>
        <w:t>Определите дуговую эластичность предложения при росте цены с 30 до 40. Объемы продаж при этом увеличились с 80 до 90.</w:t>
      </w:r>
    </w:p>
    <w:p w:rsidR="00874AA9" w:rsidRPr="00CD312E" w:rsidRDefault="00874AA9" w:rsidP="00AB5D5F">
      <w:pPr>
        <w:jc w:val="both"/>
        <w:rPr>
          <w:sz w:val="28"/>
          <w:szCs w:val="28"/>
        </w:rPr>
      </w:pPr>
      <w:r w:rsidRPr="00CD312E">
        <w:rPr>
          <w:i/>
          <w:sz w:val="28"/>
          <w:szCs w:val="28"/>
        </w:rPr>
        <w:t>Ответ</w:t>
      </w:r>
      <w:r w:rsidRPr="00CD312E">
        <w:rPr>
          <w:sz w:val="28"/>
          <w:szCs w:val="28"/>
        </w:rPr>
        <w:t xml:space="preserve">: </w:t>
      </w:r>
      <w:r w:rsidRPr="00CD312E">
        <w:rPr>
          <w:sz w:val="28"/>
          <w:szCs w:val="28"/>
          <w:lang w:val="en-US"/>
        </w:rPr>
        <w:t>Esp</w:t>
      </w:r>
      <w:r w:rsidR="00D002F6" w:rsidRPr="00CD312E">
        <w:rPr>
          <w:sz w:val="28"/>
          <w:szCs w:val="28"/>
        </w:rPr>
        <w:t>=0,41.</w:t>
      </w:r>
    </w:p>
    <w:p w:rsidR="00874AA9" w:rsidRPr="00CD312E" w:rsidRDefault="00874AA9" w:rsidP="00AB5D5F">
      <w:pPr>
        <w:jc w:val="both"/>
        <w:rPr>
          <w:sz w:val="28"/>
          <w:szCs w:val="28"/>
        </w:rPr>
      </w:pPr>
    </w:p>
    <w:p w:rsidR="00D002F6" w:rsidRPr="00CD312E" w:rsidRDefault="00874AA9" w:rsidP="00AB5D5F">
      <w:pPr>
        <w:jc w:val="both"/>
        <w:rPr>
          <w:sz w:val="28"/>
          <w:szCs w:val="28"/>
        </w:rPr>
      </w:pPr>
      <w:r w:rsidRPr="00CD312E">
        <w:rPr>
          <w:b/>
          <w:sz w:val="28"/>
          <w:szCs w:val="28"/>
        </w:rPr>
        <w:t>Задача 11.</w:t>
      </w:r>
      <w:r w:rsidRPr="00CD312E">
        <w:rPr>
          <w:sz w:val="28"/>
          <w:szCs w:val="28"/>
        </w:rPr>
        <w:t xml:space="preserve"> </w:t>
      </w:r>
    </w:p>
    <w:p w:rsidR="00D002F6" w:rsidRPr="00CD312E" w:rsidRDefault="00874AA9" w:rsidP="00AB5D5F">
      <w:pPr>
        <w:jc w:val="both"/>
        <w:rPr>
          <w:sz w:val="28"/>
          <w:szCs w:val="28"/>
        </w:rPr>
      </w:pPr>
      <w:r w:rsidRPr="00CD312E">
        <w:rPr>
          <w:sz w:val="28"/>
          <w:szCs w:val="28"/>
        </w:rPr>
        <w:t xml:space="preserve">Известно, что функция спроса имеет линейный вид, при цене 100 рублей и объеме покупок 80  штук точечная эластичность спроса по цене равна -2. Определите функцию спроса и максимально возможную выручку продавца.  </w:t>
      </w:r>
    </w:p>
    <w:p w:rsidR="00874AA9" w:rsidRPr="00CD312E" w:rsidRDefault="00874AA9" w:rsidP="00AB5D5F">
      <w:pPr>
        <w:jc w:val="both"/>
        <w:rPr>
          <w:sz w:val="28"/>
          <w:szCs w:val="28"/>
        </w:rPr>
      </w:pPr>
      <w:r w:rsidRPr="00CD312E">
        <w:rPr>
          <w:i/>
          <w:sz w:val="28"/>
          <w:szCs w:val="28"/>
        </w:rPr>
        <w:t>Ответ</w:t>
      </w:r>
      <w:r w:rsidRPr="00CD312E">
        <w:rPr>
          <w:sz w:val="28"/>
          <w:szCs w:val="28"/>
        </w:rPr>
        <w:t xml:space="preserve">: </w:t>
      </w:r>
      <w:r w:rsidRPr="00CD312E">
        <w:rPr>
          <w:sz w:val="28"/>
          <w:szCs w:val="28"/>
          <w:lang w:val="en-US"/>
        </w:rPr>
        <w:t>TR</w:t>
      </w:r>
      <w:r w:rsidRPr="00CD312E">
        <w:rPr>
          <w:sz w:val="28"/>
          <w:szCs w:val="28"/>
          <w:vertAlign w:val="subscript"/>
          <w:lang w:val="en-US"/>
        </w:rPr>
        <w:t>max</w:t>
      </w:r>
      <w:r w:rsidR="00D002F6" w:rsidRPr="00CD312E">
        <w:rPr>
          <w:sz w:val="28"/>
          <w:szCs w:val="28"/>
        </w:rPr>
        <w:t>=9000.</w:t>
      </w:r>
    </w:p>
    <w:p w:rsidR="00874AA9" w:rsidRPr="00CD312E" w:rsidRDefault="00874AA9" w:rsidP="00AB5D5F">
      <w:pPr>
        <w:jc w:val="both"/>
        <w:rPr>
          <w:b/>
          <w:sz w:val="28"/>
          <w:szCs w:val="28"/>
        </w:rPr>
      </w:pPr>
    </w:p>
    <w:p w:rsidR="00D002F6" w:rsidRPr="00CD312E" w:rsidRDefault="00D002F6" w:rsidP="00AB5D5F">
      <w:pPr>
        <w:jc w:val="both"/>
        <w:rPr>
          <w:b/>
          <w:sz w:val="28"/>
          <w:szCs w:val="28"/>
        </w:rPr>
      </w:pPr>
    </w:p>
    <w:p w:rsidR="00874AA9" w:rsidRPr="00CD312E" w:rsidRDefault="00874AA9" w:rsidP="00AB5D5F">
      <w:pPr>
        <w:jc w:val="center"/>
        <w:rPr>
          <w:b/>
          <w:i/>
          <w:sz w:val="32"/>
          <w:szCs w:val="32"/>
        </w:rPr>
      </w:pPr>
      <w:r w:rsidRPr="00CD312E">
        <w:rPr>
          <w:b/>
          <w:i/>
          <w:sz w:val="32"/>
          <w:szCs w:val="32"/>
        </w:rPr>
        <w:t>Тема 5.  Издержки производства и их классификация.</w:t>
      </w:r>
    </w:p>
    <w:p w:rsidR="00874AA9" w:rsidRPr="00CD312E" w:rsidRDefault="00874AA9" w:rsidP="00AB5D5F">
      <w:pPr>
        <w:tabs>
          <w:tab w:val="num" w:pos="0"/>
        </w:tabs>
        <w:jc w:val="both"/>
        <w:rPr>
          <w:sz w:val="28"/>
          <w:szCs w:val="28"/>
        </w:rPr>
      </w:pPr>
    </w:p>
    <w:p w:rsidR="00874AA9" w:rsidRPr="00CD312E" w:rsidRDefault="00874AA9" w:rsidP="00AB5D5F">
      <w:pPr>
        <w:rPr>
          <w:b/>
          <w:sz w:val="28"/>
          <w:szCs w:val="28"/>
        </w:rPr>
      </w:pPr>
      <w:r w:rsidRPr="00CD312E">
        <w:rPr>
          <w:b/>
          <w:sz w:val="28"/>
          <w:szCs w:val="28"/>
        </w:rPr>
        <w:t>Основные теоретические положения</w:t>
      </w:r>
      <w:r w:rsidR="00D002F6" w:rsidRPr="00CD312E">
        <w:rPr>
          <w:b/>
          <w:sz w:val="28"/>
          <w:szCs w:val="28"/>
        </w:rPr>
        <w:t>:</w:t>
      </w:r>
    </w:p>
    <w:p w:rsidR="00874AA9" w:rsidRPr="00CD312E" w:rsidRDefault="00874AA9" w:rsidP="00AB5D5F">
      <w:pPr>
        <w:ind w:firstLine="708"/>
        <w:jc w:val="both"/>
        <w:rPr>
          <w:sz w:val="28"/>
          <w:szCs w:val="28"/>
        </w:rPr>
      </w:pPr>
      <w:r w:rsidRPr="00CD312E">
        <w:rPr>
          <w:b/>
          <w:sz w:val="28"/>
          <w:szCs w:val="28"/>
          <w:u w:val="single"/>
        </w:rPr>
        <w:t>Фирма</w:t>
      </w:r>
      <w:r w:rsidRPr="00CD312E">
        <w:rPr>
          <w:sz w:val="28"/>
          <w:szCs w:val="28"/>
        </w:rPr>
        <w:t xml:space="preserve"> – экономический субъект, занимающийся производственной деятельностью и обладающий хозяйственной самостоятельностью.</w:t>
      </w:r>
    </w:p>
    <w:p w:rsidR="00874AA9" w:rsidRPr="00CD312E" w:rsidRDefault="00874AA9" w:rsidP="00AB5D5F">
      <w:pPr>
        <w:ind w:firstLine="708"/>
        <w:jc w:val="both"/>
        <w:rPr>
          <w:sz w:val="28"/>
          <w:szCs w:val="28"/>
        </w:rPr>
      </w:pPr>
      <w:r w:rsidRPr="00CD312E">
        <w:rPr>
          <w:b/>
          <w:sz w:val="28"/>
          <w:szCs w:val="28"/>
          <w:u w:val="single"/>
        </w:rPr>
        <w:t>Издержки производства</w:t>
      </w:r>
      <w:r w:rsidR="00A03BA7" w:rsidRPr="00CD312E">
        <w:rPr>
          <w:b/>
          <w:sz w:val="28"/>
          <w:szCs w:val="28"/>
          <w:u w:val="single"/>
        </w:rPr>
        <w:t xml:space="preserve"> (С)</w:t>
      </w:r>
      <w:r w:rsidRPr="00CD312E">
        <w:rPr>
          <w:sz w:val="28"/>
          <w:szCs w:val="28"/>
        </w:rPr>
        <w:t xml:space="preserve"> - это затраты фирмы на приобретение необходимых ресурсов.</w:t>
      </w:r>
    </w:p>
    <w:p w:rsidR="00874AA9" w:rsidRPr="00CD312E" w:rsidRDefault="00874AA9" w:rsidP="00AB5D5F">
      <w:pPr>
        <w:ind w:firstLine="708"/>
        <w:jc w:val="both"/>
        <w:rPr>
          <w:sz w:val="28"/>
          <w:szCs w:val="28"/>
        </w:rPr>
      </w:pPr>
      <w:r w:rsidRPr="00CD312E">
        <w:rPr>
          <w:b/>
          <w:sz w:val="28"/>
          <w:szCs w:val="28"/>
          <w:u w:val="single"/>
        </w:rPr>
        <w:t>Внешние издержки</w:t>
      </w:r>
      <w:r w:rsidRPr="00CD312E">
        <w:rPr>
          <w:b/>
          <w:sz w:val="28"/>
          <w:szCs w:val="28"/>
        </w:rPr>
        <w:t xml:space="preserve"> (явные, бухгалтерские) – </w:t>
      </w:r>
      <w:r w:rsidRPr="00CD312E">
        <w:rPr>
          <w:sz w:val="28"/>
          <w:szCs w:val="28"/>
        </w:rPr>
        <w:t>расходы на ресурсы, которые фирма приобретает за ее пределами.</w:t>
      </w:r>
    </w:p>
    <w:p w:rsidR="00874AA9" w:rsidRPr="00CD312E" w:rsidRDefault="00874AA9" w:rsidP="00AB5D5F">
      <w:pPr>
        <w:ind w:firstLine="708"/>
        <w:jc w:val="both"/>
        <w:rPr>
          <w:sz w:val="28"/>
          <w:szCs w:val="28"/>
        </w:rPr>
      </w:pPr>
      <w:r w:rsidRPr="00CD312E">
        <w:rPr>
          <w:b/>
          <w:sz w:val="28"/>
          <w:szCs w:val="28"/>
          <w:u w:val="single"/>
        </w:rPr>
        <w:t>Внутренние издержки</w:t>
      </w:r>
      <w:r w:rsidRPr="00CD312E">
        <w:rPr>
          <w:b/>
          <w:sz w:val="28"/>
          <w:szCs w:val="28"/>
        </w:rPr>
        <w:t xml:space="preserve"> (неявные) </w:t>
      </w:r>
      <w:r w:rsidRPr="00CD312E">
        <w:rPr>
          <w:sz w:val="28"/>
          <w:szCs w:val="28"/>
        </w:rPr>
        <w:t>- плата за собственные ресурсы предприятия. Внутренние издержки включают:</w:t>
      </w:r>
    </w:p>
    <w:p w:rsidR="00874AA9" w:rsidRPr="00CD312E" w:rsidRDefault="00874AA9" w:rsidP="00AB5D5F">
      <w:pPr>
        <w:numPr>
          <w:ilvl w:val="0"/>
          <w:numId w:val="21"/>
        </w:numPr>
        <w:suppressAutoHyphens/>
        <w:jc w:val="both"/>
        <w:rPr>
          <w:sz w:val="28"/>
          <w:szCs w:val="28"/>
        </w:rPr>
      </w:pPr>
      <w:r w:rsidRPr="00CD312E">
        <w:rPr>
          <w:sz w:val="28"/>
          <w:szCs w:val="28"/>
        </w:rPr>
        <w:t>Издержки на ресурсы, принадлежащие самому предпринимателю;</w:t>
      </w:r>
    </w:p>
    <w:p w:rsidR="00874AA9" w:rsidRPr="00CD312E" w:rsidRDefault="00874AA9" w:rsidP="00AB5D5F">
      <w:pPr>
        <w:numPr>
          <w:ilvl w:val="0"/>
          <w:numId w:val="21"/>
        </w:numPr>
        <w:suppressAutoHyphens/>
        <w:ind w:left="0" w:firstLine="360"/>
        <w:jc w:val="both"/>
        <w:rPr>
          <w:sz w:val="28"/>
          <w:szCs w:val="28"/>
        </w:rPr>
      </w:pPr>
      <w:r w:rsidRPr="00CD312E">
        <w:rPr>
          <w:b/>
          <w:sz w:val="28"/>
          <w:szCs w:val="28"/>
        </w:rPr>
        <w:t>Нормальную прибыль</w:t>
      </w:r>
      <w:r w:rsidRPr="00CD312E">
        <w:rPr>
          <w:sz w:val="28"/>
          <w:szCs w:val="28"/>
        </w:rPr>
        <w:t xml:space="preserve"> – вознаграждение предпринимательской способности, необходимое для удержания ее в пределах данной фирмы.</w:t>
      </w:r>
    </w:p>
    <w:p w:rsidR="00874AA9" w:rsidRPr="00CD312E" w:rsidRDefault="00874AA9" w:rsidP="00AB5D5F">
      <w:pPr>
        <w:ind w:firstLine="708"/>
        <w:jc w:val="both"/>
        <w:rPr>
          <w:sz w:val="28"/>
          <w:szCs w:val="28"/>
        </w:rPr>
      </w:pPr>
      <w:r w:rsidRPr="00CD312E">
        <w:rPr>
          <w:b/>
          <w:sz w:val="28"/>
          <w:szCs w:val="28"/>
          <w:u w:val="single"/>
        </w:rPr>
        <w:t>Экономические издержки</w:t>
      </w:r>
      <w:r w:rsidRPr="00CD312E">
        <w:rPr>
          <w:sz w:val="28"/>
          <w:szCs w:val="28"/>
        </w:rPr>
        <w:t xml:space="preserve"> (внутренние издержки + внешние издержки) - это все платежи, необходимые для того, чтобы привлечь и удержать ресурсы в пределах данного направления деятельности.</w:t>
      </w:r>
    </w:p>
    <w:p w:rsidR="00874AA9" w:rsidRPr="00CD312E" w:rsidRDefault="00874AA9" w:rsidP="00AB5D5F">
      <w:pPr>
        <w:ind w:firstLine="708"/>
        <w:jc w:val="both"/>
        <w:rPr>
          <w:sz w:val="28"/>
          <w:szCs w:val="28"/>
        </w:rPr>
      </w:pPr>
      <w:r w:rsidRPr="00CD312E">
        <w:rPr>
          <w:b/>
          <w:sz w:val="28"/>
          <w:szCs w:val="28"/>
          <w:u w:val="single"/>
        </w:rPr>
        <w:t>Валовый доход</w:t>
      </w:r>
      <w:r w:rsidRPr="00CD312E">
        <w:rPr>
          <w:sz w:val="28"/>
          <w:szCs w:val="28"/>
        </w:rPr>
        <w:t xml:space="preserve">  - выручка от продажи продукции.</w:t>
      </w:r>
    </w:p>
    <w:p w:rsidR="00874AA9" w:rsidRPr="00CD312E" w:rsidRDefault="00874AA9" w:rsidP="00AB5D5F">
      <w:pPr>
        <w:jc w:val="both"/>
        <w:rPr>
          <w:b/>
          <w:sz w:val="28"/>
          <w:szCs w:val="28"/>
        </w:rPr>
      </w:pPr>
      <w:r w:rsidRPr="00CD312E">
        <w:rPr>
          <w:b/>
          <w:sz w:val="28"/>
          <w:szCs w:val="28"/>
        </w:rPr>
        <w:t>Т</w:t>
      </w:r>
      <w:r w:rsidRPr="00CD312E">
        <w:rPr>
          <w:b/>
          <w:sz w:val="28"/>
          <w:szCs w:val="28"/>
        </w:rPr>
        <w:sym w:font="Times New Roman" w:char="0052"/>
      </w:r>
      <w:r w:rsidRPr="00CD312E">
        <w:rPr>
          <w:b/>
          <w:sz w:val="28"/>
          <w:szCs w:val="28"/>
        </w:rPr>
        <w:t>= Рх</w:t>
      </w:r>
      <w:r w:rsidRPr="00CD312E">
        <w:rPr>
          <w:b/>
          <w:sz w:val="28"/>
          <w:szCs w:val="28"/>
        </w:rPr>
        <w:sym w:font="Times New Roman" w:char="0051"/>
      </w:r>
    </w:p>
    <w:p w:rsidR="00874AA9" w:rsidRPr="00CD312E" w:rsidRDefault="00874AA9" w:rsidP="00AB5D5F">
      <w:pPr>
        <w:ind w:firstLine="748"/>
        <w:jc w:val="both"/>
        <w:rPr>
          <w:sz w:val="28"/>
          <w:szCs w:val="28"/>
        </w:rPr>
      </w:pPr>
      <w:r w:rsidRPr="00CD312E">
        <w:rPr>
          <w:b/>
          <w:sz w:val="28"/>
          <w:szCs w:val="28"/>
          <w:u w:val="single"/>
        </w:rPr>
        <w:lastRenderedPageBreak/>
        <w:t>Предельный доход</w:t>
      </w:r>
      <w:r w:rsidRPr="00CD312E">
        <w:rPr>
          <w:sz w:val="28"/>
          <w:szCs w:val="28"/>
        </w:rPr>
        <w:t xml:space="preserve"> - величина валового дохода, приходящаяся на дополнительную единицу проданного товара </w:t>
      </w:r>
    </w:p>
    <w:p w:rsidR="00874AA9" w:rsidRPr="00CD312E" w:rsidRDefault="00874AA9" w:rsidP="00AB5D5F">
      <w:pPr>
        <w:rPr>
          <w:b/>
          <w:sz w:val="28"/>
          <w:szCs w:val="28"/>
          <w:vertAlign w:val="subscript"/>
        </w:rPr>
      </w:pPr>
      <w:r w:rsidRPr="00CD312E">
        <w:rPr>
          <w:b/>
          <w:sz w:val="28"/>
          <w:szCs w:val="28"/>
          <w:lang w:val="en-US"/>
        </w:rPr>
        <w:t>MR</w:t>
      </w:r>
      <w:r w:rsidRPr="00CD312E">
        <w:rPr>
          <w:b/>
          <w:sz w:val="28"/>
          <w:szCs w:val="28"/>
        </w:rPr>
        <w:t xml:space="preserve">= </w:t>
      </w:r>
      <m:oMath>
        <m:f>
          <m:fPr>
            <m:ctrlPr>
              <w:rPr>
                <w:rFonts w:ascii="Cambria Math" w:eastAsia="Calibri" w:hAnsi="Cambria Math"/>
                <w:b/>
                <w:sz w:val="28"/>
                <w:szCs w:val="28"/>
                <w:lang w:eastAsia="en-US"/>
              </w:rPr>
            </m:ctrlPr>
          </m:fPr>
          <m:num>
            <m:r>
              <m:rPr>
                <m:sty m:val="b"/>
              </m:rPr>
              <w:rPr>
                <w:rFonts w:ascii="Cambria Math" w:hAnsi="Cambria Math"/>
                <w:sz w:val="28"/>
                <w:szCs w:val="28"/>
              </w:rPr>
              <m:t>∆</m:t>
            </m:r>
            <m:r>
              <m:rPr>
                <m:sty m:val="b"/>
              </m:rPr>
              <w:rPr>
                <w:rFonts w:ascii="Cambria Math"/>
                <w:sz w:val="28"/>
                <w:szCs w:val="28"/>
              </w:rPr>
              <m:t>TR</m:t>
            </m:r>
          </m:num>
          <m:den>
            <m:r>
              <m:rPr>
                <m:sty m:val="b"/>
              </m:rPr>
              <w:rPr>
                <w:rFonts w:ascii="Cambria Math" w:hAnsi="Cambria Math"/>
                <w:sz w:val="28"/>
                <w:szCs w:val="28"/>
              </w:rPr>
              <m:t>∆Q</m:t>
            </m:r>
          </m:den>
        </m:f>
      </m:oMath>
    </w:p>
    <w:p w:rsidR="00874AA9" w:rsidRPr="00CD312E" w:rsidRDefault="00874AA9" w:rsidP="00AB5D5F">
      <w:pPr>
        <w:ind w:firstLine="748"/>
        <w:jc w:val="both"/>
        <w:rPr>
          <w:sz w:val="28"/>
          <w:szCs w:val="28"/>
        </w:rPr>
      </w:pPr>
      <w:r w:rsidRPr="00CD312E">
        <w:rPr>
          <w:b/>
          <w:sz w:val="28"/>
          <w:szCs w:val="28"/>
          <w:u w:val="single"/>
        </w:rPr>
        <w:t>Бухгалтерская прибыль</w:t>
      </w:r>
      <w:r w:rsidRPr="00CD312E">
        <w:rPr>
          <w:sz w:val="28"/>
          <w:szCs w:val="28"/>
        </w:rPr>
        <w:t xml:space="preserve"> - разница между валовым доходом и бухгалтерскими издержками.</w:t>
      </w:r>
    </w:p>
    <w:p w:rsidR="00874AA9" w:rsidRPr="00CD312E" w:rsidRDefault="00874AA9" w:rsidP="00AB5D5F">
      <w:pPr>
        <w:ind w:firstLine="708"/>
        <w:jc w:val="both"/>
        <w:rPr>
          <w:sz w:val="28"/>
          <w:szCs w:val="28"/>
        </w:rPr>
      </w:pPr>
      <w:r w:rsidRPr="00CD312E">
        <w:rPr>
          <w:b/>
          <w:sz w:val="28"/>
          <w:szCs w:val="28"/>
          <w:u w:val="single"/>
        </w:rPr>
        <w:t>Экономическая прибыль</w:t>
      </w:r>
      <w:r w:rsidRPr="00CD312E">
        <w:rPr>
          <w:b/>
          <w:sz w:val="28"/>
          <w:szCs w:val="28"/>
        </w:rPr>
        <w:t xml:space="preserve"> - </w:t>
      </w:r>
      <w:r w:rsidRPr="00CD312E">
        <w:rPr>
          <w:sz w:val="28"/>
          <w:szCs w:val="28"/>
        </w:rPr>
        <w:t>разница между валовым доходом и экономическими издержками.</w:t>
      </w:r>
    </w:p>
    <w:p w:rsidR="00874AA9" w:rsidRPr="00CD312E" w:rsidRDefault="00874AA9" w:rsidP="00AB5D5F">
      <w:pPr>
        <w:jc w:val="both"/>
        <w:rPr>
          <w:b/>
          <w:sz w:val="28"/>
          <w:szCs w:val="28"/>
        </w:rPr>
      </w:pPr>
      <w:r w:rsidRPr="00CD312E">
        <w:rPr>
          <w:b/>
          <w:sz w:val="28"/>
          <w:szCs w:val="28"/>
          <w:lang w:val="en-US"/>
        </w:rPr>
        <w:t>Pr</w:t>
      </w:r>
      <w:r w:rsidRPr="00CD312E">
        <w:rPr>
          <w:b/>
          <w:sz w:val="28"/>
          <w:szCs w:val="28"/>
        </w:rPr>
        <w:t xml:space="preserve"> = Т</w:t>
      </w:r>
      <w:r w:rsidRPr="00CD312E">
        <w:rPr>
          <w:b/>
          <w:sz w:val="28"/>
          <w:szCs w:val="28"/>
        </w:rPr>
        <w:sym w:font="Times New Roman" w:char="0052"/>
      </w:r>
      <w:r w:rsidRPr="00CD312E">
        <w:rPr>
          <w:b/>
          <w:sz w:val="28"/>
          <w:szCs w:val="28"/>
        </w:rPr>
        <w:t>- ТС</w:t>
      </w:r>
    </w:p>
    <w:p w:rsidR="00874AA9" w:rsidRPr="00CD312E" w:rsidRDefault="00874AA9" w:rsidP="00AB5D5F">
      <w:pPr>
        <w:jc w:val="both"/>
        <w:rPr>
          <w:sz w:val="28"/>
          <w:szCs w:val="28"/>
        </w:rPr>
      </w:pPr>
      <w:r w:rsidRPr="00CD312E">
        <w:rPr>
          <w:sz w:val="28"/>
          <w:szCs w:val="28"/>
        </w:rPr>
        <w:tab/>
      </w:r>
      <w:r w:rsidRPr="00CD312E">
        <w:rPr>
          <w:b/>
          <w:sz w:val="28"/>
          <w:szCs w:val="28"/>
          <w:u w:val="single"/>
        </w:rPr>
        <w:t>Краткосрочный период</w:t>
      </w:r>
      <w:r w:rsidRPr="00CD312E">
        <w:rPr>
          <w:sz w:val="28"/>
          <w:szCs w:val="28"/>
        </w:rPr>
        <w:t xml:space="preserve"> - период времени, слишком короткий для изменения производственных мощностей предприятия, но достаточный для более интенсивного их использования.</w:t>
      </w:r>
    </w:p>
    <w:p w:rsidR="00874AA9" w:rsidRPr="00CD312E" w:rsidRDefault="00874AA9" w:rsidP="00AB5D5F">
      <w:pPr>
        <w:ind w:firstLine="708"/>
        <w:jc w:val="both"/>
        <w:rPr>
          <w:sz w:val="28"/>
          <w:szCs w:val="28"/>
        </w:rPr>
      </w:pPr>
      <w:r w:rsidRPr="00CD312E">
        <w:rPr>
          <w:sz w:val="28"/>
          <w:szCs w:val="28"/>
        </w:rPr>
        <w:t xml:space="preserve">В </w:t>
      </w:r>
      <w:r w:rsidRPr="00CD312E">
        <w:rPr>
          <w:sz w:val="28"/>
          <w:szCs w:val="28"/>
          <w:u w:val="single"/>
        </w:rPr>
        <w:t xml:space="preserve">краткосрочном периоде </w:t>
      </w:r>
      <w:r w:rsidRPr="00CD312E">
        <w:rPr>
          <w:sz w:val="28"/>
          <w:szCs w:val="28"/>
        </w:rPr>
        <w:t>издержки подразделяются на:</w:t>
      </w:r>
    </w:p>
    <w:p w:rsidR="00874AA9" w:rsidRPr="00CD312E" w:rsidRDefault="00874AA9" w:rsidP="00AB5D5F">
      <w:pPr>
        <w:numPr>
          <w:ilvl w:val="0"/>
          <w:numId w:val="22"/>
        </w:numPr>
        <w:suppressAutoHyphens/>
        <w:ind w:left="0" w:firstLine="0"/>
        <w:jc w:val="both"/>
        <w:rPr>
          <w:sz w:val="28"/>
          <w:szCs w:val="28"/>
        </w:rPr>
      </w:pPr>
      <w:r w:rsidRPr="00CD312E">
        <w:rPr>
          <w:i/>
          <w:sz w:val="28"/>
          <w:szCs w:val="28"/>
          <w:u w:val="single"/>
        </w:rPr>
        <w:t>Постоянные</w:t>
      </w:r>
      <w:r w:rsidRPr="00CD312E">
        <w:rPr>
          <w:i/>
          <w:sz w:val="28"/>
          <w:szCs w:val="28"/>
        </w:rPr>
        <w:t xml:space="preserve"> FC</w:t>
      </w:r>
      <w:r w:rsidRPr="00CD312E">
        <w:rPr>
          <w:b/>
          <w:sz w:val="28"/>
          <w:szCs w:val="28"/>
        </w:rPr>
        <w:t xml:space="preserve"> - </w:t>
      </w:r>
      <w:r w:rsidRPr="00CD312E">
        <w:rPr>
          <w:sz w:val="28"/>
          <w:szCs w:val="28"/>
        </w:rPr>
        <w:t xml:space="preserve">издержки, величина которых не зависит от объема производства. </w:t>
      </w:r>
    </w:p>
    <w:p w:rsidR="00874AA9" w:rsidRPr="00CD312E" w:rsidRDefault="00874AA9" w:rsidP="00AB5D5F">
      <w:pPr>
        <w:jc w:val="both"/>
        <w:rPr>
          <w:sz w:val="28"/>
          <w:szCs w:val="28"/>
        </w:rPr>
      </w:pPr>
      <w:r w:rsidRPr="00CD312E">
        <w:rPr>
          <w:i/>
          <w:sz w:val="28"/>
          <w:szCs w:val="28"/>
          <w:u w:val="single"/>
        </w:rPr>
        <w:t>Средние постоянные</w:t>
      </w:r>
      <w:r w:rsidR="00A03BA7" w:rsidRPr="00CD312E">
        <w:rPr>
          <w:i/>
          <w:sz w:val="28"/>
          <w:szCs w:val="28"/>
        </w:rPr>
        <w:t xml:space="preserve"> </w:t>
      </w:r>
      <w:r w:rsidRPr="00CD312E">
        <w:rPr>
          <w:i/>
          <w:sz w:val="28"/>
          <w:szCs w:val="28"/>
          <w:lang w:val="en-US"/>
        </w:rPr>
        <w:t>AFC</w:t>
      </w:r>
      <w:r w:rsidRPr="00CD312E">
        <w:rPr>
          <w:sz w:val="28"/>
          <w:szCs w:val="28"/>
        </w:rPr>
        <w:t xml:space="preserve"> – постоянные издержки в расчете на единицу продукции. </w:t>
      </w:r>
    </w:p>
    <w:p w:rsidR="00874AA9" w:rsidRPr="00CD312E" w:rsidRDefault="00874AA9" w:rsidP="00AB5D5F">
      <w:pPr>
        <w:jc w:val="both"/>
        <w:rPr>
          <w:sz w:val="28"/>
          <w:szCs w:val="28"/>
          <w:vertAlign w:val="subscript"/>
        </w:rPr>
      </w:pPr>
      <w:r w:rsidRPr="00CD312E">
        <w:rPr>
          <w:sz w:val="28"/>
          <w:szCs w:val="28"/>
          <w:lang w:val="en-US"/>
        </w:rPr>
        <w:t>AFC</w:t>
      </w:r>
      <w:r w:rsidRPr="00CD312E">
        <w:rPr>
          <w:sz w:val="28"/>
          <w:szCs w:val="28"/>
        </w:rPr>
        <w:t xml:space="preserve">= </w:t>
      </w:r>
      <m:oMath>
        <m:f>
          <m:fPr>
            <m:ctrlPr>
              <w:rPr>
                <w:rFonts w:ascii="Cambria Math" w:eastAsia="Calibri" w:hAnsi="Cambria Math"/>
                <w:sz w:val="28"/>
                <w:szCs w:val="28"/>
                <w:lang w:eastAsia="en-US"/>
              </w:rPr>
            </m:ctrlPr>
          </m:fPr>
          <m:num>
            <m:r>
              <m:rPr>
                <m:sty m:val="p"/>
              </m:rPr>
              <w:rPr>
                <w:rFonts w:ascii="Cambria Math"/>
                <w:sz w:val="28"/>
                <w:szCs w:val="28"/>
              </w:rPr>
              <m:t>FC</m:t>
            </m:r>
          </m:num>
          <m:den>
            <m:r>
              <m:rPr>
                <m:sty m:val="p"/>
              </m:rPr>
              <w:rPr>
                <w:rFonts w:ascii="Cambria Math" w:hAnsi="Cambria Math"/>
                <w:sz w:val="28"/>
                <w:szCs w:val="28"/>
              </w:rPr>
              <m:t>Q</m:t>
            </m:r>
          </m:den>
        </m:f>
      </m:oMath>
    </w:p>
    <w:p w:rsidR="00874AA9" w:rsidRPr="00CD312E" w:rsidRDefault="00A03BA7" w:rsidP="00AB5D5F">
      <w:pPr>
        <w:pStyle w:val="a8"/>
        <w:numPr>
          <w:ilvl w:val="0"/>
          <w:numId w:val="22"/>
        </w:numPr>
        <w:spacing w:line="240" w:lineRule="auto"/>
        <w:ind w:left="0" w:firstLine="0"/>
        <w:rPr>
          <w:b/>
          <w:sz w:val="28"/>
          <w:szCs w:val="28"/>
        </w:rPr>
      </w:pPr>
      <w:r w:rsidRPr="00CD312E">
        <w:rPr>
          <w:rFonts w:ascii="Times New Roman" w:hAnsi="Times New Roman"/>
          <w:sz w:val="28"/>
          <w:szCs w:val="28"/>
        </w:rPr>
        <w:t xml:space="preserve"> </w:t>
      </w:r>
      <w:r w:rsidR="00874AA9" w:rsidRPr="00CD312E">
        <w:rPr>
          <w:rFonts w:ascii="Times New Roman" w:hAnsi="Times New Roman"/>
          <w:i/>
          <w:sz w:val="28"/>
          <w:szCs w:val="28"/>
          <w:u w:val="single"/>
        </w:rPr>
        <w:t>Переменные</w:t>
      </w:r>
      <w:r w:rsidRPr="00CD312E">
        <w:rPr>
          <w:rFonts w:ascii="Times New Roman" w:hAnsi="Times New Roman"/>
          <w:i/>
          <w:sz w:val="28"/>
          <w:szCs w:val="28"/>
        </w:rPr>
        <w:t xml:space="preserve"> </w:t>
      </w:r>
      <w:r w:rsidR="00874AA9" w:rsidRPr="00CD312E">
        <w:rPr>
          <w:rFonts w:ascii="Times New Roman" w:hAnsi="Times New Roman"/>
          <w:i/>
          <w:sz w:val="28"/>
          <w:szCs w:val="28"/>
        </w:rPr>
        <w:sym w:font="Times New Roman" w:char="0056"/>
      </w:r>
      <w:r w:rsidR="00874AA9" w:rsidRPr="00CD312E">
        <w:rPr>
          <w:i/>
          <w:sz w:val="28"/>
          <w:szCs w:val="28"/>
        </w:rPr>
        <w:sym w:font="Times New Roman" w:char="0043"/>
      </w:r>
      <w:r w:rsidR="00874AA9" w:rsidRPr="00CD312E">
        <w:rPr>
          <w:b/>
          <w:sz w:val="28"/>
          <w:szCs w:val="28"/>
        </w:rPr>
        <w:t xml:space="preserve">- </w:t>
      </w:r>
      <w:r w:rsidR="00874AA9" w:rsidRPr="00CD312E">
        <w:rPr>
          <w:sz w:val="28"/>
          <w:szCs w:val="28"/>
        </w:rPr>
        <w:t xml:space="preserve">издержки, величина которых зависит от объема произведенной продукции. </w:t>
      </w:r>
    </w:p>
    <w:p w:rsidR="00874AA9" w:rsidRPr="00CD312E" w:rsidRDefault="00874AA9" w:rsidP="00AB5D5F">
      <w:pPr>
        <w:jc w:val="both"/>
        <w:rPr>
          <w:sz w:val="28"/>
          <w:szCs w:val="28"/>
        </w:rPr>
      </w:pPr>
      <w:r w:rsidRPr="00CD312E">
        <w:rPr>
          <w:i/>
          <w:sz w:val="28"/>
          <w:szCs w:val="28"/>
          <w:u w:val="single"/>
        </w:rPr>
        <w:t xml:space="preserve">Средние переменные </w:t>
      </w:r>
      <w:r w:rsidRPr="00CD312E">
        <w:rPr>
          <w:i/>
          <w:sz w:val="28"/>
          <w:szCs w:val="28"/>
          <w:lang w:val="en-US"/>
        </w:rPr>
        <w:t>AVC</w:t>
      </w:r>
      <w:r w:rsidRPr="00CD312E">
        <w:rPr>
          <w:sz w:val="28"/>
          <w:szCs w:val="28"/>
        </w:rPr>
        <w:t xml:space="preserve"> – переменные издержки в расчете на единицу продукции.</w:t>
      </w:r>
    </w:p>
    <w:p w:rsidR="00874AA9" w:rsidRPr="00CD312E" w:rsidRDefault="00874AA9" w:rsidP="00AB5D5F">
      <w:pPr>
        <w:jc w:val="both"/>
        <w:rPr>
          <w:sz w:val="28"/>
          <w:szCs w:val="28"/>
          <w:vertAlign w:val="subscript"/>
        </w:rPr>
      </w:pPr>
      <w:r w:rsidRPr="00CD312E">
        <w:rPr>
          <w:sz w:val="28"/>
          <w:szCs w:val="28"/>
          <w:lang w:val="en-US"/>
        </w:rPr>
        <w:t>AVC</w:t>
      </w:r>
      <w:r w:rsidRPr="00CD312E">
        <w:rPr>
          <w:sz w:val="28"/>
          <w:szCs w:val="28"/>
        </w:rPr>
        <w:t xml:space="preserve">= </w:t>
      </w:r>
      <m:oMath>
        <m:f>
          <m:fPr>
            <m:ctrlPr>
              <w:rPr>
                <w:rFonts w:ascii="Cambria Math" w:eastAsia="Calibri" w:hAnsi="Cambria Math"/>
                <w:sz w:val="28"/>
                <w:szCs w:val="28"/>
                <w:lang w:eastAsia="en-US"/>
              </w:rPr>
            </m:ctrlPr>
          </m:fPr>
          <m:num>
            <m:r>
              <m:rPr>
                <m:sty m:val="p"/>
              </m:rPr>
              <w:rPr>
                <w:rFonts w:ascii="Cambria Math"/>
                <w:sz w:val="28"/>
                <w:szCs w:val="28"/>
              </w:rPr>
              <m:t>VC</m:t>
            </m:r>
          </m:num>
          <m:den>
            <m:r>
              <m:rPr>
                <m:sty m:val="p"/>
              </m:rPr>
              <w:rPr>
                <w:rFonts w:ascii="Cambria Math" w:hAnsi="Cambria Math"/>
                <w:sz w:val="28"/>
                <w:szCs w:val="28"/>
              </w:rPr>
              <m:t>Q</m:t>
            </m:r>
          </m:den>
        </m:f>
      </m:oMath>
    </w:p>
    <w:p w:rsidR="00874AA9" w:rsidRPr="00CD312E" w:rsidRDefault="00874AA9" w:rsidP="00AB5D5F">
      <w:pPr>
        <w:numPr>
          <w:ilvl w:val="0"/>
          <w:numId w:val="21"/>
        </w:numPr>
        <w:suppressAutoHyphens/>
        <w:ind w:left="0" w:firstLine="0"/>
        <w:jc w:val="both"/>
        <w:rPr>
          <w:sz w:val="28"/>
          <w:szCs w:val="28"/>
        </w:rPr>
      </w:pPr>
      <w:r w:rsidRPr="00CD312E">
        <w:rPr>
          <w:i/>
          <w:sz w:val="28"/>
          <w:szCs w:val="28"/>
          <w:u w:val="single"/>
        </w:rPr>
        <w:t>Общие издержк</w:t>
      </w:r>
      <w:r w:rsidR="00A03BA7" w:rsidRPr="00CD312E">
        <w:rPr>
          <w:i/>
          <w:sz w:val="28"/>
          <w:szCs w:val="28"/>
          <w:u w:val="single"/>
        </w:rPr>
        <w:t>и</w:t>
      </w:r>
      <w:r w:rsidR="00A03BA7" w:rsidRPr="00CD312E">
        <w:rPr>
          <w:i/>
          <w:sz w:val="28"/>
          <w:szCs w:val="28"/>
        </w:rPr>
        <w:t xml:space="preserve"> </w:t>
      </w:r>
      <w:r w:rsidRPr="00CD312E">
        <w:rPr>
          <w:i/>
          <w:sz w:val="28"/>
          <w:szCs w:val="28"/>
        </w:rPr>
        <w:t xml:space="preserve">(ТС) </w:t>
      </w:r>
      <w:r w:rsidRPr="00CD312E">
        <w:rPr>
          <w:b/>
          <w:sz w:val="28"/>
          <w:szCs w:val="28"/>
        </w:rPr>
        <w:t xml:space="preserve"> - </w:t>
      </w:r>
      <w:r w:rsidRPr="00CD312E">
        <w:rPr>
          <w:sz w:val="28"/>
          <w:szCs w:val="28"/>
        </w:rPr>
        <w:t xml:space="preserve">вся сумма понесенных издержек (постоянных и переменных) при производстве определенного количества продукции. </w:t>
      </w:r>
    </w:p>
    <w:p w:rsidR="00874AA9" w:rsidRPr="00CD312E" w:rsidRDefault="00874AA9" w:rsidP="00AB5D5F">
      <w:pPr>
        <w:pStyle w:val="1"/>
        <w:spacing w:line="240" w:lineRule="auto"/>
        <w:ind w:left="0"/>
        <w:rPr>
          <w:b w:val="0"/>
          <w:sz w:val="28"/>
          <w:szCs w:val="28"/>
        </w:rPr>
      </w:pPr>
      <w:r w:rsidRPr="00CD312E">
        <w:rPr>
          <w:b w:val="0"/>
          <w:sz w:val="28"/>
          <w:szCs w:val="28"/>
        </w:rPr>
        <w:sym w:font="Times New Roman" w:char="0054"/>
      </w:r>
      <w:r w:rsidRPr="00CD312E">
        <w:rPr>
          <w:b w:val="0"/>
          <w:sz w:val="28"/>
          <w:szCs w:val="28"/>
        </w:rPr>
        <w:sym w:font="Times New Roman" w:char="0043"/>
      </w:r>
      <w:r w:rsidRPr="00CD312E">
        <w:rPr>
          <w:b w:val="0"/>
          <w:sz w:val="28"/>
          <w:szCs w:val="28"/>
        </w:rPr>
        <w:t xml:space="preserve">= </w:t>
      </w:r>
      <w:r w:rsidRPr="00CD312E">
        <w:rPr>
          <w:b w:val="0"/>
          <w:sz w:val="28"/>
          <w:szCs w:val="28"/>
        </w:rPr>
        <w:sym w:font="Times New Roman" w:char="0046"/>
      </w:r>
      <w:r w:rsidRPr="00CD312E">
        <w:rPr>
          <w:b w:val="0"/>
          <w:sz w:val="28"/>
          <w:szCs w:val="28"/>
        </w:rPr>
        <w:sym w:font="Times New Roman" w:char="0043"/>
      </w:r>
      <w:r w:rsidRPr="00CD312E">
        <w:rPr>
          <w:b w:val="0"/>
          <w:sz w:val="28"/>
          <w:szCs w:val="28"/>
        </w:rPr>
        <w:sym w:font="Times New Roman" w:char="002B"/>
      </w:r>
      <w:r w:rsidRPr="00CD312E">
        <w:rPr>
          <w:b w:val="0"/>
          <w:sz w:val="28"/>
          <w:szCs w:val="28"/>
        </w:rPr>
        <w:sym w:font="Times New Roman" w:char="0056"/>
      </w:r>
      <w:r w:rsidRPr="00CD312E">
        <w:rPr>
          <w:b w:val="0"/>
          <w:sz w:val="28"/>
          <w:szCs w:val="28"/>
        </w:rPr>
        <w:sym w:font="Times New Roman" w:char="0043"/>
      </w:r>
    </w:p>
    <w:p w:rsidR="00874AA9" w:rsidRPr="00CD312E" w:rsidRDefault="00874AA9" w:rsidP="00AB5D5F">
      <w:pPr>
        <w:jc w:val="both"/>
        <w:rPr>
          <w:sz w:val="28"/>
          <w:szCs w:val="28"/>
        </w:rPr>
      </w:pPr>
      <w:r w:rsidRPr="00CD312E">
        <w:rPr>
          <w:i/>
          <w:sz w:val="28"/>
          <w:szCs w:val="28"/>
          <w:u w:val="single"/>
        </w:rPr>
        <w:t>Средние общие</w:t>
      </w:r>
      <w:r w:rsidR="00D74F19" w:rsidRPr="00CD312E">
        <w:rPr>
          <w:i/>
          <w:sz w:val="28"/>
          <w:szCs w:val="28"/>
        </w:rPr>
        <w:t xml:space="preserve">  (</w:t>
      </w:r>
      <w:r w:rsidRPr="00CD312E">
        <w:rPr>
          <w:i/>
          <w:sz w:val="28"/>
          <w:szCs w:val="28"/>
          <w:lang w:val="en-US"/>
        </w:rPr>
        <w:t>A</w:t>
      </w:r>
      <w:r w:rsidRPr="00CD312E">
        <w:rPr>
          <w:i/>
          <w:sz w:val="28"/>
          <w:szCs w:val="28"/>
        </w:rPr>
        <w:t>Т</w:t>
      </w:r>
      <w:r w:rsidRPr="00CD312E">
        <w:rPr>
          <w:i/>
          <w:sz w:val="28"/>
          <w:szCs w:val="28"/>
          <w:lang w:val="en-US"/>
        </w:rPr>
        <w:t>C</w:t>
      </w:r>
      <w:r w:rsidR="00D74F19" w:rsidRPr="00CD312E">
        <w:rPr>
          <w:i/>
          <w:sz w:val="28"/>
          <w:szCs w:val="28"/>
        </w:rPr>
        <w:t>)</w:t>
      </w:r>
      <w:r w:rsidRPr="00CD312E">
        <w:rPr>
          <w:sz w:val="28"/>
          <w:szCs w:val="28"/>
        </w:rPr>
        <w:t xml:space="preserve"> –общие издержки в расчете на единицу продукции.</w:t>
      </w:r>
    </w:p>
    <w:p w:rsidR="00874AA9" w:rsidRPr="00CD312E" w:rsidRDefault="00874AA9" w:rsidP="00AB5D5F">
      <w:pPr>
        <w:jc w:val="both"/>
        <w:rPr>
          <w:sz w:val="28"/>
          <w:szCs w:val="28"/>
          <w:lang w:val="en-US"/>
        </w:rPr>
      </w:pPr>
      <w:r w:rsidRPr="00CD312E">
        <w:rPr>
          <w:sz w:val="28"/>
          <w:szCs w:val="28"/>
          <w:lang w:val="en-US"/>
        </w:rPr>
        <w:t xml:space="preserve">ATC= </w:t>
      </w:r>
      <m:oMath>
        <m:f>
          <m:fPr>
            <m:ctrlPr>
              <w:rPr>
                <w:rFonts w:ascii="Cambria Math" w:eastAsia="Calibri" w:hAnsi="Cambria Math"/>
                <w:sz w:val="28"/>
                <w:szCs w:val="28"/>
                <w:lang w:eastAsia="en-US"/>
              </w:rPr>
            </m:ctrlPr>
          </m:fPr>
          <m:num>
            <m:r>
              <m:rPr>
                <m:sty m:val="p"/>
              </m:rPr>
              <w:rPr>
                <w:rFonts w:ascii="Cambria Math"/>
                <w:sz w:val="28"/>
                <w:szCs w:val="28"/>
                <w:lang w:val="en-US"/>
              </w:rPr>
              <m:t>TC</m:t>
            </m:r>
          </m:num>
          <m:den>
            <m:r>
              <m:rPr>
                <m:sty m:val="p"/>
              </m:rPr>
              <w:rPr>
                <w:rFonts w:ascii="Cambria Math" w:hAnsi="Cambria Math"/>
                <w:sz w:val="28"/>
                <w:szCs w:val="28"/>
                <w:lang w:val="en-US"/>
              </w:rPr>
              <m:t>Q</m:t>
            </m:r>
          </m:den>
        </m:f>
      </m:oMath>
      <w:r w:rsidRPr="00CD312E">
        <w:rPr>
          <w:sz w:val="28"/>
          <w:szCs w:val="28"/>
          <w:lang w:val="en-US"/>
        </w:rPr>
        <w:t>= AFC+AVC</w:t>
      </w:r>
    </w:p>
    <w:p w:rsidR="00874AA9" w:rsidRPr="00CD312E" w:rsidRDefault="00874AA9" w:rsidP="00AB5D5F">
      <w:pPr>
        <w:jc w:val="right"/>
        <w:rPr>
          <w:sz w:val="28"/>
          <w:szCs w:val="28"/>
          <w:lang w:val="en-US"/>
        </w:rPr>
      </w:pPr>
    </w:p>
    <w:p w:rsidR="00874AA9" w:rsidRPr="00CD312E" w:rsidRDefault="00874AA9" w:rsidP="00AB5D5F">
      <w:pPr>
        <w:jc w:val="center"/>
        <w:rPr>
          <w:b/>
          <w:sz w:val="28"/>
          <w:szCs w:val="28"/>
          <w:vertAlign w:val="subscript"/>
        </w:rPr>
      </w:pPr>
      <w:r w:rsidRPr="00CD312E">
        <w:rPr>
          <w:b/>
          <w:noProof/>
          <w:sz w:val="28"/>
          <w:szCs w:val="28"/>
        </w:rPr>
        <w:drawing>
          <wp:inline distT="0" distB="0" distL="0" distR="0">
            <wp:extent cx="4212590" cy="1510030"/>
            <wp:effectExtent l="19050" t="0" r="0" b="0"/>
            <wp:docPr id="12" name="Рисунок 88" descr="издерж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издержки"/>
                    <pic:cNvPicPr>
                      <a:picLocks noChangeAspect="1" noChangeArrowheads="1"/>
                    </pic:cNvPicPr>
                  </pic:nvPicPr>
                  <pic:blipFill>
                    <a:blip r:embed="rId24"/>
                    <a:srcRect/>
                    <a:stretch>
                      <a:fillRect/>
                    </a:stretch>
                  </pic:blipFill>
                  <pic:spPr bwMode="auto">
                    <a:xfrm>
                      <a:off x="0" y="0"/>
                      <a:ext cx="4212590" cy="1510030"/>
                    </a:xfrm>
                    <a:prstGeom prst="rect">
                      <a:avLst/>
                    </a:prstGeom>
                    <a:noFill/>
                    <a:ln w="9525">
                      <a:noFill/>
                      <a:miter lim="800000"/>
                      <a:headEnd/>
                      <a:tailEnd/>
                    </a:ln>
                  </pic:spPr>
                </pic:pic>
              </a:graphicData>
            </a:graphic>
          </wp:inline>
        </w:drawing>
      </w:r>
    </w:p>
    <w:p w:rsidR="00D74F19" w:rsidRPr="00CD312E" w:rsidRDefault="00D74F19" w:rsidP="00AB5D5F">
      <w:pPr>
        <w:suppressAutoHyphens/>
        <w:ind w:left="360"/>
        <w:jc w:val="both"/>
        <w:rPr>
          <w:sz w:val="28"/>
          <w:szCs w:val="28"/>
        </w:rPr>
      </w:pPr>
    </w:p>
    <w:p w:rsidR="00D74F19" w:rsidRPr="00CD312E" w:rsidRDefault="00D74F19" w:rsidP="00AB5D5F">
      <w:pPr>
        <w:suppressAutoHyphens/>
        <w:ind w:left="360"/>
        <w:jc w:val="center"/>
      </w:pPr>
      <w:r w:rsidRPr="00CD312E">
        <w:t xml:space="preserve">Рис.10 – График </w:t>
      </w:r>
      <w:r w:rsidR="00A03BA7" w:rsidRPr="00CD312E">
        <w:t xml:space="preserve">постоянных, переменных и </w:t>
      </w:r>
      <w:r w:rsidRPr="00CD312E">
        <w:t>общих издержек</w:t>
      </w:r>
    </w:p>
    <w:p w:rsidR="00874AA9" w:rsidRPr="00CD312E" w:rsidRDefault="00874AA9" w:rsidP="00AB5D5F">
      <w:pPr>
        <w:numPr>
          <w:ilvl w:val="0"/>
          <w:numId w:val="21"/>
        </w:numPr>
        <w:suppressAutoHyphens/>
        <w:ind w:left="0" w:firstLine="0"/>
        <w:jc w:val="both"/>
        <w:rPr>
          <w:sz w:val="28"/>
          <w:szCs w:val="28"/>
        </w:rPr>
      </w:pPr>
      <w:r w:rsidRPr="00CD312E">
        <w:rPr>
          <w:i/>
          <w:sz w:val="28"/>
          <w:szCs w:val="28"/>
          <w:u w:val="single"/>
        </w:rPr>
        <w:t>Предельные издержки</w:t>
      </w:r>
      <w:r w:rsidR="00D74F19" w:rsidRPr="00CD312E">
        <w:rPr>
          <w:i/>
          <w:sz w:val="28"/>
          <w:szCs w:val="28"/>
          <w:u w:val="single"/>
        </w:rPr>
        <w:t xml:space="preserve">  (</w:t>
      </w:r>
      <w:r w:rsidRPr="00CD312E">
        <w:rPr>
          <w:i/>
          <w:sz w:val="28"/>
          <w:szCs w:val="28"/>
        </w:rPr>
        <w:t>МС</w:t>
      </w:r>
      <w:r w:rsidR="00D74F19" w:rsidRPr="00CD312E">
        <w:rPr>
          <w:i/>
          <w:sz w:val="28"/>
          <w:szCs w:val="28"/>
        </w:rPr>
        <w:t>)</w:t>
      </w:r>
      <w:r w:rsidRPr="00CD312E">
        <w:rPr>
          <w:sz w:val="28"/>
          <w:szCs w:val="28"/>
        </w:rPr>
        <w:t xml:space="preserve"> - это прирост общих издержек, связанный с выпуском дополнительной единицы продукции. </w:t>
      </w:r>
    </w:p>
    <w:p w:rsidR="00874AA9" w:rsidRPr="00CD312E" w:rsidRDefault="00874AA9" w:rsidP="00AB5D5F">
      <w:pPr>
        <w:rPr>
          <w:sz w:val="28"/>
          <w:szCs w:val="28"/>
          <w:lang w:eastAsia="en-US"/>
        </w:rPr>
      </w:pPr>
      <w:r w:rsidRPr="00CD312E">
        <w:rPr>
          <w:sz w:val="28"/>
          <w:szCs w:val="28"/>
          <w:lang w:val="en-US"/>
        </w:rPr>
        <w:t>MC</w:t>
      </w:r>
      <w:r w:rsidRPr="00CD312E">
        <w:rPr>
          <w:sz w:val="28"/>
          <w:szCs w:val="28"/>
        </w:rPr>
        <w:t xml:space="preserve">= </w:t>
      </w:r>
      <m:oMath>
        <m:f>
          <m:fPr>
            <m:ctrlPr>
              <w:rPr>
                <w:rFonts w:ascii="Cambria Math" w:eastAsia="Calibri" w:hAnsi="Cambria Math"/>
                <w:sz w:val="28"/>
                <w:szCs w:val="28"/>
                <w:lang w:eastAsia="en-US"/>
              </w:rPr>
            </m:ctrlPr>
          </m:fPr>
          <m:num>
            <m:r>
              <m:rPr>
                <m:sty m:val="p"/>
              </m:rPr>
              <w:rPr>
                <w:rFonts w:ascii="Cambria Math" w:hAnsi="Cambria Math"/>
                <w:sz w:val="28"/>
                <w:szCs w:val="28"/>
              </w:rPr>
              <m:t>∆</m:t>
            </m:r>
            <m:r>
              <m:rPr>
                <m:sty m:val="p"/>
              </m:rPr>
              <w:rPr>
                <w:rFonts w:ascii="Cambria Math"/>
                <w:sz w:val="28"/>
                <w:szCs w:val="28"/>
              </w:rPr>
              <m:t>TC</m:t>
            </m:r>
          </m:num>
          <m:den>
            <m:r>
              <m:rPr>
                <m:sty m:val="p"/>
              </m:rPr>
              <w:rPr>
                <w:rFonts w:ascii="Cambria Math" w:hAnsi="Cambria Math"/>
                <w:sz w:val="28"/>
                <w:szCs w:val="28"/>
              </w:rPr>
              <m:t>∆Q</m:t>
            </m:r>
          </m:den>
        </m:f>
      </m:oMath>
    </w:p>
    <w:p w:rsidR="00A03BA7" w:rsidRPr="00CD312E" w:rsidRDefault="00A03BA7" w:rsidP="00AB5D5F">
      <w:pPr>
        <w:rPr>
          <w:sz w:val="28"/>
          <w:szCs w:val="28"/>
          <w:lang w:eastAsia="en-US"/>
        </w:rPr>
      </w:pPr>
    </w:p>
    <w:p w:rsidR="00874AA9" w:rsidRPr="00CD312E" w:rsidRDefault="00874AA9" w:rsidP="00AB5D5F">
      <w:pPr>
        <w:jc w:val="center"/>
        <w:rPr>
          <w:b/>
          <w:lang w:val="en-US"/>
        </w:rPr>
      </w:pPr>
      <w:r w:rsidRPr="00CD312E">
        <w:rPr>
          <w:b/>
          <w:noProof/>
        </w:rPr>
        <w:drawing>
          <wp:inline distT="0" distB="0" distL="0" distR="0">
            <wp:extent cx="2856230" cy="2599055"/>
            <wp:effectExtent l="19050" t="0" r="1270" b="0"/>
            <wp:docPr id="89" name="Рисунок 89" descr="издержки с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издержки ср"/>
                    <pic:cNvPicPr>
                      <a:picLocks noChangeAspect="1" noChangeArrowheads="1"/>
                    </pic:cNvPicPr>
                  </pic:nvPicPr>
                  <pic:blipFill>
                    <a:blip r:embed="rId25"/>
                    <a:srcRect/>
                    <a:stretch>
                      <a:fillRect/>
                    </a:stretch>
                  </pic:blipFill>
                  <pic:spPr bwMode="auto">
                    <a:xfrm>
                      <a:off x="0" y="0"/>
                      <a:ext cx="2856230" cy="2599055"/>
                    </a:xfrm>
                    <a:prstGeom prst="rect">
                      <a:avLst/>
                    </a:prstGeom>
                    <a:noFill/>
                    <a:ln w="9525">
                      <a:noFill/>
                      <a:miter lim="800000"/>
                      <a:headEnd/>
                      <a:tailEnd/>
                    </a:ln>
                  </pic:spPr>
                </pic:pic>
              </a:graphicData>
            </a:graphic>
          </wp:inline>
        </w:drawing>
      </w:r>
    </w:p>
    <w:p w:rsidR="00874AA9" w:rsidRPr="00CD312E" w:rsidRDefault="00874AA9" w:rsidP="00AB5D5F">
      <w:pPr>
        <w:ind w:firstLine="708"/>
        <w:jc w:val="both"/>
        <w:rPr>
          <w:rStyle w:val="ac"/>
          <w:sz w:val="28"/>
          <w:szCs w:val="28"/>
          <w:u w:val="single"/>
        </w:rPr>
      </w:pPr>
    </w:p>
    <w:p w:rsidR="00D74F19" w:rsidRPr="00CD312E" w:rsidRDefault="00D74F19" w:rsidP="00AB5D5F">
      <w:pPr>
        <w:ind w:firstLine="708"/>
        <w:jc w:val="center"/>
        <w:rPr>
          <w:rStyle w:val="ac"/>
          <w:b w:val="0"/>
        </w:rPr>
      </w:pPr>
      <w:r w:rsidRPr="00CD312E">
        <w:rPr>
          <w:rStyle w:val="ac"/>
          <w:b w:val="0"/>
        </w:rPr>
        <w:t>Рис. 11 – График средних и предельных издержек</w:t>
      </w:r>
    </w:p>
    <w:p w:rsidR="00D74F19" w:rsidRPr="00CD312E" w:rsidRDefault="00D74F19" w:rsidP="00AB5D5F">
      <w:pPr>
        <w:ind w:firstLine="708"/>
        <w:jc w:val="center"/>
        <w:rPr>
          <w:rStyle w:val="ac"/>
          <w:sz w:val="28"/>
          <w:szCs w:val="28"/>
          <w:u w:val="single"/>
        </w:rPr>
      </w:pPr>
    </w:p>
    <w:p w:rsidR="00874AA9" w:rsidRPr="00CD312E" w:rsidRDefault="00874AA9" w:rsidP="00AB5D5F">
      <w:pPr>
        <w:ind w:firstLine="708"/>
        <w:jc w:val="both"/>
        <w:rPr>
          <w:b/>
          <w:sz w:val="28"/>
          <w:szCs w:val="28"/>
          <w:u w:val="single"/>
        </w:rPr>
      </w:pPr>
      <w:r w:rsidRPr="00CD312E">
        <w:rPr>
          <w:rStyle w:val="ac"/>
          <w:sz w:val="28"/>
          <w:szCs w:val="28"/>
          <w:u w:val="single"/>
        </w:rPr>
        <w:t>Закон убывающей отдачи</w:t>
      </w:r>
      <w:r w:rsidRPr="00CD312E">
        <w:rPr>
          <w:sz w:val="28"/>
          <w:szCs w:val="28"/>
        </w:rPr>
        <w:t>: непрерывное увеличение использования одного ресурса в сочетании с неизменным количеством других ресурсов на определенном этапе приводит к прекращению роста отдачи от него, а затем и к ее сокращению.</w:t>
      </w:r>
    </w:p>
    <w:p w:rsidR="00874AA9" w:rsidRPr="00CD312E" w:rsidRDefault="00874AA9" w:rsidP="00AB5D5F">
      <w:pPr>
        <w:ind w:firstLine="708"/>
        <w:jc w:val="both"/>
        <w:rPr>
          <w:sz w:val="28"/>
          <w:szCs w:val="28"/>
        </w:rPr>
      </w:pPr>
      <w:r w:rsidRPr="00CD312E">
        <w:rPr>
          <w:b/>
          <w:sz w:val="28"/>
          <w:szCs w:val="28"/>
          <w:u w:val="single"/>
        </w:rPr>
        <w:t>Долгосрочный период</w:t>
      </w:r>
      <w:r w:rsidRPr="00CD312E">
        <w:rPr>
          <w:b/>
          <w:sz w:val="28"/>
          <w:szCs w:val="28"/>
        </w:rPr>
        <w:t xml:space="preserve"> </w:t>
      </w:r>
      <w:r w:rsidR="00D74F19" w:rsidRPr="00CD312E">
        <w:rPr>
          <w:b/>
          <w:sz w:val="28"/>
          <w:szCs w:val="28"/>
        </w:rPr>
        <w:t>–</w:t>
      </w:r>
      <w:r w:rsidRPr="00CD312E">
        <w:rPr>
          <w:b/>
          <w:sz w:val="28"/>
          <w:szCs w:val="28"/>
        </w:rPr>
        <w:t xml:space="preserve"> </w:t>
      </w:r>
      <w:r w:rsidRPr="00CD312E">
        <w:rPr>
          <w:sz w:val="28"/>
          <w:szCs w:val="28"/>
        </w:rPr>
        <w:t>период времени, в течение которого фирма может изменить количество всех используемых ресурсов, включая и производственные мощности. В долгосрочном периоде все издержки являются</w:t>
      </w:r>
      <w:r w:rsidR="00A03BA7" w:rsidRPr="00CD312E">
        <w:rPr>
          <w:sz w:val="28"/>
          <w:szCs w:val="28"/>
        </w:rPr>
        <w:t xml:space="preserve"> </w:t>
      </w:r>
      <w:r w:rsidRPr="00CD312E">
        <w:rPr>
          <w:sz w:val="28"/>
          <w:szCs w:val="28"/>
        </w:rPr>
        <w:t>переменными.</w:t>
      </w:r>
    </w:p>
    <w:p w:rsidR="00874AA9" w:rsidRPr="00CD312E" w:rsidRDefault="00874AA9" w:rsidP="00AB5D5F">
      <w:pPr>
        <w:ind w:firstLine="708"/>
        <w:jc w:val="right"/>
      </w:pPr>
      <w:r w:rsidRPr="00CD312E">
        <w:rPr>
          <w:noProof/>
        </w:rPr>
        <w:drawing>
          <wp:inline distT="0" distB="0" distL="0" distR="0">
            <wp:extent cx="5579110" cy="2260600"/>
            <wp:effectExtent l="19050" t="0" r="2540" b="0"/>
            <wp:docPr id="90" name="Рисунок 90" descr="долгосроч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долгосрочный"/>
                    <pic:cNvPicPr>
                      <a:picLocks noChangeAspect="1" noChangeArrowheads="1"/>
                    </pic:cNvPicPr>
                  </pic:nvPicPr>
                  <pic:blipFill>
                    <a:blip r:embed="rId26"/>
                    <a:srcRect/>
                    <a:stretch>
                      <a:fillRect/>
                    </a:stretch>
                  </pic:blipFill>
                  <pic:spPr bwMode="auto">
                    <a:xfrm>
                      <a:off x="0" y="0"/>
                      <a:ext cx="5579110" cy="2260600"/>
                    </a:xfrm>
                    <a:prstGeom prst="rect">
                      <a:avLst/>
                    </a:prstGeom>
                    <a:noFill/>
                    <a:ln w="9525">
                      <a:noFill/>
                      <a:miter lim="800000"/>
                      <a:headEnd/>
                      <a:tailEnd/>
                    </a:ln>
                  </pic:spPr>
                </pic:pic>
              </a:graphicData>
            </a:graphic>
          </wp:inline>
        </w:drawing>
      </w:r>
    </w:p>
    <w:p w:rsidR="00874AA9" w:rsidRPr="00CD312E" w:rsidRDefault="00874AA9" w:rsidP="00AB5D5F">
      <w:pPr>
        <w:ind w:firstLine="708"/>
        <w:jc w:val="both"/>
      </w:pPr>
    </w:p>
    <w:p w:rsidR="00874AA9" w:rsidRPr="00CD312E" w:rsidRDefault="00D74F19" w:rsidP="00AB5D5F">
      <w:pPr>
        <w:ind w:firstLine="708"/>
        <w:jc w:val="center"/>
      </w:pPr>
      <w:r w:rsidRPr="00CD312E">
        <w:t>Рис. 12 – График средних издержек в долгосрочном периоде</w:t>
      </w:r>
    </w:p>
    <w:p w:rsidR="00874AA9" w:rsidRPr="00CD312E" w:rsidRDefault="00874AA9" w:rsidP="00AB5D5F">
      <w:pPr>
        <w:ind w:firstLine="708"/>
        <w:jc w:val="both"/>
        <w:rPr>
          <w:sz w:val="28"/>
          <w:szCs w:val="28"/>
        </w:rPr>
      </w:pPr>
      <w:r w:rsidRPr="00CD312E">
        <w:rPr>
          <w:sz w:val="28"/>
          <w:szCs w:val="28"/>
        </w:rPr>
        <w:t xml:space="preserve">Динамика долгосрочных средних издержек отражает различные </w:t>
      </w:r>
      <w:r w:rsidRPr="00CD312E">
        <w:rPr>
          <w:i/>
          <w:sz w:val="28"/>
          <w:szCs w:val="28"/>
          <w:u w:val="single"/>
        </w:rPr>
        <w:t>эффекты от изменения масштабов производства</w:t>
      </w:r>
      <w:r w:rsidRPr="00CD312E">
        <w:rPr>
          <w:sz w:val="28"/>
          <w:szCs w:val="28"/>
        </w:rPr>
        <w:t>. Различают:</w:t>
      </w:r>
    </w:p>
    <w:p w:rsidR="00874AA9" w:rsidRPr="00CD312E" w:rsidRDefault="00874AA9" w:rsidP="00AB5D5F">
      <w:pPr>
        <w:jc w:val="both"/>
        <w:rPr>
          <w:sz w:val="28"/>
          <w:szCs w:val="28"/>
        </w:rPr>
      </w:pPr>
      <w:r w:rsidRPr="00CD312E">
        <w:rPr>
          <w:sz w:val="28"/>
          <w:szCs w:val="28"/>
        </w:rPr>
        <w:t xml:space="preserve">1. </w:t>
      </w:r>
      <w:r w:rsidRPr="00CD312E">
        <w:rPr>
          <w:i/>
          <w:sz w:val="28"/>
          <w:szCs w:val="28"/>
        </w:rPr>
        <w:t>Положительный</w:t>
      </w:r>
      <w:r w:rsidR="00A03BA7" w:rsidRPr="00CD312E">
        <w:rPr>
          <w:i/>
          <w:sz w:val="28"/>
          <w:szCs w:val="28"/>
        </w:rPr>
        <w:t xml:space="preserve"> </w:t>
      </w:r>
      <w:r w:rsidRPr="00CD312E">
        <w:rPr>
          <w:i/>
          <w:sz w:val="28"/>
          <w:szCs w:val="28"/>
        </w:rPr>
        <w:t>эффект масштаба</w:t>
      </w:r>
      <w:r w:rsidRPr="00CD312E">
        <w:rPr>
          <w:sz w:val="28"/>
          <w:szCs w:val="28"/>
        </w:rPr>
        <w:t xml:space="preserve"> - по мере роста размеров предприятия долгосрочные средние издержки производства снижаются, что связано с преимуществами крупного предприятия по сравнению с малыми.</w:t>
      </w:r>
    </w:p>
    <w:p w:rsidR="00874AA9" w:rsidRPr="00CD312E" w:rsidRDefault="00874AA9" w:rsidP="00AB5D5F">
      <w:pPr>
        <w:jc w:val="both"/>
        <w:rPr>
          <w:sz w:val="28"/>
          <w:szCs w:val="28"/>
        </w:rPr>
      </w:pPr>
      <w:r w:rsidRPr="00CD312E">
        <w:rPr>
          <w:sz w:val="28"/>
          <w:szCs w:val="28"/>
        </w:rPr>
        <w:t xml:space="preserve">2. </w:t>
      </w:r>
      <w:r w:rsidRPr="00CD312E">
        <w:rPr>
          <w:i/>
          <w:sz w:val="28"/>
          <w:szCs w:val="28"/>
        </w:rPr>
        <w:t>Отрицательный эффект масштаба</w:t>
      </w:r>
      <w:r w:rsidR="00A03BA7" w:rsidRPr="00CD312E">
        <w:rPr>
          <w:i/>
          <w:sz w:val="28"/>
          <w:szCs w:val="28"/>
        </w:rPr>
        <w:t xml:space="preserve"> </w:t>
      </w:r>
      <w:r w:rsidRPr="00CD312E">
        <w:rPr>
          <w:sz w:val="28"/>
          <w:szCs w:val="28"/>
        </w:rPr>
        <w:t>- расширение фирмы в определенный момент может привести к росту издержек производства единицы продукции.</w:t>
      </w:r>
    </w:p>
    <w:p w:rsidR="00874AA9" w:rsidRPr="00CD312E" w:rsidRDefault="00874AA9" w:rsidP="00AB5D5F">
      <w:pPr>
        <w:jc w:val="both"/>
        <w:rPr>
          <w:sz w:val="28"/>
          <w:szCs w:val="28"/>
        </w:rPr>
      </w:pPr>
      <w:r w:rsidRPr="00CD312E">
        <w:rPr>
          <w:sz w:val="28"/>
          <w:szCs w:val="28"/>
        </w:rPr>
        <w:lastRenderedPageBreak/>
        <w:t>3.</w:t>
      </w:r>
      <w:r w:rsidR="005F1B46" w:rsidRPr="00CD312E">
        <w:rPr>
          <w:sz w:val="28"/>
          <w:szCs w:val="28"/>
        </w:rPr>
        <w:t xml:space="preserve"> </w:t>
      </w:r>
      <w:r w:rsidRPr="00CD312E">
        <w:rPr>
          <w:i/>
          <w:sz w:val="28"/>
          <w:szCs w:val="28"/>
        </w:rPr>
        <w:t>Постоянная отдача от роста масштабов производства</w:t>
      </w:r>
      <w:r w:rsidRPr="00CD312E">
        <w:rPr>
          <w:b/>
          <w:sz w:val="28"/>
          <w:szCs w:val="28"/>
        </w:rPr>
        <w:t xml:space="preserve"> - </w:t>
      </w:r>
      <w:r w:rsidRPr="00CD312E">
        <w:rPr>
          <w:sz w:val="28"/>
          <w:szCs w:val="28"/>
        </w:rPr>
        <w:t xml:space="preserve">возникает когда средние общие издержки остаются неизменными, т.е. положительный эффект масштаба </w:t>
      </w:r>
      <w:r w:rsidRPr="00CD312E">
        <w:rPr>
          <w:i/>
          <w:sz w:val="28"/>
          <w:szCs w:val="28"/>
        </w:rPr>
        <w:t>уже</w:t>
      </w:r>
      <w:r w:rsidRPr="00CD312E">
        <w:rPr>
          <w:b/>
          <w:sz w:val="28"/>
          <w:szCs w:val="28"/>
        </w:rPr>
        <w:t xml:space="preserve"> </w:t>
      </w:r>
      <w:r w:rsidRPr="00CD312E">
        <w:rPr>
          <w:sz w:val="28"/>
          <w:szCs w:val="28"/>
        </w:rPr>
        <w:t xml:space="preserve">не действует, а отрицательный - </w:t>
      </w:r>
      <w:r w:rsidRPr="00CD312E">
        <w:rPr>
          <w:i/>
          <w:sz w:val="28"/>
          <w:szCs w:val="28"/>
        </w:rPr>
        <w:t>еще</w:t>
      </w:r>
      <w:r w:rsidRPr="00CD312E">
        <w:rPr>
          <w:b/>
          <w:sz w:val="28"/>
          <w:szCs w:val="28"/>
        </w:rPr>
        <w:t xml:space="preserve"> </w:t>
      </w:r>
      <w:r w:rsidRPr="00CD312E">
        <w:rPr>
          <w:sz w:val="28"/>
          <w:szCs w:val="28"/>
        </w:rPr>
        <w:t>не вступил в силу.</w:t>
      </w:r>
    </w:p>
    <w:p w:rsidR="00874AA9" w:rsidRPr="00CD312E" w:rsidRDefault="00874AA9" w:rsidP="00AB5D5F">
      <w:pPr>
        <w:ind w:firstLine="708"/>
        <w:jc w:val="both"/>
        <w:rPr>
          <w:sz w:val="28"/>
          <w:szCs w:val="28"/>
        </w:rPr>
      </w:pPr>
      <w:r w:rsidRPr="00CD312E">
        <w:rPr>
          <w:b/>
          <w:sz w:val="28"/>
          <w:szCs w:val="28"/>
          <w:u w:val="single"/>
        </w:rPr>
        <w:t>Минимально эффективный размер предприятия</w:t>
      </w:r>
      <w:r w:rsidRPr="00CD312E">
        <w:rPr>
          <w:b/>
          <w:sz w:val="28"/>
          <w:szCs w:val="28"/>
        </w:rPr>
        <w:t xml:space="preserve"> - э</w:t>
      </w:r>
      <w:r w:rsidRPr="00CD312E">
        <w:rPr>
          <w:sz w:val="28"/>
          <w:szCs w:val="28"/>
        </w:rPr>
        <w:t>то наименьший объем производства, при котором фирма может минимизировать долгосрочные средние издержки.</w:t>
      </w:r>
    </w:p>
    <w:p w:rsidR="00874AA9" w:rsidRPr="00CD312E" w:rsidRDefault="00874AA9" w:rsidP="00AB5D5F">
      <w:pPr>
        <w:ind w:firstLine="709"/>
        <w:jc w:val="both"/>
        <w:rPr>
          <w:sz w:val="28"/>
          <w:szCs w:val="28"/>
        </w:rPr>
      </w:pPr>
      <w:r w:rsidRPr="00CD312E">
        <w:rPr>
          <w:b/>
          <w:sz w:val="28"/>
          <w:szCs w:val="28"/>
          <w:u w:val="single"/>
        </w:rPr>
        <w:t>Правила определения оптимального объема производства</w:t>
      </w:r>
      <w:r w:rsidRPr="00CD312E">
        <w:rPr>
          <w:sz w:val="28"/>
          <w:szCs w:val="28"/>
        </w:rPr>
        <w:t>, максимизирующего прибыль фирмы:</w:t>
      </w:r>
    </w:p>
    <w:p w:rsidR="00874AA9" w:rsidRPr="00CD312E" w:rsidRDefault="00874AA9" w:rsidP="00AB5D5F">
      <w:pPr>
        <w:numPr>
          <w:ilvl w:val="0"/>
          <w:numId w:val="23"/>
        </w:numPr>
        <w:suppressAutoHyphens/>
        <w:ind w:left="0" w:firstLine="360"/>
        <w:jc w:val="both"/>
        <w:rPr>
          <w:sz w:val="28"/>
          <w:szCs w:val="28"/>
        </w:rPr>
      </w:pPr>
      <w:r w:rsidRPr="00CD312E">
        <w:rPr>
          <w:sz w:val="28"/>
          <w:szCs w:val="28"/>
        </w:rPr>
        <w:t>Прибыль фирмы максимальна при таком объеме производства, при котором максимальна разница между валовым доходом и валовыми издержками.</w:t>
      </w:r>
    </w:p>
    <w:p w:rsidR="00874AA9" w:rsidRPr="00CD312E" w:rsidRDefault="00874AA9" w:rsidP="00AB5D5F">
      <w:pPr>
        <w:numPr>
          <w:ilvl w:val="12"/>
          <w:numId w:val="0"/>
        </w:numPr>
        <w:jc w:val="both"/>
        <w:rPr>
          <w:b/>
          <w:sz w:val="28"/>
          <w:szCs w:val="28"/>
        </w:rPr>
      </w:pPr>
      <w:r w:rsidRPr="00CD312E">
        <w:rPr>
          <w:b/>
          <w:sz w:val="28"/>
          <w:szCs w:val="28"/>
          <w:lang w:val="en-US"/>
        </w:rPr>
        <w:t>Pr</w:t>
      </w:r>
      <w:r w:rsidRPr="00CD312E">
        <w:rPr>
          <w:sz w:val="28"/>
          <w:szCs w:val="28"/>
        </w:rPr>
        <w:t>=</w:t>
      </w:r>
      <w:r w:rsidRPr="00CD312E">
        <w:rPr>
          <w:b/>
          <w:sz w:val="28"/>
          <w:szCs w:val="28"/>
        </w:rPr>
        <w:t xml:space="preserve"> Т</w:t>
      </w:r>
      <w:r w:rsidRPr="00CD312E">
        <w:rPr>
          <w:b/>
          <w:sz w:val="28"/>
          <w:szCs w:val="28"/>
        </w:rPr>
        <w:sym w:font="Times New Roman" w:char="0052"/>
      </w:r>
      <w:r w:rsidRPr="00CD312E">
        <w:rPr>
          <w:b/>
          <w:sz w:val="28"/>
          <w:szCs w:val="28"/>
        </w:rPr>
        <w:t>- ТС -&gt;</w:t>
      </w:r>
      <w:r w:rsidRPr="00CD312E">
        <w:rPr>
          <w:b/>
          <w:sz w:val="28"/>
          <w:szCs w:val="28"/>
          <w:lang w:val="en-US"/>
        </w:rPr>
        <w:t>max</w:t>
      </w:r>
      <w:r w:rsidRPr="00CD312E">
        <w:rPr>
          <w:i/>
          <w:sz w:val="28"/>
          <w:szCs w:val="28"/>
        </w:rPr>
        <w:tab/>
      </w:r>
    </w:p>
    <w:p w:rsidR="00874AA9" w:rsidRPr="00CD312E" w:rsidRDefault="00874AA9" w:rsidP="00AB5D5F">
      <w:pPr>
        <w:numPr>
          <w:ilvl w:val="0"/>
          <w:numId w:val="23"/>
        </w:numPr>
        <w:suppressAutoHyphens/>
        <w:ind w:left="0" w:firstLine="360"/>
        <w:jc w:val="both"/>
        <w:rPr>
          <w:sz w:val="28"/>
          <w:szCs w:val="28"/>
        </w:rPr>
      </w:pPr>
      <w:r w:rsidRPr="00CD312E">
        <w:rPr>
          <w:sz w:val="28"/>
          <w:szCs w:val="28"/>
        </w:rPr>
        <w:t>Прибыль фирмы максимальна при таком объеме производства, при котором предельный доход равен предельным издержкам.</w:t>
      </w:r>
    </w:p>
    <w:p w:rsidR="00874AA9" w:rsidRPr="00CD312E" w:rsidRDefault="00874AA9" w:rsidP="00AB5D5F">
      <w:pPr>
        <w:rPr>
          <w:b/>
          <w:sz w:val="28"/>
          <w:szCs w:val="28"/>
        </w:rPr>
      </w:pPr>
      <w:r w:rsidRPr="00CD312E">
        <w:rPr>
          <w:b/>
          <w:sz w:val="28"/>
          <w:szCs w:val="28"/>
        </w:rPr>
        <w:t>М</w:t>
      </w:r>
      <w:r w:rsidRPr="00CD312E">
        <w:rPr>
          <w:b/>
          <w:sz w:val="28"/>
          <w:szCs w:val="28"/>
        </w:rPr>
        <w:sym w:font="Times New Roman" w:char="0052"/>
      </w:r>
      <w:r w:rsidRPr="00CD312E">
        <w:rPr>
          <w:sz w:val="28"/>
          <w:szCs w:val="28"/>
        </w:rPr>
        <w:t xml:space="preserve"> = </w:t>
      </w:r>
      <w:r w:rsidRPr="00CD312E">
        <w:rPr>
          <w:b/>
          <w:sz w:val="28"/>
          <w:szCs w:val="28"/>
        </w:rPr>
        <w:t>МС</w:t>
      </w:r>
    </w:p>
    <w:p w:rsidR="00874AA9" w:rsidRPr="00CD312E" w:rsidRDefault="00874AA9" w:rsidP="00AB5D5F">
      <w:pPr>
        <w:rPr>
          <w:b/>
          <w:sz w:val="28"/>
          <w:szCs w:val="28"/>
        </w:rPr>
      </w:pPr>
    </w:p>
    <w:p w:rsidR="00874AA9" w:rsidRPr="00CD312E" w:rsidRDefault="00874AA9" w:rsidP="00AB5D5F">
      <w:pPr>
        <w:rPr>
          <w:b/>
          <w:sz w:val="28"/>
          <w:szCs w:val="28"/>
        </w:rPr>
      </w:pPr>
      <w:r w:rsidRPr="00CD312E">
        <w:rPr>
          <w:b/>
          <w:sz w:val="28"/>
          <w:szCs w:val="28"/>
        </w:rPr>
        <w:t>Вопросы семинарского занятия:</w:t>
      </w:r>
    </w:p>
    <w:p w:rsidR="00874AA9" w:rsidRPr="00CD312E" w:rsidRDefault="00874AA9" w:rsidP="00AB5D5F">
      <w:pPr>
        <w:pStyle w:val="a8"/>
        <w:numPr>
          <w:ilvl w:val="0"/>
          <w:numId w:val="8"/>
        </w:numPr>
        <w:spacing w:line="240" w:lineRule="auto"/>
        <w:rPr>
          <w:rFonts w:ascii="Times New Roman" w:hAnsi="Times New Roman"/>
          <w:sz w:val="28"/>
          <w:szCs w:val="28"/>
        </w:rPr>
      </w:pPr>
      <w:r w:rsidRPr="00CD312E">
        <w:rPr>
          <w:rFonts w:ascii="Times New Roman" w:hAnsi="Times New Roman"/>
          <w:sz w:val="28"/>
          <w:szCs w:val="28"/>
        </w:rPr>
        <w:t>Внутренние и внешние издержки. Виды прибыли.</w:t>
      </w:r>
    </w:p>
    <w:p w:rsidR="00874AA9" w:rsidRPr="00CD312E" w:rsidRDefault="00874AA9" w:rsidP="00AB5D5F">
      <w:pPr>
        <w:pStyle w:val="a8"/>
        <w:numPr>
          <w:ilvl w:val="0"/>
          <w:numId w:val="8"/>
        </w:numPr>
        <w:spacing w:line="240" w:lineRule="auto"/>
        <w:rPr>
          <w:rFonts w:ascii="Times New Roman" w:hAnsi="Times New Roman"/>
          <w:sz w:val="28"/>
          <w:szCs w:val="28"/>
        </w:rPr>
      </w:pPr>
      <w:r w:rsidRPr="00CD312E">
        <w:rPr>
          <w:rFonts w:ascii="Times New Roman" w:hAnsi="Times New Roman"/>
          <w:sz w:val="28"/>
          <w:szCs w:val="28"/>
        </w:rPr>
        <w:t>Показатели издержек производства в краткосрочном периоде. Закон убывающей отдачи.</w:t>
      </w:r>
    </w:p>
    <w:p w:rsidR="00874AA9" w:rsidRPr="00CD312E" w:rsidRDefault="00874AA9" w:rsidP="00AB5D5F">
      <w:pPr>
        <w:pStyle w:val="a8"/>
        <w:numPr>
          <w:ilvl w:val="0"/>
          <w:numId w:val="8"/>
        </w:numPr>
        <w:spacing w:line="240" w:lineRule="auto"/>
        <w:rPr>
          <w:rFonts w:ascii="Times New Roman" w:hAnsi="Times New Roman"/>
          <w:sz w:val="28"/>
          <w:szCs w:val="28"/>
        </w:rPr>
      </w:pPr>
      <w:r w:rsidRPr="00CD312E">
        <w:rPr>
          <w:rFonts w:ascii="Times New Roman" w:hAnsi="Times New Roman"/>
          <w:sz w:val="28"/>
          <w:szCs w:val="28"/>
        </w:rPr>
        <w:t>Издержки производства в долгосрочном периоде. Эффекты масштаба.</w:t>
      </w:r>
    </w:p>
    <w:p w:rsidR="00874AA9" w:rsidRPr="00CD312E" w:rsidRDefault="00874AA9" w:rsidP="00AB5D5F">
      <w:pPr>
        <w:rPr>
          <w:b/>
          <w:sz w:val="28"/>
          <w:szCs w:val="28"/>
        </w:rPr>
      </w:pPr>
    </w:p>
    <w:p w:rsidR="00874AA9" w:rsidRPr="00CD312E" w:rsidRDefault="00874AA9" w:rsidP="00AB5D5F">
      <w:pPr>
        <w:rPr>
          <w:b/>
          <w:sz w:val="28"/>
          <w:szCs w:val="28"/>
        </w:rPr>
      </w:pPr>
      <w:r w:rsidRPr="00CD312E">
        <w:rPr>
          <w:b/>
          <w:sz w:val="28"/>
          <w:szCs w:val="28"/>
        </w:rPr>
        <w:t xml:space="preserve">Задачи:  </w:t>
      </w:r>
    </w:p>
    <w:p w:rsidR="00874AA9" w:rsidRPr="00CD312E" w:rsidRDefault="00874AA9" w:rsidP="00AB5D5F">
      <w:pPr>
        <w:rPr>
          <w:b/>
          <w:sz w:val="28"/>
          <w:szCs w:val="28"/>
        </w:rPr>
      </w:pPr>
      <w:r w:rsidRPr="00CD312E">
        <w:rPr>
          <w:b/>
          <w:sz w:val="28"/>
          <w:szCs w:val="28"/>
        </w:rPr>
        <w:t>Пример  решения задачи:</w:t>
      </w:r>
    </w:p>
    <w:p w:rsidR="00874AA9" w:rsidRPr="00CD312E" w:rsidRDefault="00874AA9" w:rsidP="00AB5D5F">
      <w:pPr>
        <w:pStyle w:val="af0"/>
        <w:rPr>
          <w:rFonts w:ascii="Times New Roman" w:eastAsia="Times New Roman" w:hAnsi="Times New Roman"/>
          <w:sz w:val="28"/>
          <w:szCs w:val="28"/>
        </w:rPr>
      </w:pPr>
    </w:p>
    <w:p w:rsidR="00874AA9" w:rsidRPr="00CD312E" w:rsidRDefault="00874AA9" w:rsidP="00AB5D5F">
      <w:pPr>
        <w:pStyle w:val="af0"/>
        <w:rPr>
          <w:rFonts w:ascii="Times New Roman" w:hAnsi="Times New Roman"/>
          <w:sz w:val="28"/>
          <w:szCs w:val="28"/>
        </w:rPr>
      </w:pPr>
      <w:r w:rsidRPr="00CD312E">
        <w:rPr>
          <w:rFonts w:ascii="Times New Roman" w:hAnsi="Times New Roman"/>
          <w:sz w:val="28"/>
          <w:szCs w:val="28"/>
        </w:rPr>
        <w:t xml:space="preserve">Издержки фирмы представлены в виде функции: </w:t>
      </w:r>
    </w:p>
    <w:p w:rsidR="00874AA9" w:rsidRPr="00CD312E" w:rsidRDefault="00874AA9" w:rsidP="00AB5D5F">
      <w:pPr>
        <w:pStyle w:val="af0"/>
        <w:rPr>
          <w:rFonts w:ascii="Times New Roman" w:eastAsia="Times New Roman" w:hAnsi="Times New Roman"/>
          <w:sz w:val="28"/>
          <w:szCs w:val="28"/>
          <w:vertAlign w:val="superscript"/>
        </w:rPr>
      </w:pPr>
      <w:r w:rsidRPr="00CD312E">
        <w:rPr>
          <w:rFonts w:ascii="Times New Roman" w:eastAsia="Times New Roman" w:hAnsi="Times New Roman"/>
          <w:sz w:val="28"/>
          <w:szCs w:val="28"/>
          <w:lang w:val="en-US"/>
        </w:rPr>
        <w:t>TC</w:t>
      </w:r>
      <w:r w:rsidRPr="00CD312E">
        <w:rPr>
          <w:rFonts w:ascii="Times New Roman" w:eastAsia="Times New Roman" w:hAnsi="Times New Roman"/>
          <w:sz w:val="28"/>
          <w:szCs w:val="28"/>
        </w:rPr>
        <w:t xml:space="preserve"> = 100 + 4</w:t>
      </w:r>
      <w:r w:rsidRPr="00CD312E">
        <w:rPr>
          <w:rFonts w:ascii="Times New Roman" w:eastAsia="Times New Roman" w:hAnsi="Times New Roman"/>
          <w:sz w:val="28"/>
          <w:szCs w:val="28"/>
          <w:lang w:val="en-US"/>
        </w:rPr>
        <w:t>Q</w:t>
      </w:r>
      <w:r w:rsidRPr="00CD312E">
        <w:rPr>
          <w:rFonts w:ascii="Times New Roman" w:eastAsia="Times New Roman" w:hAnsi="Times New Roman"/>
          <w:sz w:val="28"/>
          <w:szCs w:val="28"/>
        </w:rPr>
        <w:t xml:space="preserve"> + 0,25</w:t>
      </w:r>
      <w:r w:rsidRPr="00CD312E">
        <w:rPr>
          <w:rFonts w:ascii="Times New Roman" w:eastAsia="Times New Roman" w:hAnsi="Times New Roman"/>
          <w:sz w:val="28"/>
          <w:szCs w:val="28"/>
          <w:lang w:val="en-US"/>
        </w:rPr>
        <w:t>Q</w:t>
      </w:r>
      <w:r w:rsidRPr="00CD312E">
        <w:rPr>
          <w:rFonts w:ascii="Times New Roman" w:eastAsia="Times New Roman" w:hAnsi="Times New Roman"/>
          <w:sz w:val="28"/>
          <w:szCs w:val="28"/>
          <w:vertAlign w:val="superscript"/>
        </w:rPr>
        <w:t>2</w:t>
      </w:r>
    </w:p>
    <w:p w:rsidR="00874AA9" w:rsidRPr="00CD312E" w:rsidRDefault="00874AA9" w:rsidP="00AB5D5F">
      <w:pPr>
        <w:pStyle w:val="af0"/>
        <w:numPr>
          <w:ilvl w:val="0"/>
          <w:numId w:val="13"/>
        </w:numPr>
        <w:ind w:left="0" w:firstLine="0"/>
        <w:jc w:val="both"/>
        <w:rPr>
          <w:rFonts w:ascii="Times New Roman" w:hAnsi="Times New Roman"/>
          <w:sz w:val="28"/>
          <w:szCs w:val="28"/>
        </w:rPr>
      </w:pPr>
      <w:r w:rsidRPr="00CD312E">
        <w:rPr>
          <w:rFonts w:ascii="Times New Roman" w:hAnsi="Times New Roman"/>
          <w:sz w:val="28"/>
          <w:szCs w:val="28"/>
        </w:rPr>
        <w:t>Определить функции: постоянных издержек (</w:t>
      </w:r>
      <w:r w:rsidRPr="00CD312E">
        <w:rPr>
          <w:rFonts w:ascii="Times New Roman" w:eastAsia="Times New Roman" w:hAnsi="Times New Roman"/>
          <w:sz w:val="28"/>
          <w:szCs w:val="28"/>
          <w:lang w:val="en-US"/>
        </w:rPr>
        <w:t>FC</w:t>
      </w:r>
      <w:r w:rsidR="000411EE" w:rsidRPr="00CD312E">
        <w:rPr>
          <w:rFonts w:ascii="Times New Roman" w:eastAsia="Times New Roman" w:hAnsi="Times New Roman"/>
          <w:sz w:val="28"/>
          <w:szCs w:val="28"/>
        </w:rPr>
        <w:t>), п</w:t>
      </w:r>
      <w:r w:rsidRPr="00CD312E">
        <w:rPr>
          <w:rFonts w:ascii="Times New Roman" w:eastAsia="Times New Roman" w:hAnsi="Times New Roman"/>
          <w:sz w:val="28"/>
          <w:szCs w:val="28"/>
        </w:rPr>
        <w:t>еременных издержек (</w:t>
      </w:r>
      <w:r w:rsidRPr="00CD312E">
        <w:rPr>
          <w:rFonts w:ascii="Times New Roman" w:eastAsia="Times New Roman" w:hAnsi="Times New Roman"/>
          <w:sz w:val="28"/>
          <w:szCs w:val="28"/>
          <w:lang w:val="en-US"/>
        </w:rPr>
        <w:t>VC</w:t>
      </w:r>
      <w:r w:rsidR="000411EE" w:rsidRPr="00CD312E">
        <w:rPr>
          <w:rFonts w:ascii="Times New Roman" w:eastAsia="Times New Roman" w:hAnsi="Times New Roman"/>
          <w:sz w:val="28"/>
          <w:szCs w:val="28"/>
        </w:rPr>
        <w:t>), п</w:t>
      </w:r>
      <w:r w:rsidRPr="00CD312E">
        <w:rPr>
          <w:rFonts w:ascii="Times New Roman" w:eastAsia="Times New Roman" w:hAnsi="Times New Roman"/>
          <w:sz w:val="28"/>
          <w:szCs w:val="28"/>
        </w:rPr>
        <w:t>редельных издержек (</w:t>
      </w:r>
      <w:r w:rsidRPr="00CD312E">
        <w:rPr>
          <w:rFonts w:ascii="Times New Roman" w:eastAsia="Times New Roman" w:hAnsi="Times New Roman"/>
          <w:sz w:val="28"/>
          <w:szCs w:val="28"/>
          <w:lang w:val="en-US"/>
        </w:rPr>
        <w:t>MC</w:t>
      </w:r>
      <w:r w:rsidR="000411EE" w:rsidRPr="00CD312E">
        <w:rPr>
          <w:rFonts w:ascii="Times New Roman" w:eastAsia="Times New Roman" w:hAnsi="Times New Roman"/>
          <w:sz w:val="28"/>
          <w:szCs w:val="28"/>
        </w:rPr>
        <w:t>), с</w:t>
      </w:r>
      <w:r w:rsidRPr="00CD312E">
        <w:rPr>
          <w:rFonts w:ascii="Times New Roman" w:eastAsia="Times New Roman" w:hAnsi="Times New Roman"/>
          <w:sz w:val="28"/>
          <w:szCs w:val="28"/>
        </w:rPr>
        <w:t>редних общих издержек (</w:t>
      </w:r>
      <w:r w:rsidRPr="00CD312E">
        <w:rPr>
          <w:rFonts w:ascii="Times New Roman" w:eastAsia="Times New Roman" w:hAnsi="Times New Roman"/>
          <w:sz w:val="28"/>
          <w:szCs w:val="28"/>
          <w:lang w:val="en-US"/>
        </w:rPr>
        <w:t>AC</w:t>
      </w:r>
      <w:r w:rsidR="000411EE" w:rsidRPr="00CD312E">
        <w:rPr>
          <w:rFonts w:ascii="Times New Roman" w:eastAsia="Times New Roman" w:hAnsi="Times New Roman"/>
          <w:sz w:val="28"/>
          <w:szCs w:val="28"/>
        </w:rPr>
        <w:t>), с</w:t>
      </w:r>
      <w:r w:rsidRPr="00CD312E">
        <w:rPr>
          <w:rFonts w:ascii="Times New Roman" w:eastAsia="Times New Roman" w:hAnsi="Times New Roman"/>
          <w:sz w:val="28"/>
          <w:szCs w:val="28"/>
        </w:rPr>
        <w:t>редних постоянных издержек (</w:t>
      </w:r>
      <w:r w:rsidRPr="00CD312E">
        <w:rPr>
          <w:rFonts w:ascii="Times New Roman" w:eastAsia="Times New Roman" w:hAnsi="Times New Roman"/>
          <w:sz w:val="28"/>
          <w:szCs w:val="28"/>
          <w:lang w:val="en-US"/>
        </w:rPr>
        <w:t>AFC</w:t>
      </w:r>
      <w:r w:rsidR="000411EE" w:rsidRPr="00CD312E">
        <w:rPr>
          <w:rFonts w:ascii="Times New Roman" w:eastAsia="Times New Roman" w:hAnsi="Times New Roman"/>
          <w:sz w:val="28"/>
          <w:szCs w:val="28"/>
        </w:rPr>
        <w:t>), с</w:t>
      </w:r>
      <w:r w:rsidRPr="00CD312E">
        <w:rPr>
          <w:rFonts w:ascii="Times New Roman" w:eastAsia="Times New Roman" w:hAnsi="Times New Roman"/>
          <w:sz w:val="28"/>
          <w:szCs w:val="28"/>
        </w:rPr>
        <w:t>редних переменных издержек (</w:t>
      </w:r>
      <w:r w:rsidRPr="00CD312E">
        <w:rPr>
          <w:rFonts w:ascii="Times New Roman" w:eastAsia="Times New Roman" w:hAnsi="Times New Roman"/>
          <w:sz w:val="28"/>
          <w:szCs w:val="28"/>
          <w:lang w:val="en-US"/>
        </w:rPr>
        <w:t>AVC</w:t>
      </w:r>
      <w:r w:rsidRPr="00CD312E">
        <w:rPr>
          <w:rFonts w:ascii="Times New Roman" w:eastAsia="Times New Roman" w:hAnsi="Times New Roman"/>
          <w:sz w:val="28"/>
          <w:szCs w:val="28"/>
        </w:rPr>
        <w:t>)</w:t>
      </w:r>
      <w:r w:rsidR="000411EE" w:rsidRPr="00CD312E">
        <w:rPr>
          <w:rFonts w:ascii="Times New Roman" w:eastAsia="Times New Roman" w:hAnsi="Times New Roman"/>
          <w:sz w:val="28"/>
          <w:szCs w:val="28"/>
        </w:rPr>
        <w:t>.</w:t>
      </w:r>
    </w:p>
    <w:p w:rsidR="00874AA9" w:rsidRPr="00CD312E" w:rsidRDefault="00874AA9" w:rsidP="00AB5D5F">
      <w:pPr>
        <w:pStyle w:val="af0"/>
        <w:numPr>
          <w:ilvl w:val="0"/>
          <w:numId w:val="13"/>
        </w:numPr>
        <w:ind w:left="0" w:firstLine="0"/>
        <w:jc w:val="both"/>
        <w:rPr>
          <w:rFonts w:ascii="Times New Roman" w:hAnsi="Times New Roman"/>
          <w:sz w:val="28"/>
          <w:szCs w:val="28"/>
        </w:rPr>
      </w:pPr>
      <w:r w:rsidRPr="00CD312E">
        <w:rPr>
          <w:rFonts w:ascii="Times New Roman" w:hAnsi="Times New Roman"/>
          <w:sz w:val="28"/>
          <w:szCs w:val="28"/>
        </w:rPr>
        <w:t xml:space="preserve">Найти </w:t>
      </w:r>
      <w:r w:rsidRPr="00CD312E">
        <w:rPr>
          <w:rFonts w:ascii="Times New Roman" w:hAnsi="Times New Roman"/>
          <w:sz w:val="28"/>
          <w:szCs w:val="28"/>
          <w:lang w:val="en-US"/>
        </w:rPr>
        <w:t>Q</w:t>
      </w:r>
      <w:r w:rsidR="000411EE" w:rsidRPr="00CD312E">
        <w:rPr>
          <w:rFonts w:ascii="Times New Roman" w:hAnsi="Times New Roman"/>
          <w:sz w:val="28"/>
          <w:szCs w:val="28"/>
        </w:rPr>
        <w:t xml:space="preserve">, при котором </w:t>
      </w:r>
      <w:r w:rsidRPr="00CD312E">
        <w:rPr>
          <w:rFonts w:ascii="Times New Roman" w:hAnsi="Times New Roman"/>
          <w:sz w:val="28"/>
          <w:szCs w:val="28"/>
        </w:rPr>
        <w:t>средние общие издержки будут минимальны, и определить их величину.</w:t>
      </w:r>
    </w:p>
    <w:p w:rsidR="00874AA9" w:rsidRPr="00CD312E" w:rsidRDefault="00874AA9" w:rsidP="00AB5D5F">
      <w:pPr>
        <w:pStyle w:val="af0"/>
        <w:rPr>
          <w:rFonts w:ascii="Times New Roman" w:hAnsi="Times New Roman"/>
          <w:sz w:val="28"/>
          <w:szCs w:val="28"/>
        </w:rPr>
      </w:pPr>
    </w:p>
    <w:p w:rsidR="00874AA9" w:rsidRPr="00CD312E" w:rsidRDefault="00874AA9" w:rsidP="00AB5D5F">
      <w:pPr>
        <w:pStyle w:val="af0"/>
        <w:rPr>
          <w:rFonts w:ascii="Times New Roman" w:hAnsi="Times New Roman"/>
          <w:sz w:val="28"/>
          <w:szCs w:val="28"/>
        </w:rPr>
      </w:pPr>
      <w:r w:rsidRPr="00CD312E">
        <w:rPr>
          <w:rFonts w:ascii="Times New Roman" w:hAnsi="Times New Roman"/>
          <w:b/>
          <w:sz w:val="28"/>
          <w:szCs w:val="28"/>
        </w:rPr>
        <w:t>Решение</w:t>
      </w:r>
      <w:r w:rsidRPr="00CD312E">
        <w:rPr>
          <w:rFonts w:ascii="Times New Roman" w:hAnsi="Times New Roman"/>
          <w:sz w:val="28"/>
          <w:szCs w:val="28"/>
        </w:rPr>
        <w:t>:</w:t>
      </w:r>
    </w:p>
    <w:p w:rsidR="00874AA9" w:rsidRPr="00CD312E" w:rsidRDefault="00874AA9" w:rsidP="00AB5D5F">
      <w:pPr>
        <w:pStyle w:val="af0"/>
        <w:numPr>
          <w:ilvl w:val="0"/>
          <w:numId w:val="68"/>
        </w:numPr>
        <w:ind w:left="0" w:firstLine="0"/>
        <w:rPr>
          <w:rFonts w:ascii="Times New Roman" w:eastAsia="Times New Roman" w:hAnsi="Times New Roman"/>
          <w:sz w:val="28"/>
          <w:szCs w:val="28"/>
          <w:lang w:val="en-US"/>
        </w:rPr>
      </w:pPr>
      <w:r w:rsidRPr="00CD312E">
        <w:rPr>
          <w:rFonts w:ascii="Times New Roman" w:eastAsia="Times New Roman" w:hAnsi="Times New Roman"/>
          <w:sz w:val="28"/>
          <w:szCs w:val="28"/>
          <w:lang w:val="en-US"/>
        </w:rPr>
        <w:t>FC = 100</w:t>
      </w:r>
    </w:p>
    <w:p w:rsidR="00874AA9" w:rsidRPr="00CD312E" w:rsidRDefault="00874AA9" w:rsidP="00AB5D5F">
      <w:pPr>
        <w:pStyle w:val="af0"/>
        <w:rPr>
          <w:rFonts w:ascii="Times New Roman" w:eastAsia="Times New Roman" w:hAnsi="Times New Roman"/>
          <w:sz w:val="28"/>
          <w:szCs w:val="28"/>
          <w:vertAlign w:val="superscript"/>
          <w:lang w:val="en-US"/>
        </w:rPr>
      </w:pPr>
      <w:r w:rsidRPr="00CD312E">
        <w:rPr>
          <w:rFonts w:ascii="Times New Roman" w:eastAsia="Times New Roman" w:hAnsi="Times New Roman"/>
          <w:sz w:val="28"/>
          <w:szCs w:val="28"/>
          <w:lang w:val="en-US"/>
        </w:rPr>
        <w:t>VC = 4 + 0,25Q</w:t>
      </w:r>
      <w:r w:rsidRPr="00CD312E">
        <w:rPr>
          <w:rFonts w:ascii="Times New Roman" w:eastAsia="Times New Roman" w:hAnsi="Times New Roman"/>
          <w:sz w:val="28"/>
          <w:szCs w:val="28"/>
          <w:vertAlign w:val="superscript"/>
          <w:lang w:val="en-US"/>
        </w:rPr>
        <w:t>2</w:t>
      </w:r>
    </w:p>
    <w:p w:rsidR="00874AA9" w:rsidRPr="00CD312E" w:rsidRDefault="00874AA9" w:rsidP="00AB5D5F">
      <w:pPr>
        <w:pStyle w:val="af0"/>
        <w:rPr>
          <w:rFonts w:ascii="Times New Roman" w:eastAsia="Times New Roman" w:hAnsi="Times New Roman"/>
          <w:sz w:val="28"/>
          <w:szCs w:val="28"/>
          <w:vertAlign w:val="superscript"/>
          <w:lang w:val="en-US"/>
        </w:rPr>
      </w:pPr>
      <w:r w:rsidRPr="00CD312E">
        <w:rPr>
          <w:rFonts w:ascii="Times New Roman" w:eastAsia="Times New Roman" w:hAnsi="Times New Roman"/>
          <w:sz w:val="28"/>
          <w:szCs w:val="28"/>
          <w:lang w:val="en-US"/>
        </w:rPr>
        <w:t>MC = 4 + 0,5Q</w:t>
      </w:r>
    </w:p>
    <w:p w:rsidR="00874AA9" w:rsidRPr="00CD312E" w:rsidRDefault="00874AA9" w:rsidP="00AB5D5F">
      <w:pPr>
        <w:pStyle w:val="af0"/>
        <w:rPr>
          <w:rFonts w:ascii="Times New Roman" w:hAnsi="Times New Roman"/>
          <w:sz w:val="28"/>
          <w:szCs w:val="28"/>
          <w:lang w:val="en-US"/>
        </w:rPr>
      </w:pPr>
      <w:r w:rsidRPr="00CD312E">
        <w:rPr>
          <w:rFonts w:ascii="Times New Roman" w:eastAsia="Times New Roman" w:hAnsi="Times New Roman"/>
          <w:sz w:val="28"/>
          <w:szCs w:val="28"/>
          <w:lang w:val="en-US"/>
        </w:rPr>
        <w:t>AC =</w:t>
      </w:r>
      <m:oMath>
        <m:f>
          <m:fPr>
            <m:type m:val="skw"/>
            <m:ctrlPr>
              <w:rPr>
                <w:rFonts w:ascii="Cambria Math" w:eastAsia="Times New Roman" w:hAnsi="Cambria Math"/>
                <w:i/>
                <w:sz w:val="28"/>
                <w:szCs w:val="28"/>
                <w:lang w:val="en-US"/>
              </w:rPr>
            </m:ctrlPr>
          </m:fPr>
          <m:num>
            <m:r>
              <w:rPr>
                <w:rFonts w:ascii="Cambria Math" w:eastAsia="Times New Roman" w:hAnsi="Cambria Math"/>
                <w:sz w:val="28"/>
                <w:szCs w:val="28"/>
                <w:lang w:val="en-US"/>
              </w:rPr>
              <m:t>100</m:t>
            </m:r>
          </m:num>
          <m:den>
            <m:r>
              <w:rPr>
                <w:rFonts w:ascii="Cambria Math" w:eastAsia="Times New Roman" w:hAnsi="Cambria Math"/>
                <w:sz w:val="28"/>
                <w:szCs w:val="28"/>
                <w:lang w:val="en-US"/>
              </w:rPr>
              <m:t>Q</m:t>
            </m:r>
          </m:den>
        </m:f>
      </m:oMath>
      <w:r w:rsidRPr="00CD312E">
        <w:rPr>
          <w:rFonts w:ascii="Times New Roman" w:eastAsia="Times New Roman" w:hAnsi="Times New Roman"/>
          <w:sz w:val="28"/>
          <w:szCs w:val="28"/>
          <w:lang w:val="en-US"/>
        </w:rPr>
        <w:t xml:space="preserve"> + 4 + 0,25Q</w:t>
      </w:r>
    </w:p>
    <w:p w:rsidR="00874AA9" w:rsidRPr="00CD312E" w:rsidRDefault="00874AA9" w:rsidP="00AB5D5F">
      <w:pPr>
        <w:pStyle w:val="af0"/>
        <w:rPr>
          <w:rFonts w:ascii="Times New Roman" w:eastAsia="Times New Roman" w:hAnsi="Times New Roman"/>
          <w:sz w:val="28"/>
          <w:szCs w:val="28"/>
        </w:rPr>
      </w:pPr>
      <w:r w:rsidRPr="00CD312E">
        <w:rPr>
          <w:rFonts w:ascii="Times New Roman" w:eastAsia="Times New Roman" w:hAnsi="Times New Roman"/>
          <w:sz w:val="28"/>
          <w:szCs w:val="28"/>
          <w:lang w:val="en-US"/>
        </w:rPr>
        <w:t>AFC=</w:t>
      </w:r>
      <m:oMath>
        <m:f>
          <m:fPr>
            <m:type m:val="skw"/>
            <m:ctrlPr>
              <w:rPr>
                <w:rFonts w:ascii="Cambria Math" w:eastAsia="Times New Roman" w:hAnsi="Cambria Math"/>
                <w:i/>
                <w:sz w:val="28"/>
                <w:szCs w:val="28"/>
                <w:lang w:val="en-US"/>
              </w:rPr>
            </m:ctrlPr>
          </m:fPr>
          <m:num>
            <m:r>
              <w:rPr>
                <w:rFonts w:ascii="Cambria Math" w:eastAsia="Times New Roman" w:hAnsi="Cambria Math"/>
                <w:sz w:val="28"/>
                <w:szCs w:val="28"/>
                <w:lang w:val="en-US"/>
              </w:rPr>
              <m:t>100</m:t>
            </m:r>
          </m:num>
          <m:den>
            <m:r>
              <w:rPr>
                <w:rFonts w:ascii="Cambria Math" w:eastAsia="Times New Roman" w:hAnsi="Cambria Math"/>
                <w:sz w:val="28"/>
                <w:szCs w:val="28"/>
                <w:lang w:val="en-US"/>
              </w:rPr>
              <m:t>Q</m:t>
            </m:r>
          </m:den>
        </m:f>
      </m:oMath>
    </w:p>
    <w:p w:rsidR="00874AA9" w:rsidRPr="00CD312E" w:rsidRDefault="00874AA9" w:rsidP="00AB5D5F">
      <w:pPr>
        <w:pStyle w:val="af0"/>
        <w:rPr>
          <w:rFonts w:ascii="Times New Roman" w:hAnsi="Times New Roman"/>
          <w:sz w:val="28"/>
          <w:szCs w:val="28"/>
        </w:rPr>
      </w:pPr>
      <w:r w:rsidRPr="00CD312E">
        <w:rPr>
          <w:rFonts w:ascii="Times New Roman" w:eastAsia="Times New Roman" w:hAnsi="Times New Roman"/>
          <w:sz w:val="28"/>
          <w:szCs w:val="28"/>
          <w:lang w:val="en-US"/>
        </w:rPr>
        <w:t>AVC</w:t>
      </w:r>
      <w:r w:rsidRPr="00CD312E">
        <w:rPr>
          <w:rFonts w:ascii="Times New Roman" w:eastAsia="Times New Roman" w:hAnsi="Times New Roman"/>
          <w:sz w:val="28"/>
          <w:szCs w:val="28"/>
        </w:rPr>
        <w:t xml:space="preserve"> = 4 + 0,25</w:t>
      </w:r>
      <w:r w:rsidRPr="00CD312E">
        <w:rPr>
          <w:rFonts w:ascii="Times New Roman" w:eastAsia="Times New Roman" w:hAnsi="Times New Roman"/>
          <w:sz w:val="28"/>
          <w:szCs w:val="28"/>
          <w:lang w:val="en-US"/>
        </w:rPr>
        <w:t>Q</w:t>
      </w:r>
    </w:p>
    <w:p w:rsidR="00874AA9" w:rsidRPr="00CD312E" w:rsidRDefault="00874AA9" w:rsidP="00AB5D5F">
      <w:pPr>
        <w:pStyle w:val="af0"/>
        <w:numPr>
          <w:ilvl w:val="0"/>
          <w:numId w:val="68"/>
        </w:numPr>
        <w:ind w:left="0" w:firstLine="0"/>
        <w:rPr>
          <w:rFonts w:ascii="Times New Roman" w:eastAsia="Times New Roman" w:hAnsi="Times New Roman"/>
          <w:sz w:val="28"/>
          <w:szCs w:val="28"/>
          <w:lang w:val="en-US"/>
        </w:rPr>
      </w:pPr>
      <w:r w:rsidRPr="00CD312E">
        <w:rPr>
          <w:rFonts w:ascii="Times New Roman" w:eastAsia="Times New Roman" w:hAnsi="Times New Roman"/>
          <w:sz w:val="28"/>
          <w:szCs w:val="28"/>
          <w:lang w:val="en-US"/>
        </w:rPr>
        <w:t>MC = AC</w:t>
      </w:r>
      <w:r w:rsidRPr="00CD312E">
        <w:rPr>
          <w:rFonts w:ascii="Times New Roman" w:eastAsia="Times New Roman" w:hAnsi="Times New Roman"/>
          <w:sz w:val="28"/>
          <w:szCs w:val="28"/>
          <w:vertAlign w:val="subscript"/>
          <w:lang w:val="en-US"/>
        </w:rPr>
        <w:t>min</w:t>
      </w:r>
      <w:r w:rsidRPr="00CD312E">
        <w:rPr>
          <w:rFonts w:ascii="Times New Roman" w:eastAsia="Times New Roman" w:hAnsi="Times New Roman"/>
          <w:sz w:val="28"/>
          <w:szCs w:val="28"/>
          <w:lang w:val="en-US"/>
        </w:rPr>
        <w:sym w:font="Wingdings" w:char="F0E0"/>
      </w:r>
      <w:r w:rsidRPr="00CD312E">
        <w:rPr>
          <w:rFonts w:ascii="Times New Roman" w:eastAsia="Times New Roman" w:hAnsi="Times New Roman"/>
          <w:sz w:val="28"/>
          <w:szCs w:val="28"/>
          <w:lang w:val="en-US"/>
        </w:rPr>
        <w:t xml:space="preserve"> 4 + 0,5 </w:t>
      </w:r>
      <m:oMath>
        <m:r>
          <w:rPr>
            <w:rFonts w:ascii="Cambria Math" w:eastAsia="Times New Roman" w:hAnsi="Cambria Math"/>
            <w:lang w:val="en-US"/>
          </w:rPr>
          <m:t>×</m:t>
        </m:r>
      </m:oMath>
      <w:r w:rsidRPr="00CD312E">
        <w:rPr>
          <w:rFonts w:ascii="Times New Roman" w:eastAsia="Times New Roman" w:hAnsi="Times New Roman"/>
          <w:sz w:val="28"/>
          <w:szCs w:val="28"/>
          <w:lang w:val="en-US"/>
        </w:rPr>
        <w:t xml:space="preserve">Q = </w:t>
      </w:r>
      <m:oMath>
        <m:f>
          <m:fPr>
            <m:type m:val="skw"/>
            <m:ctrlPr>
              <w:rPr>
                <w:rFonts w:ascii="Cambria Math" w:eastAsia="Times New Roman" w:hAnsi="Cambria Math"/>
                <w:i/>
                <w:sz w:val="28"/>
                <w:szCs w:val="28"/>
                <w:lang w:val="en-US"/>
              </w:rPr>
            </m:ctrlPr>
          </m:fPr>
          <m:num>
            <m:r>
              <w:rPr>
                <w:rFonts w:ascii="Cambria Math" w:eastAsia="Times New Roman" w:hAnsi="Cambria Math"/>
                <w:sz w:val="28"/>
                <w:szCs w:val="28"/>
                <w:lang w:val="en-US"/>
              </w:rPr>
              <m:t>100</m:t>
            </m:r>
          </m:num>
          <m:den>
            <m:r>
              <w:rPr>
                <w:rFonts w:ascii="Cambria Math" w:eastAsia="Times New Roman" w:hAnsi="Cambria Math"/>
                <w:sz w:val="28"/>
                <w:szCs w:val="28"/>
                <w:lang w:val="en-US"/>
              </w:rPr>
              <m:t>Q</m:t>
            </m:r>
          </m:den>
        </m:f>
      </m:oMath>
      <w:r w:rsidRPr="00CD312E">
        <w:rPr>
          <w:rFonts w:ascii="Times New Roman" w:eastAsia="Times New Roman" w:hAnsi="Times New Roman"/>
          <w:sz w:val="28"/>
          <w:szCs w:val="28"/>
          <w:lang w:val="en-US"/>
        </w:rPr>
        <w:t xml:space="preserve"> + 4 + 0,25Q</w:t>
      </w:r>
      <w:r w:rsidRPr="00CD312E">
        <w:rPr>
          <w:rFonts w:ascii="Times New Roman" w:eastAsia="Times New Roman" w:hAnsi="Times New Roman"/>
          <w:sz w:val="28"/>
          <w:szCs w:val="28"/>
          <w:lang w:val="en-US"/>
        </w:rPr>
        <w:sym w:font="Wingdings" w:char="F0E0"/>
      </w:r>
      <w:r w:rsidRPr="00CD312E">
        <w:rPr>
          <w:rFonts w:ascii="Times New Roman" w:eastAsia="Times New Roman" w:hAnsi="Times New Roman"/>
          <w:sz w:val="28"/>
          <w:szCs w:val="28"/>
          <w:lang w:val="en-US"/>
        </w:rPr>
        <w:t>Q = 20 AC</w:t>
      </w:r>
      <w:r w:rsidRPr="00CD312E">
        <w:rPr>
          <w:rFonts w:ascii="Times New Roman" w:eastAsia="Times New Roman" w:hAnsi="Times New Roman"/>
          <w:sz w:val="28"/>
          <w:szCs w:val="28"/>
          <w:vertAlign w:val="subscript"/>
          <w:lang w:val="en-US"/>
        </w:rPr>
        <w:t>min</w:t>
      </w:r>
      <w:r w:rsidRPr="00CD312E">
        <w:rPr>
          <w:rFonts w:ascii="Times New Roman" w:eastAsia="Times New Roman" w:hAnsi="Times New Roman"/>
          <w:sz w:val="28"/>
          <w:szCs w:val="28"/>
          <w:lang w:val="en-US"/>
        </w:rPr>
        <w:t>= 14</w:t>
      </w:r>
    </w:p>
    <w:p w:rsidR="00874AA9" w:rsidRPr="00CD312E" w:rsidRDefault="00874AA9" w:rsidP="00AB5D5F">
      <w:pPr>
        <w:pStyle w:val="af0"/>
        <w:rPr>
          <w:rFonts w:ascii="Times New Roman" w:eastAsia="Times New Roman" w:hAnsi="Times New Roman"/>
          <w:sz w:val="28"/>
          <w:szCs w:val="28"/>
        </w:rPr>
      </w:pPr>
      <w:r w:rsidRPr="00CD312E">
        <w:rPr>
          <w:rFonts w:ascii="Times New Roman" w:hAnsi="Times New Roman"/>
          <w:i/>
          <w:sz w:val="28"/>
          <w:szCs w:val="28"/>
        </w:rPr>
        <w:t>Ответ</w:t>
      </w:r>
      <w:r w:rsidRPr="00CD312E">
        <w:rPr>
          <w:rFonts w:ascii="Times New Roman" w:hAnsi="Times New Roman"/>
          <w:sz w:val="28"/>
          <w:szCs w:val="28"/>
        </w:rPr>
        <w:t xml:space="preserve">: </w:t>
      </w:r>
      <w:r w:rsidRPr="00CD312E">
        <w:rPr>
          <w:rFonts w:ascii="Times New Roman" w:eastAsia="Times New Roman" w:hAnsi="Times New Roman"/>
          <w:sz w:val="28"/>
          <w:szCs w:val="28"/>
          <w:lang w:val="en-US"/>
        </w:rPr>
        <w:t>Q</w:t>
      </w:r>
      <w:r w:rsidRPr="00CD312E">
        <w:rPr>
          <w:rFonts w:ascii="Times New Roman" w:eastAsia="Times New Roman" w:hAnsi="Times New Roman"/>
          <w:sz w:val="28"/>
          <w:szCs w:val="28"/>
        </w:rPr>
        <w:t xml:space="preserve"> = 20, </w:t>
      </w:r>
      <w:r w:rsidRPr="00CD312E">
        <w:rPr>
          <w:rFonts w:ascii="Times New Roman" w:eastAsia="Times New Roman" w:hAnsi="Times New Roman"/>
          <w:sz w:val="28"/>
          <w:szCs w:val="28"/>
          <w:lang w:val="en-US"/>
        </w:rPr>
        <w:t>AC</w:t>
      </w:r>
      <w:r w:rsidRPr="00CD312E">
        <w:rPr>
          <w:rFonts w:ascii="Times New Roman" w:eastAsia="Times New Roman" w:hAnsi="Times New Roman"/>
          <w:sz w:val="28"/>
          <w:szCs w:val="28"/>
          <w:vertAlign w:val="subscript"/>
          <w:lang w:val="en-US"/>
        </w:rPr>
        <w:t>min</w:t>
      </w:r>
      <w:r w:rsidRPr="00CD312E">
        <w:rPr>
          <w:rFonts w:ascii="Times New Roman" w:eastAsia="Times New Roman" w:hAnsi="Times New Roman"/>
          <w:sz w:val="28"/>
          <w:szCs w:val="28"/>
        </w:rPr>
        <w:t>= 14.</w:t>
      </w:r>
    </w:p>
    <w:p w:rsidR="00874AA9" w:rsidRPr="00CD312E" w:rsidRDefault="00874AA9" w:rsidP="00AB5D5F">
      <w:pPr>
        <w:tabs>
          <w:tab w:val="num" w:pos="0"/>
        </w:tabs>
        <w:jc w:val="both"/>
        <w:rPr>
          <w:sz w:val="28"/>
          <w:szCs w:val="28"/>
        </w:rPr>
      </w:pPr>
    </w:p>
    <w:p w:rsidR="000411EE" w:rsidRPr="00CD312E" w:rsidRDefault="00874AA9" w:rsidP="00AB5D5F">
      <w:pPr>
        <w:jc w:val="both"/>
        <w:rPr>
          <w:sz w:val="28"/>
          <w:szCs w:val="28"/>
        </w:rPr>
      </w:pPr>
      <w:r w:rsidRPr="00CD312E">
        <w:rPr>
          <w:b/>
          <w:sz w:val="28"/>
          <w:szCs w:val="28"/>
        </w:rPr>
        <w:t>Задача 1</w:t>
      </w:r>
      <w:r w:rsidRPr="00CD312E">
        <w:rPr>
          <w:sz w:val="28"/>
          <w:szCs w:val="28"/>
        </w:rPr>
        <w:t xml:space="preserve">. </w:t>
      </w:r>
    </w:p>
    <w:p w:rsidR="00874AA9" w:rsidRPr="00CD312E" w:rsidRDefault="00874AA9" w:rsidP="00AB5D5F">
      <w:pPr>
        <w:jc w:val="both"/>
        <w:rPr>
          <w:sz w:val="28"/>
          <w:szCs w:val="28"/>
        </w:rPr>
      </w:pPr>
      <w:r w:rsidRPr="00CD312E">
        <w:rPr>
          <w:sz w:val="28"/>
          <w:szCs w:val="28"/>
        </w:rPr>
        <w:t>Заполните таблицу. Определите оптимальный объем производства с точки зрения производителя, учитывая анализ издержек производства в краткосрочном периоде. Постройте графики всех видов издержек и покажите точку оптимального выбора производителя.</w:t>
      </w:r>
    </w:p>
    <w:p w:rsidR="00E467B9" w:rsidRPr="00CD312E" w:rsidRDefault="00E467B9" w:rsidP="00AB5D5F">
      <w:pPr>
        <w:jc w:val="center"/>
      </w:pPr>
    </w:p>
    <w:p w:rsidR="00590706" w:rsidRPr="00CD312E" w:rsidRDefault="00B815C0" w:rsidP="00AB5D5F">
      <w:pPr>
        <w:jc w:val="center"/>
        <w:rPr>
          <w:sz w:val="28"/>
          <w:szCs w:val="28"/>
        </w:rPr>
      </w:pPr>
      <w:r w:rsidRPr="00CD312E">
        <w:rPr>
          <w:sz w:val="28"/>
          <w:szCs w:val="28"/>
        </w:rPr>
        <w:t>Таблица 6-</w:t>
      </w:r>
      <w:r w:rsidR="00590706" w:rsidRPr="00CD312E">
        <w:rPr>
          <w:sz w:val="28"/>
          <w:szCs w:val="28"/>
        </w:rPr>
        <w:t>Показатели издержек производства</w:t>
      </w:r>
    </w:p>
    <w:p w:rsidR="00874AA9" w:rsidRPr="00CD312E" w:rsidRDefault="00874AA9" w:rsidP="00AB5D5F">
      <w:pPr>
        <w:jc w:val="both"/>
      </w:pPr>
    </w:p>
    <w:tbl>
      <w:tblPr>
        <w:tblStyle w:val="a7"/>
        <w:tblW w:w="9569" w:type="dxa"/>
        <w:tblLook w:val="04A0" w:firstRow="1" w:lastRow="0" w:firstColumn="1" w:lastColumn="0" w:noHBand="0" w:noVBand="1"/>
      </w:tblPr>
      <w:tblGrid>
        <w:gridCol w:w="1196"/>
        <w:gridCol w:w="1196"/>
        <w:gridCol w:w="1196"/>
        <w:gridCol w:w="1196"/>
        <w:gridCol w:w="1196"/>
        <w:gridCol w:w="1196"/>
        <w:gridCol w:w="1196"/>
        <w:gridCol w:w="1197"/>
      </w:tblGrid>
      <w:tr w:rsidR="00874AA9" w:rsidRPr="00CD312E" w:rsidTr="00612352">
        <w:tc>
          <w:tcPr>
            <w:tcW w:w="1196" w:type="dxa"/>
          </w:tcPr>
          <w:p w:rsidR="00874AA9" w:rsidRPr="00CD312E" w:rsidRDefault="00874AA9" w:rsidP="00AB5D5F">
            <w:pPr>
              <w:jc w:val="center"/>
              <w:rPr>
                <w:lang w:val="en-US"/>
              </w:rPr>
            </w:pPr>
            <w:r w:rsidRPr="00CD312E">
              <w:rPr>
                <w:lang w:val="en-US"/>
              </w:rPr>
              <w:t>Q</w:t>
            </w:r>
          </w:p>
        </w:tc>
        <w:tc>
          <w:tcPr>
            <w:tcW w:w="1196" w:type="dxa"/>
          </w:tcPr>
          <w:p w:rsidR="00874AA9" w:rsidRPr="00CD312E" w:rsidRDefault="00874AA9" w:rsidP="00AB5D5F">
            <w:pPr>
              <w:jc w:val="center"/>
              <w:rPr>
                <w:lang w:val="en-US"/>
              </w:rPr>
            </w:pPr>
            <w:r w:rsidRPr="00CD312E">
              <w:rPr>
                <w:lang w:val="en-US"/>
              </w:rPr>
              <w:t>FC</w:t>
            </w:r>
          </w:p>
        </w:tc>
        <w:tc>
          <w:tcPr>
            <w:tcW w:w="1196" w:type="dxa"/>
          </w:tcPr>
          <w:p w:rsidR="00874AA9" w:rsidRPr="00CD312E" w:rsidRDefault="00874AA9" w:rsidP="00AB5D5F">
            <w:pPr>
              <w:jc w:val="center"/>
              <w:rPr>
                <w:lang w:val="en-US"/>
              </w:rPr>
            </w:pPr>
            <w:r w:rsidRPr="00CD312E">
              <w:rPr>
                <w:lang w:val="en-US"/>
              </w:rPr>
              <w:t>VC</w:t>
            </w:r>
          </w:p>
        </w:tc>
        <w:tc>
          <w:tcPr>
            <w:tcW w:w="1196" w:type="dxa"/>
          </w:tcPr>
          <w:p w:rsidR="00874AA9" w:rsidRPr="00CD312E" w:rsidRDefault="00874AA9" w:rsidP="00AB5D5F">
            <w:pPr>
              <w:jc w:val="center"/>
              <w:rPr>
                <w:lang w:val="en-US"/>
              </w:rPr>
            </w:pPr>
            <w:r w:rsidRPr="00CD312E">
              <w:rPr>
                <w:lang w:val="en-US"/>
              </w:rPr>
              <w:t>TC</w:t>
            </w:r>
          </w:p>
        </w:tc>
        <w:tc>
          <w:tcPr>
            <w:tcW w:w="1196" w:type="dxa"/>
          </w:tcPr>
          <w:p w:rsidR="00874AA9" w:rsidRPr="00CD312E" w:rsidRDefault="00874AA9" w:rsidP="00AB5D5F">
            <w:pPr>
              <w:jc w:val="center"/>
              <w:rPr>
                <w:lang w:val="en-US"/>
              </w:rPr>
            </w:pPr>
            <w:r w:rsidRPr="00CD312E">
              <w:rPr>
                <w:lang w:val="en-US"/>
              </w:rPr>
              <w:t>AFC</w:t>
            </w:r>
          </w:p>
        </w:tc>
        <w:tc>
          <w:tcPr>
            <w:tcW w:w="1196" w:type="dxa"/>
          </w:tcPr>
          <w:p w:rsidR="00874AA9" w:rsidRPr="00CD312E" w:rsidRDefault="00874AA9" w:rsidP="00AB5D5F">
            <w:pPr>
              <w:jc w:val="center"/>
              <w:rPr>
                <w:lang w:val="en-US"/>
              </w:rPr>
            </w:pPr>
            <w:r w:rsidRPr="00CD312E">
              <w:rPr>
                <w:lang w:val="en-US"/>
              </w:rPr>
              <w:t>AVC</w:t>
            </w:r>
          </w:p>
        </w:tc>
        <w:tc>
          <w:tcPr>
            <w:tcW w:w="1196" w:type="dxa"/>
          </w:tcPr>
          <w:p w:rsidR="00874AA9" w:rsidRPr="00CD312E" w:rsidRDefault="00874AA9" w:rsidP="00AB5D5F">
            <w:pPr>
              <w:jc w:val="center"/>
              <w:rPr>
                <w:lang w:val="en-US"/>
              </w:rPr>
            </w:pPr>
            <w:r w:rsidRPr="00CD312E">
              <w:rPr>
                <w:lang w:val="en-US"/>
              </w:rPr>
              <w:t>AC</w:t>
            </w:r>
          </w:p>
        </w:tc>
        <w:tc>
          <w:tcPr>
            <w:tcW w:w="1197" w:type="dxa"/>
          </w:tcPr>
          <w:p w:rsidR="00874AA9" w:rsidRPr="00CD312E" w:rsidRDefault="00874AA9" w:rsidP="00AB5D5F">
            <w:pPr>
              <w:jc w:val="center"/>
              <w:rPr>
                <w:lang w:val="en-US"/>
              </w:rPr>
            </w:pPr>
            <w:r w:rsidRPr="00CD312E">
              <w:rPr>
                <w:lang w:val="en-US"/>
              </w:rPr>
              <w:t>MC</w:t>
            </w:r>
          </w:p>
        </w:tc>
      </w:tr>
      <w:tr w:rsidR="00874AA9" w:rsidRPr="00CD312E" w:rsidTr="00612352">
        <w:tc>
          <w:tcPr>
            <w:tcW w:w="1196" w:type="dxa"/>
          </w:tcPr>
          <w:p w:rsidR="00874AA9" w:rsidRPr="00CD312E" w:rsidRDefault="00874AA9" w:rsidP="00AB5D5F">
            <w:pPr>
              <w:jc w:val="center"/>
            </w:pPr>
            <w:r w:rsidRPr="00CD312E">
              <w:t>0</w:t>
            </w:r>
          </w:p>
        </w:tc>
        <w:tc>
          <w:tcPr>
            <w:tcW w:w="1196" w:type="dxa"/>
          </w:tcPr>
          <w:p w:rsidR="00874AA9" w:rsidRPr="00CD312E" w:rsidRDefault="00874AA9" w:rsidP="00AB5D5F">
            <w:pPr>
              <w:jc w:val="center"/>
            </w:pPr>
            <w:r w:rsidRPr="00CD312E">
              <w:t>10</w:t>
            </w:r>
          </w:p>
        </w:tc>
        <w:tc>
          <w:tcPr>
            <w:tcW w:w="1196" w:type="dxa"/>
          </w:tcPr>
          <w:p w:rsidR="00874AA9" w:rsidRPr="00CD312E" w:rsidRDefault="00874AA9" w:rsidP="00AB5D5F">
            <w:pPr>
              <w:jc w:val="center"/>
            </w:pPr>
            <w:r w:rsidRPr="00CD312E">
              <w:t>-</w:t>
            </w:r>
          </w:p>
        </w:tc>
        <w:tc>
          <w:tcPr>
            <w:tcW w:w="1196" w:type="dxa"/>
          </w:tcPr>
          <w:p w:rsidR="00874AA9" w:rsidRPr="00CD312E" w:rsidRDefault="00874AA9" w:rsidP="00AB5D5F">
            <w:pPr>
              <w:jc w:val="both"/>
              <w:rPr>
                <w:lang w:val="en-US"/>
              </w:rPr>
            </w:pPr>
          </w:p>
        </w:tc>
        <w:tc>
          <w:tcPr>
            <w:tcW w:w="1196" w:type="dxa"/>
          </w:tcPr>
          <w:p w:rsidR="00874AA9" w:rsidRPr="00CD312E" w:rsidRDefault="00874AA9" w:rsidP="00AB5D5F">
            <w:pPr>
              <w:jc w:val="both"/>
              <w:rPr>
                <w:lang w:val="en-US"/>
              </w:rPr>
            </w:pPr>
          </w:p>
        </w:tc>
        <w:tc>
          <w:tcPr>
            <w:tcW w:w="1196" w:type="dxa"/>
          </w:tcPr>
          <w:p w:rsidR="00874AA9" w:rsidRPr="00CD312E" w:rsidRDefault="00874AA9" w:rsidP="00AB5D5F">
            <w:pPr>
              <w:jc w:val="both"/>
              <w:rPr>
                <w:lang w:val="en-US"/>
              </w:rPr>
            </w:pPr>
          </w:p>
        </w:tc>
        <w:tc>
          <w:tcPr>
            <w:tcW w:w="1196" w:type="dxa"/>
          </w:tcPr>
          <w:p w:rsidR="00874AA9" w:rsidRPr="00CD312E" w:rsidRDefault="00874AA9" w:rsidP="00AB5D5F">
            <w:pPr>
              <w:jc w:val="both"/>
              <w:rPr>
                <w:lang w:val="en-US"/>
              </w:rPr>
            </w:pPr>
          </w:p>
        </w:tc>
        <w:tc>
          <w:tcPr>
            <w:tcW w:w="1197" w:type="dxa"/>
          </w:tcPr>
          <w:p w:rsidR="00874AA9" w:rsidRPr="00CD312E" w:rsidRDefault="00874AA9" w:rsidP="00AB5D5F">
            <w:pPr>
              <w:jc w:val="both"/>
              <w:rPr>
                <w:lang w:val="en-US"/>
              </w:rPr>
            </w:pPr>
          </w:p>
        </w:tc>
      </w:tr>
      <w:tr w:rsidR="00874AA9" w:rsidRPr="00CD312E" w:rsidTr="00612352">
        <w:tc>
          <w:tcPr>
            <w:tcW w:w="1196" w:type="dxa"/>
          </w:tcPr>
          <w:p w:rsidR="00874AA9" w:rsidRPr="00CD312E" w:rsidRDefault="00874AA9" w:rsidP="00AB5D5F">
            <w:pPr>
              <w:jc w:val="center"/>
            </w:pPr>
            <w:r w:rsidRPr="00CD312E">
              <w:t>1</w:t>
            </w:r>
          </w:p>
        </w:tc>
        <w:tc>
          <w:tcPr>
            <w:tcW w:w="1196" w:type="dxa"/>
          </w:tcPr>
          <w:p w:rsidR="00874AA9" w:rsidRPr="00CD312E" w:rsidRDefault="00874AA9" w:rsidP="00AB5D5F">
            <w:pPr>
              <w:jc w:val="both"/>
              <w:rPr>
                <w:lang w:val="en-US"/>
              </w:rPr>
            </w:pPr>
          </w:p>
        </w:tc>
        <w:tc>
          <w:tcPr>
            <w:tcW w:w="1196" w:type="dxa"/>
          </w:tcPr>
          <w:p w:rsidR="00874AA9" w:rsidRPr="00CD312E" w:rsidRDefault="00874AA9" w:rsidP="00AB5D5F">
            <w:pPr>
              <w:jc w:val="center"/>
            </w:pPr>
            <w:r w:rsidRPr="00CD312E">
              <w:t>5</w:t>
            </w:r>
          </w:p>
        </w:tc>
        <w:tc>
          <w:tcPr>
            <w:tcW w:w="1196" w:type="dxa"/>
          </w:tcPr>
          <w:p w:rsidR="00874AA9" w:rsidRPr="00CD312E" w:rsidRDefault="00874AA9" w:rsidP="00AB5D5F">
            <w:pPr>
              <w:jc w:val="both"/>
              <w:rPr>
                <w:lang w:val="en-US"/>
              </w:rPr>
            </w:pPr>
          </w:p>
        </w:tc>
        <w:tc>
          <w:tcPr>
            <w:tcW w:w="1196" w:type="dxa"/>
          </w:tcPr>
          <w:p w:rsidR="00874AA9" w:rsidRPr="00CD312E" w:rsidRDefault="00874AA9" w:rsidP="00AB5D5F">
            <w:pPr>
              <w:jc w:val="both"/>
              <w:rPr>
                <w:lang w:val="en-US"/>
              </w:rPr>
            </w:pPr>
          </w:p>
        </w:tc>
        <w:tc>
          <w:tcPr>
            <w:tcW w:w="1196" w:type="dxa"/>
          </w:tcPr>
          <w:p w:rsidR="00874AA9" w:rsidRPr="00CD312E" w:rsidRDefault="00874AA9" w:rsidP="00AB5D5F">
            <w:pPr>
              <w:jc w:val="both"/>
              <w:rPr>
                <w:lang w:val="en-US"/>
              </w:rPr>
            </w:pPr>
          </w:p>
        </w:tc>
        <w:tc>
          <w:tcPr>
            <w:tcW w:w="1196" w:type="dxa"/>
          </w:tcPr>
          <w:p w:rsidR="00874AA9" w:rsidRPr="00CD312E" w:rsidRDefault="00874AA9" w:rsidP="00AB5D5F">
            <w:pPr>
              <w:jc w:val="both"/>
              <w:rPr>
                <w:lang w:val="en-US"/>
              </w:rPr>
            </w:pPr>
          </w:p>
        </w:tc>
        <w:tc>
          <w:tcPr>
            <w:tcW w:w="1197" w:type="dxa"/>
          </w:tcPr>
          <w:p w:rsidR="00874AA9" w:rsidRPr="00CD312E" w:rsidRDefault="00874AA9" w:rsidP="00AB5D5F">
            <w:pPr>
              <w:jc w:val="both"/>
              <w:rPr>
                <w:lang w:val="en-US"/>
              </w:rPr>
            </w:pPr>
          </w:p>
        </w:tc>
      </w:tr>
      <w:tr w:rsidR="00874AA9" w:rsidRPr="00CD312E" w:rsidTr="00612352">
        <w:tc>
          <w:tcPr>
            <w:tcW w:w="1196" w:type="dxa"/>
          </w:tcPr>
          <w:p w:rsidR="00874AA9" w:rsidRPr="00CD312E" w:rsidRDefault="00874AA9" w:rsidP="00AB5D5F">
            <w:pPr>
              <w:jc w:val="center"/>
            </w:pPr>
            <w:r w:rsidRPr="00CD312E">
              <w:t>2</w:t>
            </w:r>
          </w:p>
        </w:tc>
        <w:tc>
          <w:tcPr>
            <w:tcW w:w="1196" w:type="dxa"/>
          </w:tcPr>
          <w:p w:rsidR="00874AA9" w:rsidRPr="00CD312E" w:rsidRDefault="00874AA9" w:rsidP="00AB5D5F">
            <w:pPr>
              <w:jc w:val="both"/>
              <w:rPr>
                <w:lang w:val="en-US"/>
              </w:rPr>
            </w:pPr>
          </w:p>
        </w:tc>
        <w:tc>
          <w:tcPr>
            <w:tcW w:w="1196" w:type="dxa"/>
          </w:tcPr>
          <w:p w:rsidR="00874AA9" w:rsidRPr="00CD312E" w:rsidRDefault="00874AA9" w:rsidP="00AB5D5F">
            <w:pPr>
              <w:jc w:val="center"/>
            </w:pPr>
            <w:r w:rsidRPr="00CD312E">
              <w:t>10</w:t>
            </w:r>
          </w:p>
        </w:tc>
        <w:tc>
          <w:tcPr>
            <w:tcW w:w="1196" w:type="dxa"/>
          </w:tcPr>
          <w:p w:rsidR="00874AA9" w:rsidRPr="00CD312E" w:rsidRDefault="00874AA9" w:rsidP="00AB5D5F">
            <w:pPr>
              <w:jc w:val="both"/>
              <w:rPr>
                <w:lang w:val="en-US"/>
              </w:rPr>
            </w:pPr>
          </w:p>
        </w:tc>
        <w:tc>
          <w:tcPr>
            <w:tcW w:w="1196" w:type="dxa"/>
          </w:tcPr>
          <w:p w:rsidR="00874AA9" w:rsidRPr="00CD312E" w:rsidRDefault="00874AA9" w:rsidP="00AB5D5F">
            <w:pPr>
              <w:jc w:val="both"/>
              <w:rPr>
                <w:lang w:val="en-US"/>
              </w:rPr>
            </w:pPr>
          </w:p>
        </w:tc>
        <w:tc>
          <w:tcPr>
            <w:tcW w:w="1196" w:type="dxa"/>
          </w:tcPr>
          <w:p w:rsidR="00874AA9" w:rsidRPr="00CD312E" w:rsidRDefault="00874AA9" w:rsidP="00AB5D5F">
            <w:pPr>
              <w:jc w:val="both"/>
              <w:rPr>
                <w:lang w:val="en-US"/>
              </w:rPr>
            </w:pPr>
          </w:p>
        </w:tc>
        <w:tc>
          <w:tcPr>
            <w:tcW w:w="1196" w:type="dxa"/>
          </w:tcPr>
          <w:p w:rsidR="00874AA9" w:rsidRPr="00CD312E" w:rsidRDefault="00874AA9" w:rsidP="00AB5D5F">
            <w:pPr>
              <w:jc w:val="both"/>
              <w:rPr>
                <w:lang w:val="en-US"/>
              </w:rPr>
            </w:pPr>
          </w:p>
        </w:tc>
        <w:tc>
          <w:tcPr>
            <w:tcW w:w="1197" w:type="dxa"/>
          </w:tcPr>
          <w:p w:rsidR="00874AA9" w:rsidRPr="00CD312E" w:rsidRDefault="00874AA9" w:rsidP="00AB5D5F">
            <w:pPr>
              <w:jc w:val="both"/>
              <w:rPr>
                <w:lang w:val="en-US"/>
              </w:rPr>
            </w:pPr>
          </w:p>
        </w:tc>
      </w:tr>
      <w:tr w:rsidR="00874AA9" w:rsidRPr="00CD312E" w:rsidTr="00612352">
        <w:tc>
          <w:tcPr>
            <w:tcW w:w="1196" w:type="dxa"/>
          </w:tcPr>
          <w:p w:rsidR="00874AA9" w:rsidRPr="00CD312E" w:rsidRDefault="00874AA9" w:rsidP="00AB5D5F">
            <w:pPr>
              <w:jc w:val="center"/>
            </w:pPr>
            <w:r w:rsidRPr="00CD312E">
              <w:t>3</w:t>
            </w:r>
          </w:p>
        </w:tc>
        <w:tc>
          <w:tcPr>
            <w:tcW w:w="1196" w:type="dxa"/>
          </w:tcPr>
          <w:p w:rsidR="00874AA9" w:rsidRPr="00CD312E" w:rsidRDefault="00874AA9" w:rsidP="00AB5D5F">
            <w:pPr>
              <w:jc w:val="both"/>
              <w:rPr>
                <w:lang w:val="en-US"/>
              </w:rPr>
            </w:pPr>
          </w:p>
        </w:tc>
        <w:tc>
          <w:tcPr>
            <w:tcW w:w="1196" w:type="dxa"/>
          </w:tcPr>
          <w:p w:rsidR="00874AA9" w:rsidRPr="00CD312E" w:rsidRDefault="00874AA9" w:rsidP="00AB5D5F">
            <w:pPr>
              <w:jc w:val="center"/>
            </w:pPr>
            <w:r w:rsidRPr="00CD312E">
              <w:t>13</w:t>
            </w:r>
          </w:p>
        </w:tc>
        <w:tc>
          <w:tcPr>
            <w:tcW w:w="1196" w:type="dxa"/>
          </w:tcPr>
          <w:p w:rsidR="00874AA9" w:rsidRPr="00CD312E" w:rsidRDefault="00874AA9" w:rsidP="00AB5D5F">
            <w:pPr>
              <w:jc w:val="both"/>
              <w:rPr>
                <w:lang w:val="en-US"/>
              </w:rPr>
            </w:pPr>
          </w:p>
        </w:tc>
        <w:tc>
          <w:tcPr>
            <w:tcW w:w="1196" w:type="dxa"/>
          </w:tcPr>
          <w:p w:rsidR="00874AA9" w:rsidRPr="00CD312E" w:rsidRDefault="00874AA9" w:rsidP="00AB5D5F">
            <w:pPr>
              <w:jc w:val="both"/>
              <w:rPr>
                <w:lang w:val="en-US"/>
              </w:rPr>
            </w:pPr>
          </w:p>
        </w:tc>
        <w:tc>
          <w:tcPr>
            <w:tcW w:w="1196" w:type="dxa"/>
          </w:tcPr>
          <w:p w:rsidR="00874AA9" w:rsidRPr="00CD312E" w:rsidRDefault="00874AA9" w:rsidP="00AB5D5F">
            <w:pPr>
              <w:jc w:val="both"/>
              <w:rPr>
                <w:lang w:val="en-US"/>
              </w:rPr>
            </w:pPr>
          </w:p>
        </w:tc>
        <w:tc>
          <w:tcPr>
            <w:tcW w:w="1196" w:type="dxa"/>
          </w:tcPr>
          <w:p w:rsidR="00874AA9" w:rsidRPr="00CD312E" w:rsidRDefault="00874AA9" w:rsidP="00AB5D5F">
            <w:pPr>
              <w:jc w:val="both"/>
              <w:rPr>
                <w:lang w:val="en-US"/>
              </w:rPr>
            </w:pPr>
          </w:p>
        </w:tc>
        <w:tc>
          <w:tcPr>
            <w:tcW w:w="1197" w:type="dxa"/>
          </w:tcPr>
          <w:p w:rsidR="00874AA9" w:rsidRPr="00CD312E" w:rsidRDefault="00874AA9" w:rsidP="00AB5D5F">
            <w:pPr>
              <w:jc w:val="both"/>
              <w:rPr>
                <w:lang w:val="en-US"/>
              </w:rPr>
            </w:pPr>
          </w:p>
        </w:tc>
      </w:tr>
      <w:tr w:rsidR="00874AA9" w:rsidRPr="00CD312E" w:rsidTr="00612352">
        <w:tc>
          <w:tcPr>
            <w:tcW w:w="1196" w:type="dxa"/>
          </w:tcPr>
          <w:p w:rsidR="00874AA9" w:rsidRPr="00CD312E" w:rsidRDefault="00874AA9" w:rsidP="00AB5D5F">
            <w:pPr>
              <w:jc w:val="center"/>
            </w:pPr>
            <w:r w:rsidRPr="00CD312E">
              <w:t>4</w:t>
            </w:r>
          </w:p>
        </w:tc>
        <w:tc>
          <w:tcPr>
            <w:tcW w:w="1196" w:type="dxa"/>
          </w:tcPr>
          <w:p w:rsidR="00874AA9" w:rsidRPr="00CD312E" w:rsidRDefault="00874AA9" w:rsidP="00AB5D5F">
            <w:pPr>
              <w:jc w:val="both"/>
              <w:rPr>
                <w:lang w:val="en-US"/>
              </w:rPr>
            </w:pPr>
          </w:p>
        </w:tc>
        <w:tc>
          <w:tcPr>
            <w:tcW w:w="1196" w:type="dxa"/>
          </w:tcPr>
          <w:p w:rsidR="00874AA9" w:rsidRPr="00CD312E" w:rsidRDefault="00874AA9" w:rsidP="00AB5D5F">
            <w:pPr>
              <w:jc w:val="center"/>
            </w:pPr>
            <w:r w:rsidRPr="00CD312E">
              <w:t>17</w:t>
            </w:r>
          </w:p>
        </w:tc>
        <w:tc>
          <w:tcPr>
            <w:tcW w:w="1196" w:type="dxa"/>
          </w:tcPr>
          <w:p w:rsidR="00874AA9" w:rsidRPr="00CD312E" w:rsidRDefault="00874AA9" w:rsidP="00AB5D5F">
            <w:pPr>
              <w:jc w:val="both"/>
              <w:rPr>
                <w:lang w:val="en-US"/>
              </w:rPr>
            </w:pPr>
          </w:p>
        </w:tc>
        <w:tc>
          <w:tcPr>
            <w:tcW w:w="1196" w:type="dxa"/>
          </w:tcPr>
          <w:p w:rsidR="00874AA9" w:rsidRPr="00CD312E" w:rsidRDefault="00874AA9" w:rsidP="00AB5D5F">
            <w:pPr>
              <w:jc w:val="both"/>
              <w:rPr>
                <w:lang w:val="en-US"/>
              </w:rPr>
            </w:pPr>
          </w:p>
        </w:tc>
        <w:tc>
          <w:tcPr>
            <w:tcW w:w="1196" w:type="dxa"/>
          </w:tcPr>
          <w:p w:rsidR="00874AA9" w:rsidRPr="00CD312E" w:rsidRDefault="00874AA9" w:rsidP="00AB5D5F">
            <w:pPr>
              <w:jc w:val="both"/>
              <w:rPr>
                <w:lang w:val="en-US"/>
              </w:rPr>
            </w:pPr>
          </w:p>
        </w:tc>
        <w:tc>
          <w:tcPr>
            <w:tcW w:w="1196" w:type="dxa"/>
          </w:tcPr>
          <w:p w:rsidR="00874AA9" w:rsidRPr="00CD312E" w:rsidRDefault="00874AA9" w:rsidP="00AB5D5F">
            <w:pPr>
              <w:jc w:val="both"/>
              <w:rPr>
                <w:lang w:val="en-US"/>
              </w:rPr>
            </w:pPr>
          </w:p>
        </w:tc>
        <w:tc>
          <w:tcPr>
            <w:tcW w:w="1197" w:type="dxa"/>
          </w:tcPr>
          <w:p w:rsidR="00874AA9" w:rsidRPr="00CD312E" w:rsidRDefault="00874AA9" w:rsidP="00AB5D5F">
            <w:pPr>
              <w:jc w:val="both"/>
              <w:rPr>
                <w:lang w:val="en-US"/>
              </w:rPr>
            </w:pPr>
          </w:p>
        </w:tc>
      </w:tr>
      <w:tr w:rsidR="00874AA9" w:rsidRPr="00CD312E" w:rsidTr="00612352">
        <w:tc>
          <w:tcPr>
            <w:tcW w:w="1196" w:type="dxa"/>
          </w:tcPr>
          <w:p w:rsidR="00874AA9" w:rsidRPr="00CD312E" w:rsidRDefault="00874AA9" w:rsidP="00AB5D5F">
            <w:pPr>
              <w:jc w:val="center"/>
            </w:pPr>
            <w:r w:rsidRPr="00CD312E">
              <w:t>5</w:t>
            </w:r>
          </w:p>
        </w:tc>
        <w:tc>
          <w:tcPr>
            <w:tcW w:w="1196" w:type="dxa"/>
          </w:tcPr>
          <w:p w:rsidR="00874AA9" w:rsidRPr="00CD312E" w:rsidRDefault="00874AA9" w:rsidP="00AB5D5F">
            <w:pPr>
              <w:jc w:val="both"/>
              <w:rPr>
                <w:lang w:val="en-US"/>
              </w:rPr>
            </w:pPr>
          </w:p>
        </w:tc>
        <w:tc>
          <w:tcPr>
            <w:tcW w:w="1196" w:type="dxa"/>
          </w:tcPr>
          <w:p w:rsidR="00874AA9" w:rsidRPr="00CD312E" w:rsidRDefault="00874AA9" w:rsidP="00AB5D5F">
            <w:pPr>
              <w:jc w:val="center"/>
            </w:pPr>
            <w:r w:rsidRPr="00CD312E">
              <w:t>23</w:t>
            </w:r>
          </w:p>
        </w:tc>
        <w:tc>
          <w:tcPr>
            <w:tcW w:w="1196" w:type="dxa"/>
          </w:tcPr>
          <w:p w:rsidR="00874AA9" w:rsidRPr="00CD312E" w:rsidRDefault="00874AA9" w:rsidP="00AB5D5F">
            <w:pPr>
              <w:jc w:val="both"/>
              <w:rPr>
                <w:lang w:val="en-US"/>
              </w:rPr>
            </w:pPr>
          </w:p>
        </w:tc>
        <w:tc>
          <w:tcPr>
            <w:tcW w:w="1196" w:type="dxa"/>
          </w:tcPr>
          <w:p w:rsidR="00874AA9" w:rsidRPr="00CD312E" w:rsidRDefault="00874AA9" w:rsidP="00AB5D5F">
            <w:pPr>
              <w:jc w:val="both"/>
              <w:rPr>
                <w:lang w:val="en-US"/>
              </w:rPr>
            </w:pPr>
          </w:p>
        </w:tc>
        <w:tc>
          <w:tcPr>
            <w:tcW w:w="1196" w:type="dxa"/>
          </w:tcPr>
          <w:p w:rsidR="00874AA9" w:rsidRPr="00CD312E" w:rsidRDefault="00874AA9" w:rsidP="00AB5D5F">
            <w:pPr>
              <w:jc w:val="both"/>
              <w:rPr>
                <w:lang w:val="en-US"/>
              </w:rPr>
            </w:pPr>
          </w:p>
        </w:tc>
        <w:tc>
          <w:tcPr>
            <w:tcW w:w="1196" w:type="dxa"/>
          </w:tcPr>
          <w:p w:rsidR="00874AA9" w:rsidRPr="00CD312E" w:rsidRDefault="00874AA9" w:rsidP="00AB5D5F">
            <w:pPr>
              <w:jc w:val="both"/>
              <w:rPr>
                <w:lang w:val="en-US"/>
              </w:rPr>
            </w:pPr>
          </w:p>
        </w:tc>
        <w:tc>
          <w:tcPr>
            <w:tcW w:w="1197" w:type="dxa"/>
          </w:tcPr>
          <w:p w:rsidR="00874AA9" w:rsidRPr="00CD312E" w:rsidRDefault="00874AA9" w:rsidP="00AB5D5F">
            <w:pPr>
              <w:jc w:val="both"/>
              <w:rPr>
                <w:lang w:val="en-US"/>
              </w:rPr>
            </w:pPr>
          </w:p>
        </w:tc>
      </w:tr>
      <w:tr w:rsidR="00874AA9" w:rsidRPr="00CD312E" w:rsidTr="00612352">
        <w:tc>
          <w:tcPr>
            <w:tcW w:w="1196" w:type="dxa"/>
          </w:tcPr>
          <w:p w:rsidR="00874AA9" w:rsidRPr="00CD312E" w:rsidRDefault="00874AA9" w:rsidP="00AB5D5F">
            <w:pPr>
              <w:jc w:val="center"/>
            </w:pPr>
            <w:r w:rsidRPr="00CD312E">
              <w:t>6</w:t>
            </w:r>
          </w:p>
        </w:tc>
        <w:tc>
          <w:tcPr>
            <w:tcW w:w="1196" w:type="dxa"/>
          </w:tcPr>
          <w:p w:rsidR="00874AA9" w:rsidRPr="00CD312E" w:rsidRDefault="00874AA9" w:rsidP="00AB5D5F">
            <w:pPr>
              <w:jc w:val="both"/>
              <w:rPr>
                <w:lang w:val="en-US"/>
              </w:rPr>
            </w:pPr>
          </w:p>
        </w:tc>
        <w:tc>
          <w:tcPr>
            <w:tcW w:w="1196" w:type="dxa"/>
          </w:tcPr>
          <w:p w:rsidR="00874AA9" w:rsidRPr="00CD312E" w:rsidRDefault="00874AA9" w:rsidP="00AB5D5F">
            <w:pPr>
              <w:jc w:val="center"/>
            </w:pPr>
            <w:r w:rsidRPr="00CD312E">
              <w:t>31</w:t>
            </w:r>
          </w:p>
        </w:tc>
        <w:tc>
          <w:tcPr>
            <w:tcW w:w="1196" w:type="dxa"/>
          </w:tcPr>
          <w:p w:rsidR="00874AA9" w:rsidRPr="00CD312E" w:rsidRDefault="00874AA9" w:rsidP="00AB5D5F">
            <w:pPr>
              <w:jc w:val="both"/>
              <w:rPr>
                <w:lang w:val="en-US"/>
              </w:rPr>
            </w:pPr>
          </w:p>
        </w:tc>
        <w:tc>
          <w:tcPr>
            <w:tcW w:w="1196" w:type="dxa"/>
          </w:tcPr>
          <w:p w:rsidR="00874AA9" w:rsidRPr="00CD312E" w:rsidRDefault="00874AA9" w:rsidP="00AB5D5F">
            <w:pPr>
              <w:jc w:val="both"/>
              <w:rPr>
                <w:lang w:val="en-US"/>
              </w:rPr>
            </w:pPr>
          </w:p>
        </w:tc>
        <w:tc>
          <w:tcPr>
            <w:tcW w:w="1196" w:type="dxa"/>
          </w:tcPr>
          <w:p w:rsidR="00874AA9" w:rsidRPr="00CD312E" w:rsidRDefault="00874AA9" w:rsidP="00AB5D5F">
            <w:pPr>
              <w:jc w:val="both"/>
              <w:rPr>
                <w:lang w:val="en-US"/>
              </w:rPr>
            </w:pPr>
          </w:p>
        </w:tc>
        <w:tc>
          <w:tcPr>
            <w:tcW w:w="1196" w:type="dxa"/>
          </w:tcPr>
          <w:p w:rsidR="00874AA9" w:rsidRPr="00CD312E" w:rsidRDefault="00874AA9" w:rsidP="00AB5D5F">
            <w:pPr>
              <w:jc w:val="both"/>
              <w:rPr>
                <w:lang w:val="en-US"/>
              </w:rPr>
            </w:pPr>
          </w:p>
        </w:tc>
        <w:tc>
          <w:tcPr>
            <w:tcW w:w="1197" w:type="dxa"/>
          </w:tcPr>
          <w:p w:rsidR="00874AA9" w:rsidRPr="00CD312E" w:rsidRDefault="00874AA9" w:rsidP="00AB5D5F">
            <w:pPr>
              <w:jc w:val="both"/>
              <w:rPr>
                <w:lang w:val="en-US"/>
              </w:rPr>
            </w:pPr>
          </w:p>
        </w:tc>
      </w:tr>
    </w:tbl>
    <w:p w:rsidR="00874AA9" w:rsidRPr="00CD312E" w:rsidRDefault="00874AA9" w:rsidP="00AB5D5F"/>
    <w:p w:rsidR="000411EE" w:rsidRPr="00CD312E" w:rsidRDefault="00874AA9" w:rsidP="00AB5D5F">
      <w:pPr>
        <w:jc w:val="both"/>
        <w:rPr>
          <w:sz w:val="28"/>
          <w:szCs w:val="28"/>
        </w:rPr>
      </w:pPr>
      <w:r w:rsidRPr="00CD312E">
        <w:rPr>
          <w:b/>
          <w:sz w:val="28"/>
          <w:szCs w:val="28"/>
        </w:rPr>
        <w:t>Задача 2</w:t>
      </w:r>
      <w:r w:rsidRPr="00CD312E">
        <w:rPr>
          <w:sz w:val="28"/>
          <w:szCs w:val="28"/>
        </w:rPr>
        <w:t xml:space="preserve">. </w:t>
      </w:r>
    </w:p>
    <w:p w:rsidR="00874AA9" w:rsidRPr="00CD312E" w:rsidRDefault="00874AA9" w:rsidP="00AB5D5F">
      <w:pPr>
        <w:jc w:val="both"/>
        <w:rPr>
          <w:sz w:val="28"/>
          <w:szCs w:val="28"/>
          <w:vertAlign w:val="superscript"/>
        </w:rPr>
      </w:pPr>
      <w:r w:rsidRPr="00CD312E">
        <w:rPr>
          <w:sz w:val="28"/>
          <w:szCs w:val="28"/>
        </w:rPr>
        <w:t>Издержки фирмы представлены в виде функции: ТС = 162 + 5</w:t>
      </w:r>
      <w:r w:rsidRPr="00CD312E">
        <w:rPr>
          <w:sz w:val="28"/>
          <w:szCs w:val="28"/>
          <w:lang w:val="en-US"/>
        </w:rPr>
        <w:t>Q</w:t>
      </w:r>
      <w:r w:rsidRPr="00CD312E">
        <w:rPr>
          <w:sz w:val="28"/>
          <w:szCs w:val="28"/>
        </w:rPr>
        <w:t xml:space="preserve"> + 2 </w:t>
      </w:r>
      <w:r w:rsidRPr="00CD312E">
        <w:rPr>
          <w:sz w:val="28"/>
          <w:szCs w:val="28"/>
          <w:lang w:val="en-US"/>
        </w:rPr>
        <w:t>Q</w:t>
      </w:r>
      <w:r w:rsidRPr="00CD312E">
        <w:rPr>
          <w:sz w:val="28"/>
          <w:szCs w:val="28"/>
          <w:vertAlign w:val="superscript"/>
        </w:rPr>
        <w:t>2</w:t>
      </w:r>
      <w:r w:rsidR="000411EE" w:rsidRPr="00CD312E">
        <w:rPr>
          <w:sz w:val="28"/>
          <w:szCs w:val="28"/>
        </w:rPr>
        <w:t>.</w:t>
      </w:r>
      <w:r w:rsidRPr="00CD312E">
        <w:rPr>
          <w:sz w:val="28"/>
          <w:szCs w:val="28"/>
          <w:vertAlign w:val="superscript"/>
        </w:rPr>
        <w:t xml:space="preserve">             </w:t>
      </w:r>
    </w:p>
    <w:p w:rsidR="00874AA9" w:rsidRPr="00CD312E" w:rsidRDefault="00874AA9" w:rsidP="00AB5D5F">
      <w:pPr>
        <w:jc w:val="both"/>
        <w:rPr>
          <w:sz w:val="28"/>
          <w:szCs w:val="28"/>
        </w:rPr>
      </w:pPr>
      <w:r w:rsidRPr="00CD312E">
        <w:rPr>
          <w:sz w:val="28"/>
          <w:szCs w:val="28"/>
        </w:rPr>
        <w:t xml:space="preserve">Определите  </w:t>
      </w:r>
      <w:r w:rsidRPr="00CD312E">
        <w:rPr>
          <w:sz w:val="28"/>
          <w:szCs w:val="28"/>
          <w:lang w:val="en-US"/>
        </w:rPr>
        <w:t>FC</w:t>
      </w:r>
      <w:r w:rsidRPr="00CD312E">
        <w:rPr>
          <w:sz w:val="28"/>
          <w:szCs w:val="28"/>
        </w:rPr>
        <w:t xml:space="preserve">, </w:t>
      </w:r>
      <w:r w:rsidRPr="00CD312E">
        <w:rPr>
          <w:sz w:val="28"/>
          <w:szCs w:val="28"/>
          <w:lang w:val="en-US"/>
        </w:rPr>
        <w:t>VC</w:t>
      </w:r>
      <w:r w:rsidRPr="00CD312E">
        <w:rPr>
          <w:sz w:val="28"/>
          <w:szCs w:val="28"/>
        </w:rPr>
        <w:t xml:space="preserve">, </w:t>
      </w:r>
      <w:r w:rsidRPr="00CD312E">
        <w:rPr>
          <w:sz w:val="28"/>
          <w:szCs w:val="28"/>
          <w:lang w:val="en-US"/>
        </w:rPr>
        <w:t>TC</w:t>
      </w:r>
      <w:r w:rsidRPr="00CD312E">
        <w:rPr>
          <w:sz w:val="28"/>
          <w:szCs w:val="28"/>
        </w:rPr>
        <w:t xml:space="preserve">, </w:t>
      </w:r>
      <w:r w:rsidRPr="00CD312E">
        <w:rPr>
          <w:sz w:val="28"/>
          <w:szCs w:val="28"/>
          <w:lang w:val="en-US"/>
        </w:rPr>
        <w:t>AFC</w:t>
      </w:r>
      <w:r w:rsidRPr="00CD312E">
        <w:rPr>
          <w:sz w:val="28"/>
          <w:szCs w:val="28"/>
        </w:rPr>
        <w:t xml:space="preserve">, </w:t>
      </w:r>
      <w:r w:rsidRPr="00CD312E">
        <w:rPr>
          <w:sz w:val="28"/>
          <w:szCs w:val="28"/>
          <w:lang w:val="en-US"/>
        </w:rPr>
        <w:t>AVC</w:t>
      </w:r>
      <w:r w:rsidRPr="00CD312E">
        <w:rPr>
          <w:sz w:val="28"/>
          <w:szCs w:val="28"/>
        </w:rPr>
        <w:t xml:space="preserve">, </w:t>
      </w:r>
      <w:r w:rsidRPr="00CD312E">
        <w:rPr>
          <w:sz w:val="28"/>
          <w:szCs w:val="28"/>
          <w:lang w:val="en-US"/>
        </w:rPr>
        <w:t>ATC</w:t>
      </w:r>
      <w:r w:rsidRPr="00CD312E">
        <w:rPr>
          <w:sz w:val="28"/>
          <w:szCs w:val="28"/>
        </w:rPr>
        <w:t xml:space="preserve">, </w:t>
      </w:r>
      <w:r w:rsidRPr="00CD312E">
        <w:rPr>
          <w:sz w:val="28"/>
          <w:szCs w:val="28"/>
          <w:lang w:val="en-US"/>
        </w:rPr>
        <w:t>MC</w:t>
      </w:r>
      <w:r w:rsidRPr="00CD312E">
        <w:rPr>
          <w:sz w:val="28"/>
          <w:szCs w:val="28"/>
        </w:rPr>
        <w:t xml:space="preserve"> при объеме производства       </w:t>
      </w:r>
      <w:r w:rsidR="00E467B9" w:rsidRPr="00CD312E">
        <w:rPr>
          <w:sz w:val="28"/>
          <w:szCs w:val="28"/>
        </w:rPr>
        <w:t xml:space="preserve">    </w:t>
      </w:r>
      <w:r w:rsidRPr="00CD312E">
        <w:rPr>
          <w:sz w:val="28"/>
          <w:szCs w:val="28"/>
        </w:rPr>
        <w:t xml:space="preserve">6 единиц. Рассчитайте величину минимальных средних издержек. </w:t>
      </w:r>
    </w:p>
    <w:p w:rsidR="00874AA9" w:rsidRPr="00CD312E" w:rsidRDefault="00874AA9" w:rsidP="00AB5D5F">
      <w:pPr>
        <w:jc w:val="both"/>
        <w:rPr>
          <w:sz w:val="28"/>
          <w:szCs w:val="28"/>
        </w:rPr>
      </w:pPr>
      <w:r w:rsidRPr="00CD312E">
        <w:rPr>
          <w:i/>
          <w:sz w:val="28"/>
          <w:szCs w:val="28"/>
        </w:rPr>
        <w:t>Промежуточный ответ:</w:t>
      </w:r>
      <w:r w:rsidRPr="00CD312E">
        <w:rPr>
          <w:sz w:val="28"/>
          <w:szCs w:val="28"/>
        </w:rPr>
        <w:t xml:space="preserve"> оптималь</w:t>
      </w:r>
      <w:r w:rsidR="000411EE" w:rsidRPr="00CD312E">
        <w:rPr>
          <w:sz w:val="28"/>
          <w:szCs w:val="28"/>
        </w:rPr>
        <w:t>ный объем производства 9 единиц</w:t>
      </w:r>
      <w:r w:rsidR="00E467B9" w:rsidRPr="00CD312E">
        <w:rPr>
          <w:sz w:val="28"/>
          <w:szCs w:val="28"/>
        </w:rPr>
        <w:t>.</w:t>
      </w:r>
    </w:p>
    <w:p w:rsidR="00874AA9" w:rsidRPr="00CD312E" w:rsidRDefault="00874AA9" w:rsidP="00AB5D5F">
      <w:pPr>
        <w:jc w:val="both"/>
        <w:rPr>
          <w:sz w:val="28"/>
          <w:szCs w:val="28"/>
        </w:rPr>
      </w:pPr>
    </w:p>
    <w:p w:rsidR="000411EE" w:rsidRPr="00CD312E" w:rsidRDefault="000411EE" w:rsidP="00AB5D5F">
      <w:pPr>
        <w:jc w:val="both"/>
        <w:rPr>
          <w:sz w:val="28"/>
          <w:szCs w:val="28"/>
        </w:rPr>
      </w:pPr>
    </w:p>
    <w:p w:rsidR="000411EE" w:rsidRPr="00CD312E" w:rsidRDefault="000411EE" w:rsidP="00AB5D5F">
      <w:pPr>
        <w:jc w:val="both"/>
        <w:rPr>
          <w:sz w:val="28"/>
          <w:szCs w:val="28"/>
        </w:rPr>
      </w:pPr>
    </w:p>
    <w:p w:rsidR="000411EE" w:rsidRPr="00CD312E" w:rsidRDefault="00874AA9" w:rsidP="00AB5D5F">
      <w:pPr>
        <w:jc w:val="both"/>
        <w:rPr>
          <w:sz w:val="28"/>
          <w:szCs w:val="28"/>
        </w:rPr>
      </w:pPr>
      <w:r w:rsidRPr="00CD312E">
        <w:rPr>
          <w:b/>
          <w:sz w:val="28"/>
          <w:szCs w:val="28"/>
        </w:rPr>
        <w:t>Задача 3.</w:t>
      </w:r>
      <w:r w:rsidRPr="00CD312E">
        <w:rPr>
          <w:sz w:val="28"/>
          <w:szCs w:val="28"/>
        </w:rPr>
        <w:t xml:space="preserve"> </w:t>
      </w:r>
    </w:p>
    <w:p w:rsidR="00874AA9" w:rsidRPr="00CD312E" w:rsidRDefault="00874AA9" w:rsidP="00AB5D5F">
      <w:pPr>
        <w:jc w:val="both"/>
        <w:rPr>
          <w:sz w:val="28"/>
          <w:szCs w:val="28"/>
        </w:rPr>
      </w:pPr>
      <w:r w:rsidRPr="00CD312E">
        <w:rPr>
          <w:sz w:val="28"/>
          <w:szCs w:val="28"/>
        </w:rPr>
        <w:t>Общие издержк</w:t>
      </w:r>
      <w:r w:rsidR="00E467B9" w:rsidRPr="00CD312E">
        <w:rPr>
          <w:sz w:val="28"/>
          <w:szCs w:val="28"/>
        </w:rPr>
        <w:t xml:space="preserve">и представлены в виде функции: </w:t>
      </w:r>
      <w:r w:rsidRPr="00CD312E">
        <w:rPr>
          <w:sz w:val="28"/>
          <w:szCs w:val="28"/>
        </w:rPr>
        <w:t>ТС = 49 + 10</w:t>
      </w:r>
      <w:r w:rsidRPr="00CD312E">
        <w:rPr>
          <w:sz w:val="28"/>
          <w:szCs w:val="28"/>
          <w:lang w:val="en-US"/>
        </w:rPr>
        <w:t>Q</w:t>
      </w:r>
      <w:r w:rsidRPr="00CD312E">
        <w:rPr>
          <w:sz w:val="28"/>
          <w:szCs w:val="28"/>
        </w:rPr>
        <w:t xml:space="preserve"> +  </w:t>
      </w:r>
      <w:r w:rsidRPr="00CD312E">
        <w:rPr>
          <w:sz w:val="28"/>
          <w:szCs w:val="28"/>
          <w:lang w:val="en-US"/>
        </w:rPr>
        <w:t>Q</w:t>
      </w:r>
      <w:r w:rsidRPr="00CD312E">
        <w:rPr>
          <w:sz w:val="28"/>
          <w:szCs w:val="28"/>
          <w:vertAlign w:val="superscript"/>
        </w:rPr>
        <w:t>2</w:t>
      </w:r>
      <w:r w:rsidR="000411EE" w:rsidRPr="00CD312E">
        <w:rPr>
          <w:sz w:val="28"/>
          <w:szCs w:val="28"/>
        </w:rPr>
        <w:t>.</w:t>
      </w:r>
      <w:r w:rsidR="00E467B9" w:rsidRPr="00CD312E">
        <w:rPr>
          <w:sz w:val="28"/>
          <w:szCs w:val="28"/>
        </w:rPr>
        <w:t xml:space="preserve"> </w:t>
      </w:r>
      <w:r w:rsidRPr="00CD312E">
        <w:rPr>
          <w:sz w:val="28"/>
          <w:szCs w:val="28"/>
        </w:rPr>
        <w:t xml:space="preserve">Определите величину минимальных средних издержек. </w:t>
      </w:r>
    </w:p>
    <w:p w:rsidR="00874AA9" w:rsidRPr="00CD312E" w:rsidRDefault="00874AA9" w:rsidP="00AB5D5F">
      <w:pPr>
        <w:rPr>
          <w:sz w:val="28"/>
          <w:szCs w:val="28"/>
        </w:rPr>
      </w:pPr>
      <w:r w:rsidRPr="00CD312E">
        <w:rPr>
          <w:i/>
          <w:sz w:val="28"/>
          <w:szCs w:val="28"/>
        </w:rPr>
        <w:t>Ответ:</w:t>
      </w:r>
      <w:r w:rsidRPr="00CD312E">
        <w:rPr>
          <w:sz w:val="28"/>
          <w:szCs w:val="28"/>
        </w:rPr>
        <w:t xml:space="preserve"> АС</w:t>
      </w:r>
      <w:r w:rsidRPr="00CD312E">
        <w:rPr>
          <w:sz w:val="28"/>
          <w:szCs w:val="28"/>
          <w:vertAlign w:val="subscript"/>
          <w:lang w:val="en-US"/>
        </w:rPr>
        <w:t>min</w:t>
      </w:r>
      <w:r w:rsidRPr="00CD312E">
        <w:rPr>
          <w:sz w:val="28"/>
          <w:szCs w:val="28"/>
        </w:rPr>
        <w:t>=24</w:t>
      </w:r>
      <w:r w:rsidR="00E467B9" w:rsidRPr="00CD312E">
        <w:rPr>
          <w:sz w:val="28"/>
          <w:szCs w:val="28"/>
        </w:rPr>
        <w:t>.</w:t>
      </w:r>
    </w:p>
    <w:p w:rsidR="00874AA9" w:rsidRPr="00CD312E" w:rsidRDefault="00874AA9" w:rsidP="00AB5D5F">
      <w:pPr>
        <w:jc w:val="both"/>
        <w:rPr>
          <w:sz w:val="28"/>
          <w:szCs w:val="28"/>
        </w:rPr>
      </w:pPr>
    </w:p>
    <w:p w:rsidR="000411EE" w:rsidRPr="00CD312E" w:rsidRDefault="00874AA9" w:rsidP="00AB5D5F">
      <w:pPr>
        <w:jc w:val="both"/>
        <w:rPr>
          <w:sz w:val="28"/>
          <w:szCs w:val="28"/>
        </w:rPr>
      </w:pPr>
      <w:r w:rsidRPr="00CD312E">
        <w:rPr>
          <w:b/>
          <w:sz w:val="28"/>
          <w:szCs w:val="28"/>
        </w:rPr>
        <w:t>Задача 4.</w:t>
      </w:r>
      <w:r w:rsidRPr="00CD312E">
        <w:rPr>
          <w:sz w:val="28"/>
          <w:szCs w:val="28"/>
        </w:rPr>
        <w:t xml:space="preserve"> </w:t>
      </w:r>
    </w:p>
    <w:p w:rsidR="000411EE" w:rsidRPr="00CD312E" w:rsidRDefault="00874AA9" w:rsidP="00AB5D5F">
      <w:pPr>
        <w:jc w:val="both"/>
        <w:rPr>
          <w:sz w:val="28"/>
          <w:szCs w:val="28"/>
        </w:rPr>
      </w:pPr>
      <w:r w:rsidRPr="00CD312E">
        <w:rPr>
          <w:sz w:val="28"/>
          <w:szCs w:val="28"/>
        </w:rPr>
        <w:t xml:space="preserve">Предприниматель открывает собственный бизнес. Он берет в аренду  помещение площадью 100 квадратных метров сроком на один год. Арендная ставка одного метра 500 рублей в месяц. На приобретение оборудования в собственность он израсходовал 200 тысяч рублей, сняв их со счета в банке. Процент по депозиту составлял 8 % годовых. На материалы и зарплату рабочим он тратит 60 тысяч рублей в месяц. До этого он работал менеджером по найму и зарабатывал по 30 тысяч рублей в месяц. Годовая выручка составила 2 млн. рублей. </w:t>
      </w:r>
    </w:p>
    <w:p w:rsidR="00874AA9" w:rsidRPr="00CD312E" w:rsidRDefault="00874AA9" w:rsidP="00AB5D5F">
      <w:pPr>
        <w:jc w:val="both"/>
        <w:rPr>
          <w:sz w:val="28"/>
          <w:szCs w:val="28"/>
        </w:rPr>
      </w:pPr>
      <w:r w:rsidRPr="00CD312E">
        <w:rPr>
          <w:sz w:val="28"/>
          <w:szCs w:val="28"/>
        </w:rPr>
        <w:t xml:space="preserve">Определить: внешние издержки, внутренние издержки, нормальную прибыль, бухгалтерскую прибыль, экономическую прибыль. </w:t>
      </w:r>
    </w:p>
    <w:p w:rsidR="00874AA9" w:rsidRPr="00CD312E" w:rsidRDefault="00874AA9" w:rsidP="00AB5D5F">
      <w:pPr>
        <w:jc w:val="both"/>
        <w:rPr>
          <w:sz w:val="28"/>
          <w:szCs w:val="28"/>
        </w:rPr>
      </w:pPr>
      <w:r w:rsidRPr="00CD312E">
        <w:rPr>
          <w:i/>
          <w:sz w:val="28"/>
          <w:szCs w:val="28"/>
        </w:rPr>
        <w:t>Ответ:</w:t>
      </w:r>
      <w:r w:rsidRPr="00CD312E">
        <w:rPr>
          <w:sz w:val="28"/>
          <w:szCs w:val="28"/>
        </w:rPr>
        <w:t xml:space="preserve"> экономич</w:t>
      </w:r>
      <w:r w:rsidR="000411EE" w:rsidRPr="00CD312E">
        <w:rPr>
          <w:sz w:val="28"/>
          <w:szCs w:val="28"/>
        </w:rPr>
        <w:t>еская прибыль = 304 тыс. рублей</w:t>
      </w:r>
      <w:r w:rsidRPr="00CD312E">
        <w:rPr>
          <w:sz w:val="28"/>
          <w:szCs w:val="28"/>
        </w:rPr>
        <w:t>.</w:t>
      </w:r>
    </w:p>
    <w:p w:rsidR="00874AA9" w:rsidRPr="00CD312E" w:rsidRDefault="00874AA9" w:rsidP="00AB5D5F">
      <w:pPr>
        <w:jc w:val="both"/>
        <w:rPr>
          <w:sz w:val="28"/>
          <w:szCs w:val="28"/>
        </w:rPr>
      </w:pPr>
    </w:p>
    <w:p w:rsidR="000411EE" w:rsidRPr="00CD312E" w:rsidRDefault="00874AA9" w:rsidP="00AB5D5F">
      <w:pPr>
        <w:rPr>
          <w:sz w:val="28"/>
          <w:szCs w:val="28"/>
        </w:rPr>
      </w:pPr>
      <w:r w:rsidRPr="00CD312E">
        <w:rPr>
          <w:b/>
          <w:sz w:val="28"/>
          <w:szCs w:val="28"/>
        </w:rPr>
        <w:t>Задача 5.</w:t>
      </w:r>
      <w:r w:rsidRPr="00CD312E">
        <w:rPr>
          <w:sz w:val="28"/>
          <w:szCs w:val="28"/>
        </w:rPr>
        <w:t xml:space="preserve"> </w:t>
      </w:r>
    </w:p>
    <w:p w:rsidR="00874AA9" w:rsidRPr="00CD312E" w:rsidRDefault="00874AA9" w:rsidP="00AB5D5F">
      <w:pPr>
        <w:jc w:val="both"/>
        <w:rPr>
          <w:sz w:val="28"/>
          <w:szCs w:val="28"/>
        </w:rPr>
      </w:pPr>
      <w:r w:rsidRPr="00CD312E">
        <w:rPr>
          <w:sz w:val="28"/>
          <w:szCs w:val="28"/>
        </w:rPr>
        <w:lastRenderedPageBreak/>
        <w:t>Экономические издержки предприятия составляют 80% от общей выручки. Как изменилась экономическая прибыль, если затраты удалось уменьшить в 2 раза,  а рыночная цена товара осталась прежней?</w:t>
      </w:r>
    </w:p>
    <w:p w:rsidR="00874AA9" w:rsidRPr="00CD312E" w:rsidRDefault="000411EE" w:rsidP="00AB5D5F">
      <w:pPr>
        <w:tabs>
          <w:tab w:val="left" w:pos="317"/>
        </w:tabs>
        <w:jc w:val="both"/>
        <w:rPr>
          <w:sz w:val="28"/>
          <w:szCs w:val="28"/>
        </w:rPr>
      </w:pPr>
      <w:r w:rsidRPr="00CD312E">
        <w:rPr>
          <w:i/>
          <w:sz w:val="28"/>
          <w:szCs w:val="28"/>
        </w:rPr>
        <w:t>Ответ</w:t>
      </w:r>
      <w:r w:rsidRPr="00CD312E">
        <w:rPr>
          <w:sz w:val="28"/>
          <w:szCs w:val="28"/>
        </w:rPr>
        <w:t>: увеличилась в три раза</w:t>
      </w:r>
      <w:r w:rsidR="00E467B9" w:rsidRPr="00CD312E">
        <w:rPr>
          <w:sz w:val="28"/>
          <w:szCs w:val="28"/>
        </w:rPr>
        <w:t>.</w:t>
      </w:r>
    </w:p>
    <w:p w:rsidR="00874AA9" w:rsidRPr="00CD312E" w:rsidRDefault="00874AA9" w:rsidP="00AB5D5F">
      <w:pPr>
        <w:jc w:val="both"/>
        <w:rPr>
          <w:sz w:val="28"/>
          <w:szCs w:val="28"/>
        </w:rPr>
      </w:pPr>
    </w:p>
    <w:p w:rsidR="000411EE" w:rsidRPr="00CD312E" w:rsidRDefault="00874AA9" w:rsidP="00AB5D5F">
      <w:pPr>
        <w:shd w:val="clear" w:color="auto" w:fill="FFFFFF"/>
        <w:jc w:val="both"/>
        <w:rPr>
          <w:bCs/>
          <w:spacing w:val="-17"/>
          <w:sz w:val="28"/>
          <w:szCs w:val="28"/>
        </w:rPr>
      </w:pPr>
      <w:r w:rsidRPr="00CD312E">
        <w:rPr>
          <w:b/>
          <w:sz w:val="28"/>
          <w:szCs w:val="28"/>
        </w:rPr>
        <w:t>Задача 6.</w:t>
      </w:r>
      <w:r w:rsidRPr="00CD312E">
        <w:rPr>
          <w:bCs/>
          <w:spacing w:val="-17"/>
          <w:sz w:val="28"/>
          <w:szCs w:val="28"/>
        </w:rPr>
        <w:t xml:space="preserve"> </w:t>
      </w:r>
    </w:p>
    <w:p w:rsidR="00874AA9" w:rsidRPr="00CD312E" w:rsidRDefault="00874AA9" w:rsidP="00AB5D5F">
      <w:pPr>
        <w:shd w:val="clear" w:color="auto" w:fill="FFFFFF"/>
        <w:jc w:val="both"/>
        <w:rPr>
          <w:sz w:val="28"/>
          <w:szCs w:val="28"/>
        </w:rPr>
      </w:pPr>
      <w:r w:rsidRPr="00CD312E">
        <w:rPr>
          <w:spacing w:val="-5"/>
          <w:sz w:val="28"/>
          <w:szCs w:val="28"/>
        </w:rPr>
        <w:t>Постоянные издержки фирмы равны 400 ден. ед. Количество выпускаемой продукции - 50 штук. Определить средние переменные издержки, если общие издержки равны 1400 ден. ед.</w:t>
      </w:r>
    </w:p>
    <w:p w:rsidR="00874AA9" w:rsidRPr="00CD312E" w:rsidRDefault="00874AA9" w:rsidP="00AB5D5F">
      <w:pPr>
        <w:jc w:val="both"/>
        <w:rPr>
          <w:sz w:val="28"/>
          <w:szCs w:val="28"/>
        </w:rPr>
      </w:pPr>
      <w:r w:rsidRPr="00CD312E">
        <w:rPr>
          <w:i/>
          <w:sz w:val="28"/>
          <w:szCs w:val="28"/>
        </w:rPr>
        <w:t>Ответ</w:t>
      </w:r>
      <w:r w:rsidR="000411EE" w:rsidRPr="00CD312E">
        <w:rPr>
          <w:sz w:val="28"/>
          <w:szCs w:val="28"/>
        </w:rPr>
        <w:t>: 20</w:t>
      </w:r>
      <w:r w:rsidR="00E467B9" w:rsidRPr="00CD312E">
        <w:rPr>
          <w:sz w:val="28"/>
          <w:szCs w:val="28"/>
        </w:rPr>
        <w:t>.</w:t>
      </w:r>
    </w:p>
    <w:p w:rsidR="00874AA9" w:rsidRPr="00CD312E" w:rsidRDefault="00874AA9" w:rsidP="00AB5D5F">
      <w:pPr>
        <w:shd w:val="clear" w:color="auto" w:fill="FFFFFF"/>
        <w:jc w:val="both"/>
        <w:rPr>
          <w:spacing w:val="2"/>
          <w:sz w:val="28"/>
          <w:szCs w:val="28"/>
        </w:rPr>
      </w:pPr>
    </w:p>
    <w:p w:rsidR="000411EE" w:rsidRPr="00CD312E" w:rsidRDefault="00874AA9" w:rsidP="00AB5D5F">
      <w:pPr>
        <w:jc w:val="both"/>
        <w:rPr>
          <w:sz w:val="28"/>
          <w:szCs w:val="28"/>
        </w:rPr>
      </w:pPr>
      <w:r w:rsidRPr="00CD312E">
        <w:rPr>
          <w:b/>
          <w:sz w:val="28"/>
          <w:szCs w:val="28"/>
        </w:rPr>
        <w:t>Задача 7.</w:t>
      </w:r>
      <w:r w:rsidRPr="00CD312E">
        <w:rPr>
          <w:sz w:val="28"/>
          <w:szCs w:val="28"/>
        </w:rPr>
        <w:t xml:space="preserve"> </w:t>
      </w:r>
    </w:p>
    <w:p w:rsidR="000411EE" w:rsidRPr="00CD312E" w:rsidRDefault="00874AA9" w:rsidP="00AB5D5F">
      <w:pPr>
        <w:jc w:val="both"/>
        <w:rPr>
          <w:sz w:val="28"/>
          <w:szCs w:val="28"/>
        </w:rPr>
      </w:pPr>
      <w:r w:rsidRPr="00CD312E">
        <w:rPr>
          <w:sz w:val="28"/>
          <w:szCs w:val="28"/>
        </w:rPr>
        <w:t>Вычислите бухгалтерскую прибыль фирмы, если внутренние издержки равны 20 тыс. рублей; внешние издержки равны 30 тысяч рублей, а общая выручка по итогам отчетного периода составила 60 тысяч рублей.</w:t>
      </w:r>
    </w:p>
    <w:p w:rsidR="00874AA9" w:rsidRPr="00CD312E" w:rsidRDefault="000411EE" w:rsidP="00AB5D5F">
      <w:pPr>
        <w:jc w:val="both"/>
        <w:rPr>
          <w:sz w:val="28"/>
          <w:szCs w:val="28"/>
        </w:rPr>
      </w:pPr>
      <w:r w:rsidRPr="00CD312E">
        <w:rPr>
          <w:sz w:val="28"/>
          <w:szCs w:val="28"/>
        </w:rPr>
        <w:t>Ответ: 10 тыс. руб</w:t>
      </w:r>
      <w:r w:rsidR="00E467B9" w:rsidRPr="00CD312E">
        <w:rPr>
          <w:sz w:val="28"/>
          <w:szCs w:val="28"/>
        </w:rPr>
        <w:t>.</w:t>
      </w:r>
    </w:p>
    <w:p w:rsidR="00874AA9" w:rsidRPr="00CD312E" w:rsidRDefault="00874AA9" w:rsidP="00AB5D5F">
      <w:pPr>
        <w:tabs>
          <w:tab w:val="num" w:pos="0"/>
        </w:tabs>
        <w:jc w:val="both"/>
        <w:rPr>
          <w:b/>
          <w:sz w:val="28"/>
          <w:szCs w:val="28"/>
        </w:rPr>
      </w:pPr>
    </w:p>
    <w:p w:rsidR="000411EE" w:rsidRPr="00CD312E" w:rsidRDefault="000411EE" w:rsidP="00AB5D5F">
      <w:pPr>
        <w:jc w:val="center"/>
        <w:rPr>
          <w:b/>
          <w:i/>
          <w:sz w:val="32"/>
          <w:szCs w:val="32"/>
        </w:rPr>
      </w:pPr>
    </w:p>
    <w:p w:rsidR="000411EE" w:rsidRPr="00CD312E" w:rsidRDefault="000411EE" w:rsidP="00AB5D5F">
      <w:pPr>
        <w:jc w:val="center"/>
        <w:rPr>
          <w:b/>
          <w:i/>
          <w:sz w:val="32"/>
          <w:szCs w:val="32"/>
        </w:rPr>
      </w:pPr>
    </w:p>
    <w:p w:rsidR="000411EE" w:rsidRPr="00CD312E" w:rsidRDefault="000411EE" w:rsidP="00AB5D5F">
      <w:pPr>
        <w:jc w:val="center"/>
        <w:rPr>
          <w:b/>
          <w:i/>
          <w:sz w:val="32"/>
          <w:szCs w:val="32"/>
        </w:rPr>
      </w:pPr>
    </w:p>
    <w:p w:rsidR="00874AA9" w:rsidRPr="00CD312E" w:rsidRDefault="00874AA9" w:rsidP="00AB5D5F">
      <w:pPr>
        <w:jc w:val="center"/>
        <w:rPr>
          <w:b/>
          <w:i/>
          <w:sz w:val="32"/>
          <w:szCs w:val="32"/>
        </w:rPr>
      </w:pPr>
      <w:r w:rsidRPr="00CD312E">
        <w:rPr>
          <w:b/>
          <w:i/>
          <w:sz w:val="32"/>
          <w:szCs w:val="32"/>
        </w:rPr>
        <w:t>Тема 6.  Типы рыночных ст</w:t>
      </w:r>
      <w:r w:rsidR="000411EE" w:rsidRPr="00CD312E">
        <w:rPr>
          <w:b/>
          <w:i/>
          <w:sz w:val="32"/>
          <w:szCs w:val="32"/>
        </w:rPr>
        <w:t>руктур. Конкуренция и монополия</w:t>
      </w:r>
    </w:p>
    <w:p w:rsidR="00874AA9" w:rsidRPr="00CD312E" w:rsidRDefault="00874AA9" w:rsidP="00AB5D5F">
      <w:pPr>
        <w:jc w:val="both"/>
        <w:rPr>
          <w:b/>
          <w:sz w:val="28"/>
          <w:szCs w:val="28"/>
        </w:rPr>
      </w:pPr>
    </w:p>
    <w:p w:rsidR="000411EE" w:rsidRPr="00CD312E" w:rsidRDefault="00874AA9" w:rsidP="00AB5D5F">
      <w:pPr>
        <w:jc w:val="both"/>
        <w:rPr>
          <w:b/>
          <w:sz w:val="28"/>
          <w:szCs w:val="28"/>
        </w:rPr>
      </w:pPr>
      <w:r w:rsidRPr="00CD312E">
        <w:rPr>
          <w:b/>
          <w:sz w:val="28"/>
          <w:szCs w:val="28"/>
        </w:rPr>
        <w:t>Основные теоретические положения</w:t>
      </w:r>
      <w:r w:rsidR="000411EE" w:rsidRPr="00CD312E">
        <w:rPr>
          <w:b/>
          <w:sz w:val="28"/>
          <w:szCs w:val="28"/>
        </w:rPr>
        <w:t>:</w:t>
      </w:r>
    </w:p>
    <w:p w:rsidR="00874AA9" w:rsidRPr="00CD312E" w:rsidRDefault="00874AA9" w:rsidP="00AB5D5F">
      <w:pPr>
        <w:ind w:firstLine="709"/>
        <w:jc w:val="both"/>
        <w:rPr>
          <w:bCs/>
          <w:sz w:val="28"/>
          <w:szCs w:val="28"/>
        </w:rPr>
      </w:pPr>
      <w:r w:rsidRPr="00CD312E">
        <w:rPr>
          <w:b/>
          <w:bCs/>
          <w:sz w:val="28"/>
          <w:szCs w:val="28"/>
          <w:u w:val="single"/>
        </w:rPr>
        <w:t>Конкуренция</w:t>
      </w:r>
      <w:r w:rsidRPr="00CD312E">
        <w:rPr>
          <w:bCs/>
          <w:sz w:val="28"/>
          <w:szCs w:val="28"/>
        </w:rPr>
        <w:t xml:space="preserve"> – экономическое соперничество между однотипными хозяйствующими субъектами за доступ к редким благам.</w:t>
      </w:r>
    </w:p>
    <w:p w:rsidR="00874AA9" w:rsidRPr="00CD312E" w:rsidRDefault="00874AA9" w:rsidP="00AB5D5F">
      <w:pPr>
        <w:widowControl w:val="0"/>
        <w:tabs>
          <w:tab w:val="left" w:pos="288"/>
          <w:tab w:val="left" w:pos="432"/>
          <w:tab w:val="left" w:pos="1584"/>
          <w:tab w:val="left" w:pos="3888"/>
          <w:tab w:val="left" w:pos="4032"/>
        </w:tabs>
        <w:snapToGrid w:val="0"/>
        <w:ind w:firstLine="709"/>
        <w:jc w:val="both"/>
        <w:rPr>
          <w:bCs/>
          <w:sz w:val="28"/>
          <w:szCs w:val="28"/>
        </w:rPr>
      </w:pPr>
      <w:r w:rsidRPr="00CD312E">
        <w:rPr>
          <w:bCs/>
          <w:i/>
          <w:sz w:val="28"/>
          <w:szCs w:val="28"/>
          <w:u w:val="single"/>
        </w:rPr>
        <w:t>Виды конкуренции</w:t>
      </w:r>
      <w:r w:rsidRPr="00CD312E">
        <w:rPr>
          <w:bCs/>
          <w:sz w:val="28"/>
          <w:szCs w:val="28"/>
        </w:rPr>
        <w:t>:</w:t>
      </w:r>
    </w:p>
    <w:p w:rsidR="00874AA9" w:rsidRPr="00CD312E" w:rsidRDefault="00874AA9" w:rsidP="00AB5D5F">
      <w:pPr>
        <w:widowControl w:val="0"/>
        <w:numPr>
          <w:ilvl w:val="0"/>
          <w:numId w:val="24"/>
        </w:numPr>
        <w:tabs>
          <w:tab w:val="left" w:pos="288"/>
          <w:tab w:val="left" w:pos="432"/>
          <w:tab w:val="left" w:pos="1584"/>
          <w:tab w:val="left" w:pos="3888"/>
          <w:tab w:val="left" w:pos="4032"/>
        </w:tabs>
        <w:suppressAutoHyphens/>
        <w:snapToGrid w:val="0"/>
        <w:ind w:left="0" w:firstLine="0"/>
        <w:jc w:val="both"/>
        <w:rPr>
          <w:bCs/>
          <w:sz w:val="28"/>
          <w:szCs w:val="28"/>
        </w:rPr>
      </w:pPr>
      <w:r w:rsidRPr="00CD312E">
        <w:rPr>
          <w:bCs/>
          <w:sz w:val="28"/>
          <w:szCs w:val="28"/>
        </w:rPr>
        <w:t>Ценовая конкуренция – борьба за потребителя путем установления наиболее привлекательных цен.</w:t>
      </w:r>
    </w:p>
    <w:p w:rsidR="00874AA9" w:rsidRPr="00CD312E" w:rsidRDefault="00874AA9" w:rsidP="00AB5D5F">
      <w:pPr>
        <w:widowControl w:val="0"/>
        <w:numPr>
          <w:ilvl w:val="0"/>
          <w:numId w:val="24"/>
        </w:numPr>
        <w:tabs>
          <w:tab w:val="left" w:pos="288"/>
          <w:tab w:val="left" w:pos="432"/>
          <w:tab w:val="left" w:pos="1584"/>
          <w:tab w:val="left" w:pos="3888"/>
          <w:tab w:val="left" w:pos="4032"/>
        </w:tabs>
        <w:suppressAutoHyphens/>
        <w:snapToGrid w:val="0"/>
        <w:ind w:left="0" w:firstLine="0"/>
        <w:jc w:val="both"/>
        <w:rPr>
          <w:bCs/>
          <w:sz w:val="28"/>
          <w:szCs w:val="28"/>
        </w:rPr>
      </w:pPr>
      <w:r w:rsidRPr="00CD312E">
        <w:rPr>
          <w:bCs/>
          <w:sz w:val="28"/>
          <w:szCs w:val="28"/>
        </w:rPr>
        <w:t>Неценовая конкуренция – борьба за потребителя посредством повышения качества продукции, улучшения продажного и постпродажного обслуживания.</w:t>
      </w:r>
    </w:p>
    <w:p w:rsidR="00874AA9" w:rsidRPr="00CD312E" w:rsidRDefault="00874AA9" w:rsidP="00AB5D5F">
      <w:pPr>
        <w:widowControl w:val="0"/>
        <w:numPr>
          <w:ilvl w:val="0"/>
          <w:numId w:val="24"/>
        </w:numPr>
        <w:tabs>
          <w:tab w:val="left" w:pos="288"/>
          <w:tab w:val="left" w:pos="432"/>
          <w:tab w:val="left" w:pos="1584"/>
          <w:tab w:val="left" w:pos="3888"/>
          <w:tab w:val="left" w:pos="4032"/>
        </w:tabs>
        <w:suppressAutoHyphens/>
        <w:snapToGrid w:val="0"/>
        <w:ind w:left="0" w:firstLine="0"/>
        <w:jc w:val="both"/>
        <w:rPr>
          <w:bCs/>
          <w:sz w:val="28"/>
          <w:szCs w:val="28"/>
        </w:rPr>
      </w:pPr>
      <w:r w:rsidRPr="00CD312E">
        <w:rPr>
          <w:bCs/>
          <w:sz w:val="28"/>
          <w:szCs w:val="28"/>
        </w:rPr>
        <w:t>Добросовестная конкуренция – ведется с соблюдением законодательства и соответствует этике предпринимательства.</w:t>
      </w:r>
    </w:p>
    <w:p w:rsidR="00874AA9" w:rsidRPr="00CD312E" w:rsidRDefault="00874AA9" w:rsidP="00AB5D5F">
      <w:pPr>
        <w:widowControl w:val="0"/>
        <w:numPr>
          <w:ilvl w:val="0"/>
          <w:numId w:val="24"/>
        </w:numPr>
        <w:tabs>
          <w:tab w:val="left" w:pos="288"/>
          <w:tab w:val="left" w:pos="432"/>
          <w:tab w:val="left" w:pos="1584"/>
          <w:tab w:val="left" w:pos="3888"/>
          <w:tab w:val="left" w:pos="4032"/>
        </w:tabs>
        <w:suppressAutoHyphens/>
        <w:snapToGrid w:val="0"/>
        <w:ind w:left="0" w:firstLine="0"/>
        <w:jc w:val="both"/>
        <w:rPr>
          <w:bCs/>
          <w:sz w:val="28"/>
          <w:szCs w:val="28"/>
        </w:rPr>
      </w:pPr>
      <w:r w:rsidRPr="00CD312E">
        <w:rPr>
          <w:bCs/>
          <w:sz w:val="28"/>
          <w:szCs w:val="28"/>
        </w:rPr>
        <w:t>Недобросовестная конкуренция – ведется незаконными или нечестными способами.</w:t>
      </w:r>
    </w:p>
    <w:p w:rsidR="00874AA9" w:rsidRPr="00CD312E" w:rsidRDefault="00874AA9" w:rsidP="00AB5D5F">
      <w:pPr>
        <w:widowControl w:val="0"/>
        <w:numPr>
          <w:ilvl w:val="0"/>
          <w:numId w:val="24"/>
        </w:numPr>
        <w:tabs>
          <w:tab w:val="left" w:pos="288"/>
          <w:tab w:val="left" w:pos="432"/>
          <w:tab w:val="left" w:pos="1584"/>
          <w:tab w:val="left" w:pos="3888"/>
          <w:tab w:val="left" w:pos="4032"/>
        </w:tabs>
        <w:suppressAutoHyphens/>
        <w:snapToGrid w:val="0"/>
        <w:ind w:left="0" w:firstLine="0"/>
        <w:jc w:val="both"/>
        <w:rPr>
          <w:bCs/>
          <w:sz w:val="28"/>
          <w:szCs w:val="28"/>
        </w:rPr>
      </w:pPr>
      <w:r w:rsidRPr="00CD312E">
        <w:rPr>
          <w:bCs/>
          <w:sz w:val="28"/>
          <w:szCs w:val="28"/>
        </w:rPr>
        <w:t xml:space="preserve">Внутриотраслевая - </w:t>
      </w:r>
      <w:r w:rsidRPr="00CD312E">
        <w:rPr>
          <w:sz w:val="28"/>
          <w:szCs w:val="28"/>
        </w:rPr>
        <w:t>соперничество между товаропроизводителями в одной и той же отрасли.</w:t>
      </w:r>
    </w:p>
    <w:p w:rsidR="00874AA9" w:rsidRPr="00CD312E" w:rsidRDefault="00874AA9" w:rsidP="00AB5D5F">
      <w:pPr>
        <w:widowControl w:val="0"/>
        <w:numPr>
          <w:ilvl w:val="0"/>
          <w:numId w:val="24"/>
        </w:numPr>
        <w:tabs>
          <w:tab w:val="left" w:pos="288"/>
          <w:tab w:val="left" w:pos="432"/>
          <w:tab w:val="left" w:pos="1584"/>
          <w:tab w:val="left" w:pos="3888"/>
          <w:tab w:val="left" w:pos="4032"/>
        </w:tabs>
        <w:suppressAutoHyphens/>
        <w:snapToGrid w:val="0"/>
        <w:ind w:left="0" w:firstLine="0"/>
        <w:jc w:val="both"/>
        <w:rPr>
          <w:bCs/>
          <w:sz w:val="28"/>
          <w:szCs w:val="28"/>
        </w:rPr>
      </w:pPr>
      <w:r w:rsidRPr="00CD312E">
        <w:rPr>
          <w:bCs/>
          <w:sz w:val="28"/>
          <w:szCs w:val="28"/>
        </w:rPr>
        <w:t>Межотраслевая - конкуренция</w:t>
      </w:r>
      <w:r w:rsidRPr="00CD312E">
        <w:rPr>
          <w:sz w:val="28"/>
          <w:szCs w:val="28"/>
        </w:rPr>
        <w:t xml:space="preserve"> между предпринимателями, занятыми в различных отраслях производства за получение более высокой нормы прибыли.</w:t>
      </w:r>
    </w:p>
    <w:p w:rsidR="00874AA9" w:rsidRPr="00CD312E" w:rsidRDefault="00874AA9" w:rsidP="00AB5D5F">
      <w:pPr>
        <w:widowControl w:val="0"/>
        <w:numPr>
          <w:ilvl w:val="0"/>
          <w:numId w:val="24"/>
        </w:numPr>
        <w:tabs>
          <w:tab w:val="left" w:pos="288"/>
          <w:tab w:val="left" w:pos="432"/>
          <w:tab w:val="left" w:pos="1584"/>
          <w:tab w:val="left" w:pos="3888"/>
          <w:tab w:val="left" w:pos="4032"/>
        </w:tabs>
        <w:suppressAutoHyphens/>
        <w:snapToGrid w:val="0"/>
        <w:ind w:left="0" w:firstLine="0"/>
        <w:jc w:val="both"/>
        <w:rPr>
          <w:bCs/>
          <w:sz w:val="28"/>
          <w:szCs w:val="28"/>
        </w:rPr>
      </w:pPr>
      <w:r w:rsidRPr="00CD312E">
        <w:rPr>
          <w:bCs/>
          <w:sz w:val="28"/>
          <w:szCs w:val="28"/>
        </w:rPr>
        <w:t>Совершенная конкуренция – предполагает максимальную степень свободы участников.</w:t>
      </w:r>
    </w:p>
    <w:p w:rsidR="00874AA9" w:rsidRPr="00CD312E" w:rsidRDefault="00874AA9" w:rsidP="00AB5D5F">
      <w:pPr>
        <w:widowControl w:val="0"/>
        <w:numPr>
          <w:ilvl w:val="0"/>
          <w:numId w:val="24"/>
        </w:numPr>
        <w:tabs>
          <w:tab w:val="left" w:pos="288"/>
          <w:tab w:val="left" w:pos="432"/>
          <w:tab w:val="left" w:pos="1584"/>
          <w:tab w:val="left" w:pos="3888"/>
          <w:tab w:val="left" w:pos="4032"/>
        </w:tabs>
        <w:suppressAutoHyphens/>
        <w:snapToGrid w:val="0"/>
        <w:ind w:left="0" w:firstLine="0"/>
        <w:jc w:val="both"/>
        <w:rPr>
          <w:bCs/>
          <w:sz w:val="28"/>
          <w:szCs w:val="28"/>
        </w:rPr>
      </w:pPr>
      <w:r w:rsidRPr="00CD312E">
        <w:rPr>
          <w:bCs/>
          <w:sz w:val="28"/>
          <w:szCs w:val="28"/>
        </w:rPr>
        <w:t>Несовершенная конкуренция – предполагает наличие ограничений в конкурентной борьбе.</w:t>
      </w:r>
    </w:p>
    <w:p w:rsidR="00874AA9" w:rsidRPr="00CD312E" w:rsidRDefault="00874AA9" w:rsidP="00AB5D5F">
      <w:pPr>
        <w:widowControl w:val="0"/>
        <w:tabs>
          <w:tab w:val="left" w:pos="288"/>
          <w:tab w:val="left" w:pos="432"/>
          <w:tab w:val="left" w:pos="1584"/>
          <w:tab w:val="left" w:pos="3888"/>
          <w:tab w:val="left" w:pos="4032"/>
        </w:tabs>
        <w:snapToGrid w:val="0"/>
        <w:ind w:firstLine="709"/>
        <w:jc w:val="both"/>
        <w:rPr>
          <w:bCs/>
          <w:sz w:val="28"/>
          <w:szCs w:val="28"/>
        </w:rPr>
      </w:pPr>
      <w:r w:rsidRPr="00CD312E">
        <w:rPr>
          <w:b/>
          <w:bCs/>
          <w:sz w:val="28"/>
          <w:szCs w:val="28"/>
          <w:u w:val="single"/>
        </w:rPr>
        <w:t>Ценовая дискриминация</w:t>
      </w:r>
      <w:r w:rsidRPr="00CD312E">
        <w:rPr>
          <w:bCs/>
          <w:sz w:val="28"/>
          <w:szCs w:val="28"/>
        </w:rPr>
        <w:t xml:space="preserve"> – продажа одного и того же товара разным </w:t>
      </w:r>
      <w:r w:rsidRPr="00CD312E">
        <w:rPr>
          <w:bCs/>
          <w:sz w:val="28"/>
          <w:szCs w:val="28"/>
        </w:rPr>
        <w:lastRenderedPageBreak/>
        <w:t>группам покупателей по разным ценам.</w:t>
      </w:r>
    </w:p>
    <w:p w:rsidR="00874AA9" w:rsidRPr="00CD312E" w:rsidRDefault="00874AA9" w:rsidP="00AB5D5F">
      <w:pPr>
        <w:ind w:firstLine="709"/>
        <w:jc w:val="both"/>
        <w:rPr>
          <w:b/>
          <w:sz w:val="28"/>
          <w:szCs w:val="28"/>
        </w:rPr>
      </w:pPr>
      <w:r w:rsidRPr="00CD312E">
        <w:rPr>
          <w:b/>
          <w:bCs/>
          <w:sz w:val="28"/>
          <w:szCs w:val="28"/>
          <w:u w:val="single"/>
        </w:rPr>
        <w:t>Антимонопольное регулирование</w:t>
      </w:r>
      <w:r w:rsidRPr="00CD312E">
        <w:rPr>
          <w:b/>
          <w:bCs/>
          <w:sz w:val="28"/>
          <w:szCs w:val="28"/>
        </w:rPr>
        <w:t xml:space="preserve"> </w:t>
      </w:r>
      <w:r w:rsidRPr="00CD312E">
        <w:rPr>
          <w:sz w:val="28"/>
          <w:szCs w:val="28"/>
        </w:rPr>
        <w:t xml:space="preserve">— комплекс экономических, административных и законодательных мер, осуществляемых государством и направленных на то, чтобы обеспечить условия для рыночной конкуренции и не допустить чрезмерной монополизации рынка, угрожающей нормальному функционированию рыночного механизма. </w:t>
      </w:r>
    </w:p>
    <w:p w:rsidR="00874AA9" w:rsidRPr="00CD312E" w:rsidRDefault="00874AA9" w:rsidP="00AB5D5F">
      <w:pPr>
        <w:rPr>
          <w:b/>
          <w:sz w:val="28"/>
          <w:szCs w:val="28"/>
        </w:rPr>
      </w:pPr>
    </w:p>
    <w:p w:rsidR="00874AA9" w:rsidRPr="00CD312E" w:rsidRDefault="00874AA9" w:rsidP="00AB5D5F">
      <w:pPr>
        <w:rPr>
          <w:b/>
          <w:sz w:val="28"/>
          <w:szCs w:val="28"/>
        </w:rPr>
      </w:pPr>
      <w:r w:rsidRPr="00CD312E">
        <w:rPr>
          <w:b/>
          <w:sz w:val="28"/>
          <w:szCs w:val="28"/>
        </w:rPr>
        <w:t>Вопросы для самостоятельного изучения:</w:t>
      </w:r>
    </w:p>
    <w:p w:rsidR="00874AA9" w:rsidRPr="00CD312E" w:rsidRDefault="00874AA9" w:rsidP="00AB5D5F">
      <w:pPr>
        <w:pStyle w:val="a8"/>
        <w:numPr>
          <w:ilvl w:val="0"/>
          <w:numId w:val="9"/>
        </w:numPr>
        <w:spacing w:line="240" w:lineRule="auto"/>
        <w:ind w:left="0" w:firstLine="0"/>
        <w:rPr>
          <w:rFonts w:ascii="Times New Roman" w:hAnsi="Times New Roman"/>
          <w:sz w:val="28"/>
          <w:szCs w:val="28"/>
        </w:rPr>
      </w:pPr>
      <w:r w:rsidRPr="00CD312E">
        <w:rPr>
          <w:rFonts w:ascii="Times New Roman" w:hAnsi="Times New Roman"/>
          <w:sz w:val="28"/>
          <w:szCs w:val="28"/>
        </w:rPr>
        <w:t>Конкуренция и ее виды.</w:t>
      </w:r>
    </w:p>
    <w:p w:rsidR="00874AA9" w:rsidRPr="00CD312E" w:rsidRDefault="00874AA9" w:rsidP="00AB5D5F">
      <w:pPr>
        <w:pStyle w:val="a8"/>
        <w:numPr>
          <w:ilvl w:val="0"/>
          <w:numId w:val="9"/>
        </w:numPr>
        <w:spacing w:line="240" w:lineRule="auto"/>
        <w:ind w:left="0" w:firstLine="0"/>
        <w:rPr>
          <w:rFonts w:ascii="Times New Roman" w:hAnsi="Times New Roman"/>
          <w:sz w:val="28"/>
          <w:szCs w:val="28"/>
        </w:rPr>
      </w:pPr>
      <w:r w:rsidRPr="00CD312E">
        <w:rPr>
          <w:rFonts w:ascii="Times New Roman" w:hAnsi="Times New Roman"/>
          <w:sz w:val="28"/>
          <w:szCs w:val="28"/>
        </w:rPr>
        <w:t>Рынок совершенной конкуренции</w:t>
      </w:r>
      <w:r w:rsidR="000411EE" w:rsidRPr="00CD312E">
        <w:rPr>
          <w:rFonts w:ascii="Times New Roman" w:hAnsi="Times New Roman"/>
          <w:sz w:val="28"/>
          <w:szCs w:val="28"/>
        </w:rPr>
        <w:t>.</w:t>
      </w:r>
    </w:p>
    <w:p w:rsidR="00874AA9" w:rsidRPr="00CD312E" w:rsidRDefault="00874AA9" w:rsidP="00AB5D5F">
      <w:pPr>
        <w:pStyle w:val="a8"/>
        <w:numPr>
          <w:ilvl w:val="0"/>
          <w:numId w:val="9"/>
        </w:numPr>
        <w:spacing w:line="240" w:lineRule="auto"/>
        <w:ind w:left="0" w:firstLine="0"/>
        <w:rPr>
          <w:rFonts w:ascii="Times New Roman" w:hAnsi="Times New Roman"/>
          <w:sz w:val="28"/>
          <w:szCs w:val="28"/>
        </w:rPr>
      </w:pPr>
      <w:r w:rsidRPr="00CD312E">
        <w:rPr>
          <w:rFonts w:ascii="Times New Roman" w:hAnsi="Times New Roman"/>
          <w:sz w:val="28"/>
          <w:szCs w:val="28"/>
        </w:rPr>
        <w:t>Характерные черты рынка монополистической конкуренции</w:t>
      </w:r>
      <w:r w:rsidR="000411EE" w:rsidRPr="00CD312E">
        <w:rPr>
          <w:rFonts w:ascii="Times New Roman" w:hAnsi="Times New Roman"/>
          <w:sz w:val="28"/>
          <w:szCs w:val="28"/>
        </w:rPr>
        <w:t>.</w:t>
      </w:r>
    </w:p>
    <w:p w:rsidR="00874AA9" w:rsidRPr="00CD312E" w:rsidRDefault="00874AA9" w:rsidP="00AB5D5F">
      <w:pPr>
        <w:pStyle w:val="a8"/>
        <w:numPr>
          <w:ilvl w:val="0"/>
          <w:numId w:val="9"/>
        </w:numPr>
        <w:spacing w:line="240" w:lineRule="auto"/>
        <w:ind w:left="0" w:firstLine="0"/>
        <w:rPr>
          <w:rFonts w:ascii="Times New Roman" w:hAnsi="Times New Roman"/>
          <w:sz w:val="28"/>
          <w:szCs w:val="28"/>
        </w:rPr>
      </w:pPr>
      <w:r w:rsidRPr="00CD312E">
        <w:rPr>
          <w:rFonts w:ascii="Times New Roman" w:hAnsi="Times New Roman"/>
          <w:sz w:val="28"/>
          <w:szCs w:val="28"/>
        </w:rPr>
        <w:t>Характерные черты рынка олигополии</w:t>
      </w:r>
      <w:r w:rsidR="000411EE" w:rsidRPr="00CD312E">
        <w:rPr>
          <w:rFonts w:ascii="Times New Roman" w:hAnsi="Times New Roman"/>
          <w:sz w:val="28"/>
          <w:szCs w:val="28"/>
        </w:rPr>
        <w:t>.</w:t>
      </w:r>
    </w:p>
    <w:p w:rsidR="00874AA9" w:rsidRPr="00CD312E" w:rsidRDefault="00874AA9" w:rsidP="00AB5D5F">
      <w:pPr>
        <w:pStyle w:val="a8"/>
        <w:numPr>
          <w:ilvl w:val="0"/>
          <w:numId w:val="9"/>
        </w:numPr>
        <w:spacing w:line="240" w:lineRule="auto"/>
        <w:ind w:left="0" w:firstLine="0"/>
        <w:rPr>
          <w:rFonts w:ascii="Times New Roman" w:hAnsi="Times New Roman"/>
          <w:sz w:val="28"/>
          <w:szCs w:val="28"/>
        </w:rPr>
      </w:pPr>
      <w:r w:rsidRPr="00CD312E">
        <w:rPr>
          <w:rFonts w:ascii="Times New Roman" w:hAnsi="Times New Roman"/>
          <w:sz w:val="28"/>
          <w:szCs w:val="28"/>
        </w:rPr>
        <w:t>Особенности рынка абсолютной монополии</w:t>
      </w:r>
      <w:r w:rsidR="000411EE" w:rsidRPr="00CD312E">
        <w:rPr>
          <w:rFonts w:ascii="Times New Roman" w:hAnsi="Times New Roman"/>
          <w:sz w:val="28"/>
          <w:szCs w:val="28"/>
        </w:rPr>
        <w:t>.</w:t>
      </w:r>
    </w:p>
    <w:p w:rsidR="003A74C8" w:rsidRPr="00CD312E" w:rsidRDefault="003A74C8" w:rsidP="00AB5D5F">
      <w:pPr>
        <w:rPr>
          <w:b/>
          <w:sz w:val="28"/>
          <w:szCs w:val="28"/>
        </w:rPr>
      </w:pPr>
    </w:p>
    <w:p w:rsidR="003A74C8" w:rsidRPr="00CD312E" w:rsidRDefault="003A74C8" w:rsidP="00AB5D5F">
      <w:pPr>
        <w:rPr>
          <w:b/>
          <w:sz w:val="28"/>
          <w:szCs w:val="28"/>
        </w:rPr>
      </w:pPr>
    </w:p>
    <w:p w:rsidR="00874AA9" w:rsidRPr="00CD312E" w:rsidRDefault="00874AA9" w:rsidP="00AB5D5F">
      <w:pPr>
        <w:rPr>
          <w:b/>
          <w:sz w:val="28"/>
          <w:szCs w:val="28"/>
        </w:rPr>
      </w:pPr>
      <w:r w:rsidRPr="00CD312E">
        <w:rPr>
          <w:b/>
          <w:sz w:val="28"/>
          <w:szCs w:val="28"/>
        </w:rPr>
        <w:t>Проектное задание:</w:t>
      </w:r>
    </w:p>
    <w:p w:rsidR="00874AA9" w:rsidRPr="00CD312E" w:rsidRDefault="00874AA9" w:rsidP="00AB5D5F">
      <w:pPr>
        <w:jc w:val="both"/>
        <w:rPr>
          <w:sz w:val="28"/>
          <w:szCs w:val="28"/>
        </w:rPr>
      </w:pPr>
      <w:r w:rsidRPr="00CD312E">
        <w:rPr>
          <w:sz w:val="28"/>
          <w:szCs w:val="28"/>
        </w:rPr>
        <w:t>В учебной литературе по теме «Типы рыночных структур» представлен анализ характерных черт разных типов рынков. Сделайте сравнительный анализ рынков и представьте результаты в виде таблицы (см. табл.7).</w:t>
      </w:r>
    </w:p>
    <w:p w:rsidR="003A74C8" w:rsidRPr="00CD312E" w:rsidRDefault="003A74C8" w:rsidP="00AB5D5F">
      <w:pPr>
        <w:jc w:val="center"/>
        <w:rPr>
          <w:sz w:val="28"/>
          <w:szCs w:val="28"/>
        </w:rPr>
      </w:pPr>
    </w:p>
    <w:p w:rsidR="00874AA9" w:rsidRPr="00CD312E" w:rsidRDefault="00874AA9" w:rsidP="00AB5D5F">
      <w:pPr>
        <w:jc w:val="center"/>
        <w:rPr>
          <w:sz w:val="28"/>
          <w:szCs w:val="28"/>
        </w:rPr>
      </w:pPr>
      <w:r w:rsidRPr="00CD312E">
        <w:rPr>
          <w:sz w:val="28"/>
          <w:szCs w:val="28"/>
        </w:rPr>
        <w:t>Таблица 7</w:t>
      </w:r>
      <w:r w:rsidR="00B815C0" w:rsidRPr="00CD312E">
        <w:rPr>
          <w:sz w:val="28"/>
          <w:szCs w:val="28"/>
        </w:rPr>
        <w:t>-</w:t>
      </w:r>
      <w:r w:rsidR="00590706" w:rsidRPr="00CD312E">
        <w:rPr>
          <w:sz w:val="28"/>
          <w:szCs w:val="28"/>
        </w:rPr>
        <w:t xml:space="preserve"> Типы рыночных структур</w:t>
      </w:r>
    </w:p>
    <w:p w:rsidR="00874AA9" w:rsidRPr="00CD312E" w:rsidRDefault="00874AA9" w:rsidP="00AB5D5F">
      <w:pPr>
        <w:jc w:val="both"/>
        <w:rPr>
          <w:b/>
        </w:rPr>
      </w:pPr>
    </w:p>
    <w:tbl>
      <w:tblPr>
        <w:tblW w:w="9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40"/>
        <w:gridCol w:w="1940"/>
        <w:gridCol w:w="1940"/>
        <w:gridCol w:w="1941"/>
        <w:gridCol w:w="1941"/>
      </w:tblGrid>
      <w:tr w:rsidR="00874AA9" w:rsidRPr="00CD312E" w:rsidTr="00612352">
        <w:trPr>
          <w:trHeight w:val="278"/>
        </w:trPr>
        <w:tc>
          <w:tcPr>
            <w:tcW w:w="1940" w:type="dxa"/>
            <w:vMerge w:val="restart"/>
          </w:tcPr>
          <w:p w:rsidR="00874AA9" w:rsidRPr="00CD312E" w:rsidRDefault="00874AA9" w:rsidP="00AB5D5F">
            <w:pPr>
              <w:widowControl w:val="0"/>
              <w:tabs>
                <w:tab w:val="left" w:pos="288"/>
                <w:tab w:val="left" w:pos="432"/>
                <w:tab w:val="left" w:pos="1584"/>
                <w:tab w:val="left" w:pos="3888"/>
                <w:tab w:val="left" w:pos="4032"/>
              </w:tabs>
              <w:snapToGrid w:val="0"/>
              <w:jc w:val="center"/>
              <w:rPr>
                <w:b/>
                <w:bCs/>
              </w:rPr>
            </w:pPr>
            <w:r w:rsidRPr="00CD312E">
              <w:rPr>
                <w:b/>
                <w:bCs/>
              </w:rPr>
              <w:t>Критерии сравнения</w:t>
            </w:r>
          </w:p>
        </w:tc>
        <w:tc>
          <w:tcPr>
            <w:tcW w:w="1940" w:type="dxa"/>
            <w:vMerge w:val="restart"/>
          </w:tcPr>
          <w:p w:rsidR="00874AA9" w:rsidRPr="00CD312E" w:rsidRDefault="00874AA9" w:rsidP="00AB5D5F">
            <w:pPr>
              <w:widowControl w:val="0"/>
              <w:tabs>
                <w:tab w:val="left" w:pos="288"/>
                <w:tab w:val="left" w:pos="432"/>
                <w:tab w:val="left" w:pos="1584"/>
                <w:tab w:val="left" w:pos="3888"/>
                <w:tab w:val="left" w:pos="4032"/>
              </w:tabs>
              <w:snapToGrid w:val="0"/>
              <w:jc w:val="center"/>
              <w:rPr>
                <w:b/>
                <w:bCs/>
              </w:rPr>
            </w:pPr>
            <w:r w:rsidRPr="00CD312E">
              <w:rPr>
                <w:b/>
                <w:bCs/>
              </w:rPr>
              <w:t>Совершенная конкуренция</w:t>
            </w:r>
          </w:p>
        </w:tc>
        <w:tc>
          <w:tcPr>
            <w:tcW w:w="5822" w:type="dxa"/>
            <w:gridSpan w:val="3"/>
          </w:tcPr>
          <w:p w:rsidR="00874AA9" w:rsidRPr="00CD312E" w:rsidRDefault="00874AA9" w:rsidP="00AB5D5F">
            <w:pPr>
              <w:widowControl w:val="0"/>
              <w:tabs>
                <w:tab w:val="left" w:pos="288"/>
                <w:tab w:val="left" w:pos="432"/>
                <w:tab w:val="left" w:pos="1584"/>
                <w:tab w:val="left" w:pos="3888"/>
                <w:tab w:val="left" w:pos="4032"/>
              </w:tabs>
              <w:snapToGrid w:val="0"/>
              <w:jc w:val="center"/>
              <w:rPr>
                <w:b/>
                <w:bCs/>
              </w:rPr>
            </w:pPr>
            <w:r w:rsidRPr="00CD312E">
              <w:rPr>
                <w:b/>
                <w:bCs/>
              </w:rPr>
              <w:t>Несовершенная конкуренция</w:t>
            </w:r>
          </w:p>
        </w:tc>
      </w:tr>
      <w:tr w:rsidR="00874AA9" w:rsidRPr="00CD312E" w:rsidTr="00612352">
        <w:trPr>
          <w:trHeight w:val="277"/>
        </w:trPr>
        <w:tc>
          <w:tcPr>
            <w:tcW w:w="1940" w:type="dxa"/>
            <w:vMerge/>
          </w:tcPr>
          <w:p w:rsidR="00874AA9" w:rsidRPr="00CD312E" w:rsidRDefault="00874AA9" w:rsidP="00AB5D5F">
            <w:pPr>
              <w:widowControl w:val="0"/>
              <w:tabs>
                <w:tab w:val="left" w:pos="288"/>
                <w:tab w:val="left" w:pos="432"/>
                <w:tab w:val="left" w:pos="1584"/>
                <w:tab w:val="left" w:pos="3888"/>
                <w:tab w:val="left" w:pos="4032"/>
              </w:tabs>
              <w:snapToGrid w:val="0"/>
              <w:jc w:val="center"/>
              <w:rPr>
                <w:b/>
                <w:bCs/>
              </w:rPr>
            </w:pPr>
          </w:p>
        </w:tc>
        <w:tc>
          <w:tcPr>
            <w:tcW w:w="1940" w:type="dxa"/>
            <w:vMerge/>
          </w:tcPr>
          <w:p w:rsidR="00874AA9" w:rsidRPr="00CD312E" w:rsidRDefault="00874AA9" w:rsidP="00AB5D5F">
            <w:pPr>
              <w:widowControl w:val="0"/>
              <w:tabs>
                <w:tab w:val="left" w:pos="288"/>
                <w:tab w:val="left" w:pos="432"/>
                <w:tab w:val="left" w:pos="1584"/>
                <w:tab w:val="left" w:pos="3888"/>
                <w:tab w:val="left" w:pos="4032"/>
              </w:tabs>
              <w:snapToGrid w:val="0"/>
              <w:jc w:val="center"/>
              <w:rPr>
                <w:b/>
                <w:bCs/>
              </w:rPr>
            </w:pPr>
          </w:p>
        </w:tc>
        <w:tc>
          <w:tcPr>
            <w:tcW w:w="1940" w:type="dxa"/>
          </w:tcPr>
          <w:p w:rsidR="00874AA9" w:rsidRPr="00CD312E" w:rsidRDefault="00874AA9" w:rsidP="00AB5D5F">
            <w:pPr>
              <w:widowControl w:val="0"/>
              <w:tabs>
                <w:tab w:val="left" w:pos="288"/>
                <w:tab w:val="left" w:pos="432"/>
                <w:tab w:val="left" w:pos="1584"/>
                <w:tab w:val="left" w:pos="3888"/>
                <w:tab w:val="left" w:pos="4032"/>
              </w:tabs>
              <w:snapToGrid w:val="0"/>
              <w:jc w:val="center"/>
              <w:rPr>
                <w:b/>
                <w:bCs/>
              </w:rPr>
            </w:pPr>
            <w:r w:rsidRPr="00CD312E">
              <w:rPr>
                <w:b/>
                <w:bCs/>
              </w:rPr>
              <w:t>Монополисти-ческая конкуренция</w:t>
            </w:r>
          </w:p>
        </w:tc>
        <w:tc>
          <w:tcPr>
            <w:tcW w:w="1941" w:type="dxa"/>
          </w:tcPr>
          <w:p w:rsidR="00874AA9" w:rsidRPr="00CD312E" w:rsidRDefault="00874AA9" w:rsidP="00AB5D5F">
            <w:pPr>
              <w:widowControl w:val="0"/>
              <w:tabs>
                <w:tab w:val="left" w:pos="288"/>
                <w:tab w:val="left" w:pos="432"/>
                <w:tab w:val="left" w:pos="1584"/>
                <w:tab w:val="left" w:pos="3888"/>
                <w:tab w:val="left" w:pos="4032"/>
              </w:tabs>
              <w:snapToGrid w:val="0"/>
              <w:jc w:val="center"/>
              <w:rPr>
                <w:b/>
                <w:bCs/>
              </w:rPr>
            </w:pPr>
            <w:r w:rsidRPr="00CD312E">
              <w:rPr>
                <w:b/>
                <w:bCs/>
              </w:rPr>
              <w:t>Олигополия</w:t>
            </w:r>
          </w:p>
        </w:tc>
        <w:tc>
          <w:tcPr>
            <w:tcW w:w="1941" w:type="dxa"/>
          </w:tcPr>
          <w:p w:rsidR="00874AA9" w:rsidRPr="00CD312E" w:rsidRDefault="00874AA9" w:rsidP="00AB5D5F">
            <w:pPr>
              <w:widowControl w:val="0"/>
              <w:tabs>
                <w:tab w:val="left" w:pos="288"/>
                <w:tab w:val="left" w:pos="432"/>
                <w:tab w:val="left" w:pos="1584"/>
                <w:tab w:val="left" w:pos="3888"/>
                <w:tab w:val="left" w:pos="4032"/>
              </w:tabs>
              <w:snapToGrid w:val="0"/>
              <w:jc w:val="center"/>
              <w:rPr>
                <w:b/>
                <w:bCs/>
              </w:rPr>
            </w:pPr>
            <w:r w:rsidRPr="00CD312E">
              <w:rPr>
                <w:b/>
                <w:bCs/>
              </w:rPr>
              <w:t>Монополия</w:t>
            </w:r>
          </w:p>
        </w:tc>
      </w:tr>
      <w:tr w:rsidR="00874AA9" w:rsidRPr="00CD312E" w:rsidTr="00612352">
        <w:tc>
          <w:tcPr>
            <w:tcW w:w="1940" w:type="dxa"/>
          </w:tcPr>
          <w:p w:rsidR="00874AA9" w:rsidRPr="00CD312E" w:rsidRDefault="00874AA9" w:rsidP="00AB5D5F">
            <w:pPr>
              <w:widowControl w:val="0"/>
              <w:tabs>
                <w:tab w:val="left" w:pos="288"/>
                <w:tab w:val="left" w:pos="432"/>
                <w:tab w:val="left" w:pos="1584"/>
                <w:tab w:val="left" w:pos="3888"/>
                <w:tab w:val="left" w:pos="4032"/>
              </w:tabs>
              <w:snapToGrid w:val="0"/>
              <w:jc w:val="both"/>
              <w:rPr>
                <w:bCs/>
              </w:rPr>
            </w:pPr>
            <w:r w:rsidRPr="00CD312E">
              <w:rPr>
                <w:bCs/>
              </w:rPr>
              <w:t>Примеры</w:t>
            </w:r>
          </w:p>
          <w:p w:rsidR="000D596B" w:rsidRPr="00CD312E" w:rsidRDefault="000D596B" w:rsidP="00AB5D5F">
            <w:pPr>
              <w:widowControl w:val="0"/>
              <w:tabs>
                <w:tab w:val="left" w:pos="288"/>
                <w:tab w:val="left" w:pos="432"/>
                <w:tab w:val="left" w:pos="1584"/>
                <w:tab w:val="left" w:pos="3888"/>
                <w:tab w:val="left" w:pos="4032"/>
              </w:tabs>
              <w:snapToGrid w:val="0"/>
              <w:jc w:val="both"/>
              <w:rPr>
                <w:bCs/>
              </w:rPr>
            </w:pPr>
          </w:p>
        </w:tc>
        <w:tc>
          <w:tcPr>
            <w:tcW w:w="1940" w:type="dxa"/>
          </w:tcPr>
          <w:p w:rsidR="00874AA9" w:rsidRPr="00CD312E" w:rsidRDefault="00874AA9" w:rsidP="00AB5D5F">
            <w:pPr>
              <w:widowControl w:val="0"/>
              <w:tabs>
                <w:tab w:val="left" w:pos="288"/>
                <w:tab w:val="left" w:pos="432"/>
                <w:tab w:val="left" w:pos="1584"/>
                <w:tab w:val="left" w:pos="3888"/>
                <w:tab w:val="left" w:pos="4032"/>
              </w:tabs>
              <w:snapToGrid w:val="0"/>
              <w:jc w:val="both"/>
              <w:rPr>
                <w:bCs/>
              </w:rPr>
            </w:pPr>
          </w:p>
        </w:tc>
        <w:tc>
          <w:tcPr>
            <w:tcW w:w="1940" w:type="dxa"/>
          </w:tcPr>
          <w:p w:rsidR="00874AA9" w:rsidRPr="00CD312E" w:rsidRDefault="00874AA9" w:rsidP="00AB5D5F">
            <w:pPr>
              <w:widowControl w:val="0"/>
              <w:tabs>
                <w:tab w:val="left" w:pos="288"/>
                <w:tab w:val="left" w:pos="432"/>
                <w:tab w:val="left" w:pos="1584"/>
                <w:tab w:val="left" w:pos="3888"/>
                <w:tab w:val="left" w:pos="4032"/>
              </w:tabs>
              <w:snapToGrid w:val="0"/>
              <w:jc w:val="both"/>
              <w:rPr>
                <w:bCs/>
              </w:rPr>
            </w:pPr>
          </w:p>
        </w:tc>
        <w:tc>
          <w:tcPr>
            <w:tcW w:w="1941" w:type="dxa"/>
          </w:tcPr>
          <w:p w:rsidR="00874AA9" w:rsidRPr="00CD312E" w:rsidRDefault="00874AA9" w:rsidP="00AB5D5F">
            <w:pPr>
              <w:widowControl w:val="0"/>
              <w:tabs>
                <w:tab w:val="left" w:pos="288"/>
                <w:tab w:val="left" w:pos="432"/>
                <w:tab w:val="left" w:pos="1584"/>
                <w:tab w:val="left" w:pos="3888"/>
                <w:tab w:val="left" w:pos="4032"/>
              </w:tabs>
              <w:snapToGrid w:val="0"/>
              <w:jc w:val="both"/>
              <w:rPr>
                <w:bCs/>
              </w:rPr>
            </w:pPr>
          </w:p>
        </w:tc>
        <w:tc>
          <w:tcPr>
            <w:tcW w:w="1941" w:type="dxa"/>
          </w:tcPr>
          <w:p w:rsidR="00874AA9" w:rsidRPr="00CD312E" w:rsidRDefault="00874AA9" w:rsidP="00AB5D5F">
            <w:pPr>
              <w:widowControl w:val="0"/>
              <w:tabs>
                <w:tab w:val="left" w:pos="288"/>
                <w:tab w:val="left" w:pos="432"/>
                <w:tab w:val="left" w:pos="1584"/>
                <w:tab w:val="left" w:pos="3888"/>
                <w:tab w:val="left" w:pos="4032"/>
              </w:tabs>
              <w:snapToGrid w:val="0"/>
              <w:jc w:val="both"/>
              <w:rPr>
                <w:bCs/>
              </w:rPr>
            </w:pPr>
          </w:p>
        </w:tc>
      </w:tr>
      <w:tr w:rsidR="00874AA9" w:rsidRPr="00CD312E" w:rsidTr="00612352">
        <w:tc>
          <w:tcPr>
            <w:tcW w:w="1940" w:type="dxa"/>
          </w:tcPr>
          <w:p w:rsidR="00874AA9" w:rsidRPr="00CD312E" w:rsidRDefault="00874AA9" w:rsidP="00AB5D5F">
            <w:pPr>
              <w:widowControl w:val="0"/>
              <w:tabs>
                <w:tab w:val="left" w:pos="288"/>
                <w:tab w:val="left" w:pos="432"/>
                <w:tab w:val="left" w:pos="1584"/>
                <w:tab w:val="left" w:pos="3888"/>
                <w:tab w:val="left" w:pos="4032"/>
              </w:tabs>
              <w:snapToGrid w:val="0"/>
              <w:rPr>
                <w:bCs/>
              </w:rPr>
            </w:pPr>
            <w:r w:rsidRPr="00CD312E">
              <w:rPr>
                <w:bCs/>
              </w:rPr>
              <w:t>Количество и размеры фирм</w:t>
            </w:r>
          </w:p>
        </w:tc>
        <w:tc>
          <w:tcPr>
            <w:tcW w:w="1940" w:type="dxa"/>
          </w:tcPr>
          <w:p w:rsidR="00874AA9" w:rsidRPr="00CD312E" w:rsidRDefault="00874AA9" w:rsidP="00AB5D5F">
            <w:pPr>
              <w:widowControl w:val="0"/>
              <w:tabs>
                <w:tab w:val="left" w:pos="288"/>
                <w:tab w:val="left" w:pos="432"/>
                <w:tab w:val="left" w:pos="1584"/>
                <w:tab w:val="left" w:pos="3888"/>
                <w:tab w:val="left" w:pos="4032"/>
              </w:tabs>
              <w:snapToGrid w:val="0"/>
              <w:jc w:val="both"/>
              <w:rPr>
                <w:bCs/>
              </w:rPr>
            </w:pPr>
          </w:p>
        </w:tc>
        <w:tc>
          <w:tcPr>
            <w:tcW w:w="1940" w:type="dxa"/>
          </w:tcPr>
          <w:p w:rsidR="00874AA9" w:rsidRPr="00CD312E" w:rsidRDefault="00874AA9" w:rsidP="00AB5D5F">
            <w:pPr>
              <w:widowControl w:val="0"/>
              <w:tabs>
                <w:tab w:val="left" w:pos="288"/>
                <w:tab w:val="left" w:pos="432"/>
                <w:tab w:val="left" w:pos="1584"/>
                <w:tab w:val="left" w:pos="3888"/>
                <w:tab w:val="left" w:pos="4032"/>
              </w:tabs>
              <w:snapToGrid w:val="0"/>
              <w:jc w:val="both"/>
              <w:rPr>
                <w:bCs/>
              </w:rPr>
            </w:pPr>
          </w:p>
        </w:tc>
        <w:tc>
          <w:tcPr>
            <w:tcW w:w="1941" w:type="dxa"/>
          </w:tcPr>
          <w:p w:rsidR="00874AA9" w:rsidRPr="00CD312E" w:rsidRDefault="00874AA9" w:rsidP="00AB5D5F">
            <w:pPr>
              <w:widowControl w:val="0"/>
              <w:tabs>
                <w:tab w:val="left" w:pos="288"/>
                <w:tab w:val="left" w:pos="432"/>
                <w:tab w:val="left" w:pos="1584"/>
                <w:tab w:val="left" w:pos="3888"/>
                <w:tab w:val="left" w:pos="4032"/>
              </w:tabs>
              <w:snapToGrid w:val="0"/>
              <w:jc w:val="both"/>
              <w:rPr>
                <w:bCs/>
              </w:rPr>
            </w:pPr>
          </w:p>
        </w:tc>
        <w:tc>
          <w:tcPr>
            <w:tcW w:w="1941" w:type="dxa"/>
          </w:tcPr>
          <w:p w:rsidR="00874AA9" w:rsidRPr="00CD312E" w:rsidRDefault="00874AA9" w:rsidP="00AB5D5F">
            <w:pPr>
              <w:widowControl w:val="0"/>
              <w:tabs>
                <w:tab w:val="left" w:pos="288"/>
                <w:tab w:val="left" w:pos="432"/>
                <w:tab w:val="left" w:pos="1584"/>
                <w:tab w:val="left" w:pos="3888"/>
                <w:tab w:val="left" w:pos="4032"/>
              </w:tabs>
              <w:snapToGrid w:val="0"/>
              <w:jc w:val="both"/>
              <w:rPr>
                <w:bCs/>
              </w:rPr>
            </w:pPr>
          </w:p>
        </w:tc>
      </w:tr>
      <w:tr w:rsidR="00874AA9" w:rsidRPr="00CD312E" w:rsidTr="00612352">
        <w:tc>
          <w:tcPr>
            <w:tcW w:w="1940" w:type="dxa"/>
          </w:tcPr>
          <w:p w:rsidR="00874AA9" w:rsidRPr="00CD312E" w:rsidRDefault="00874AA9" w:rsidP="00AB5D5F">
            <w:pPr>
              <w:widowControl w:val="0"/>
              <w:tabs>
                <w:tab w:val="left" w:pos="288"/>
                <w:tab w:val="left" w:pos="432"/>
                <w:tab w:val="left" w:pos="1584"/>
                <w:tab w:val="left" w:pos="3888"/>
                <w:tab w:val="left" w:pos="4032"/>
              </w:tabs>
              <w:snapToGrid w:val="0"/>
              <w:rPr>
                <w:bCs/>
              </w:rPr>
            </w:pPr>
            <w:r w:rsidRPr="00CD312E">
              <w:rPr>
                <w:bCs/>
              </w:rPr>
              <w:t>Характер продукции</w:t>
            </w:r>
          </w:p>
        </w:tc>
        <w:tc>
          <w:tcPr>
            <w:tcW w:w="1940" w:type="dxa"/>
          </w:tcPr>
          <w:p w:rsidR="00874AA9" w:rsidRPr="00CD312E" w:rsidRDefault="00874AA9" w:rsidP="00AB5D5F">
            <w:pPr>
              <w:widowControl w:val="0"/>
              <w:tabs>
                <w:tab w:val="left" w:pos="288"/>
                <w:tab w:val="left" w:pos="432"/>
                <w:tab w:val="left" w:pos="1584"/>
                <w:tab w:val="left" w:pos="3888"/>
                <w:tab w:val="left" w:pos="4032"/>
              </w:tabs>
              <w:snapToGrid w:val="0"/>
              <w:jc w:val="both"/>
              <w:rPr>
                <w:bCs/>
              </w:rPr>
            </w:pPr>
          </w:p>
        </w:tc>
        <w:tc>
          <w:tcPr>
            <w:tcW w:w="1940" w:type="dxa"/>
          </w:tcPr>
          <w:p w:rsidR="00874AA9" w:rsidRPr="00CD312E" w:rsidRDefault="00874AA9" w:rsidP="00AB5D5F">
            <w:pPr>
              <w:widowControl w:val="0"/>
              <w:tabs>
                <w:tab w:val="left" w:pos="288"/>
                <w:tab w:val="left" w:pos="432"/>
                <w:tab w:val="left" w:pos="1584"/>
                <w:tab w:val="left" w:pos="3888"/>
                <w:tab w:val="left" w:pos="4032"/>
              </w:tabs>
              <w:snapToGrid w:val="0"/>
              <w:jc w:val="both"/>
              <w:rPr>
                <w:bCs/>
              </w:rPr>
            </w:pPr>
          </w:p>
        </w:tc>
        <w:tc>
          <w:tcPr>
            <w:tcW w:w="1941" w:type="dxa"/>
          </w:tcPr>
          <w:p w:rsidR="00874AA9" w:rsidRPr="00CD312E" w:rsidRDefault="00874AA9" w:rsidP="00AB5D5F">
            <w:pPr>
              <w:widowControl w:val="0"/>
              <w:tabs>
                <w:tab w:val="left" w:pos="288"/>
                <w:tab w:val="left" w:pos="432"/>
                <w:tab w:val="left" w:pos="1584"/>
                <w:tab w:val="left" w:pos="3888"/>
                <w:tab w:val="left" w:pos="4032"/>
              </w:tabs>
              <w:snapToGrid w:val="0"/>
              <w:jc w:val="both"/>
              <w:rPr>
                <w:bCs/>
              </w:rPr>
            </w:pPr>
          </w:p>
        </w:tc>
        <w:tc>
          <w:tcPr>
            <w:tcW w:w="1941" w:type="dxa"/>
          </w:tcPr>
          <w:p w:rsidR="00874AA9" w:rsidRPr="00CD312E" w:rsidRDefault="00874AA9" w:rsidP="00AB5D5F">
            <w:pPr>
              <w:widowControl w:val="0"/>
              <w:tabs>
                <w:tab w:val="left" w:pos="288"/>
                <w:tab w:val="left" w:pos="432"/>
                <w:tab w:val="left" w:pos="1584"/>
                <w:tab w:val="left" w:pos="3888"/>
                <w:tab w:val="left" w:pos="4032"/>
              </w:tabs>
              <w:snapToGrid w:val="0"/>
              <w:jc w:val="both"/>
              <w:rPr>
                <w:bCs/>
              </w:rPr>
            </w:pPr>
          </w:p>
        </w:tc>
      </w:tr>
      <w:tr w:rsidR="00874AA9" w:rsidRPr="00CD312E" w:rsidTr="00612352">
        <w:tc>
          <w:tcPr>
            <w:tcW w:w="1940" w:type="dxa"/>
          </w:tcPr>
          <w:p w:rsidR="00874AA9" w:rsidRPr="00CD312E" w:rsidRDefault="00874AA9" w:rsidP="00AB5D5F">
            <w:pPr>
              <w:widowControl w:val="0"/>
              <w:tabs>
                <w:tab w:val="left" w:pos="288"/>
                <w:tab w:val="left" w:pos="432"/>
                <w:tab w:val="left" w:pos="1584"/>
                <w:tab w:val="left" w:pos="3888"/>
                <w:tab w:val="left" w:pos="4032"/>
              </w:tabs>
              <w:snapToGrid w:val="0"/>
              <w:rPr>
                <w:bCs/>
              </w:rPr>
            </w:pPr>
            <w:r w:rsidRPr="00CD312E">
              <w:rPr>
                <w:bCs/>
              </w:rPr>
              <w:t>Входные барьеры в отрасль</w:t>
            </w:r>
          </w:p>
        </w:tc>
        <w:tc>
          <w:tcPr>
            <w:tcW w:w="1940" w:type="dxa"/>
          </w:tcPr>
          <w:p w:rsidR="00874AA9" w:rsidRPr="00CD312E" w:rsidRDefault="00874AA9" w:rsidP="00AB5D5F">
            <w:pPr>
              <w:widowControl w:val="0"/>
              <w:tabs>
                <w:tab w:val="left" w:pos="288"/>
                <w:tab w:val="left" w:pos="432"/>
                <w:tab w:val="left" w:pos="1584"/>
                <w:tab w:val="left" w:pos="3888"/>
                <w:tab w:val="left" w:pos="4032"/>
              </w:tabs>
              <w:snapToGrid w:val="0"/>
              <w:jc w:val="both"/>
              <w:rPr>
                <w:bCs/>
              </w:rPr>
            </w:pPr>
          </w:p>
        </w:tc>
        <w:tc>
          <w:tcPr>
            <w:tcW w:w="1940" w:type="dxa"/>
          </w:tcPr>
          <w:p w:rsidR="00874AA9" w:rsidRPr="00CD312E" w:rsidRDefault="00874AA9" w:rsidP="00AB5D5F">
            <w:pPr>
              <w:widowControl w:val="0"/>
              <w:tabs>
                <w:tab w:val="left" w:pos="288"/>
                <w:tab w:val="left" w:pos="432"/>
                <w:tab w:val="left" w:pos="1584"/>
                <w:tab w:val="left" w:pos="3888"/>
                <w:tab w:val="left" w:pos="4032"/>
              </w:tabs>
              <w:snapToGrid w:val="0"/>
              <w:jc w:val="both"/>
              <w:rPr>
                <w:bCs/>
              </w:rPr>
            </w:pPr>
          </w:p>
        </w:tc>
        <w:tc>
          <w:tcPr>
            <w:tcW w:w="1941" w:type="dxa"/>
          </w:tcPr>
          <w:p w:rsidR="00874AA9" w:rsidRPr="00CD312E" w:rsidRDefault="00874AA9" w:rsidP="00AB5D5F">
            <w:pPr>
              <w:widowControl w:val="0"/>
              <w:tabs>
                <w:tab w:val="left" w:pos="288"/>
                <w:tab w:val="left" w:pos="432"/>
                <w:tab w:val="left" w:pos="1584"/>
                <w:tab w:val="left" w:pos="3888"/>
                <w:tab w:val="left" w:pos="4032"/>
              </w:tabs>
              <w:snapToGrid w:val="0"/>
              <w:jc w:val="both"/>
              <w:rPr>
                <w:bCs/>
              </w:rPr>
            </w:pPr>
          </w:p>
        </w:tc>
        <w:tc>
          <w:tcPr>
            <w:tcW w:w="1941" w:type="dxa"/>
          </w:tcPr>
          <w:p w:rsidR="00874AA9" w:rsidRPr="00CD312E" w:rsidRDefault="00874AA9" w:rsidP="00AB5D5F">
            <w:pPr>
              <w:widowControl w:val="0"/>
              <w:tabs>
                <w:tab w:val="left" w:pos="288"/>
                <w:tab w:val="left" w:pos="432"/>
                <w:tab w:val="left" w:pos="1584"/>
                <w:tab w:val="left" w:pos="3888"/>
                <w:tab w:val="left" w:pos="4032"/>
              </w:tabs>
              <w:snapToGrid w:val="0"/>
              <w:jc w:val="both"/>
              <w:rPr>
                <w:bCs/>
              </w:rPr>
            </w:pPr>
          </w:p>
        </w:tc>
      </w:tr>
      <w:tr w:rsidR="00874AA9" w:rsidRPr="00CD312E" w:rsidTr="00612352">
        <w:tc>
          <w:tcPr>
            <w:tcW w:w="1940" w:type="dxa"/>
          </w:tcPr>
          <w:p w:rsidR="00874AA9" w:rsidRPr="00CD312E" w:rsidRDefault="00874AA9" w:rsidP="00AB5D5F">
            <w:pPr>
              <w:widowControl w:val="0"/>
              <w:tabs>
                <w:tab w:val="left" w:pos="288"/>
                <w:tab w:val="left" w:pos="432"/>
                <w:tab w:val="left" w:pos="1584"/>
                <w:tab w:val="left" w:pos="3888"/>
                <w:tab w:val="left" w:pos="4032"/>
              </w:tabs>
              <w:snapToGrid w:val="0"/>
              <w:rPr>
                <w:bCs/>
              </w:rPr>
            </w:pPr>
            <w:r w:rsidRPr="00CD312E">
              <w:rPr>
                <w:bCs/>
              </w:rPr>
              <w:t>Барьеры выхода из отрасли</w:t>
            </w:r>
          </w:p>
        </w:tc>
        <w:tc>
          <w:tcPr>
            <w:tcW w:w="1940" w:type="dxa"/>
          </w:tcPr>
          <w:p w:rsidR="00874AA9" w:rsidRPr="00CD312E" w:rsidRDefault="00874AA9" w:rsidP="00AB5D5F">
            <w:pPr>
              <w:widowControl w:val="0"/>
              <w:tabs>
                <w:tab w:val="left" w:pos="288"/>
                <w:tab w:val="left" w:pos="432"/>
                <w:tab w:val="left" w:pos="1584"/>
                <w:tab w:val="left" w:pos="3888"/>
                <w:tab w:val="left" w:pos="4032"/>
              </w:tabs>
              <w:snapToGrid w:val="0"/>
              <w:jc w:val="both"/>
              <w:rPr>
                <w:bCs/>
              </w:rPr>
            </w:pPr>
          </w:p>
        </w:tc>
        <w:tc>
          <w:tcPr>
            <w:tcW w:w="1940" w:type="dxa"/>
          </w:tcPr>
          <w:p w:rsidR="00874AA9" w:rsidRPr="00CD312E" w:rsidRDefault="00874AA9" w:rsidP="00AB5D5F">
            <w:pPr>
              <w:widowControl w:val="0"/>
              <w:tabs>
                <w:tab w:val="left" w:pos="288"/>
                <w:tab w:val="left" w:pos="432"/>
                <w:tab w:val="left" w:pos="1584"/>
                <w:tab w:val="left" w:pos="3888"/>
                <w:tab w:val="left" w:pos="4032"/>
              </w:tabs>
              <w:snapToGrid w:val="0"/>
              <w:jc w:val="both"/>
              <w:rPr>
                <w:bCs/>
              </w:rPr>
            </w:pPr>
          </w:p>
        </w:tc>
        <w:tc>
          <w:tcPr>
            <w:tcW w:w="1941" w:type="dxa"/>
          </w:tcPr>
          <w:p w:rsidR="00874AA9" w:rsidRPr="00CD312E" w:rsidRDefault="00874AA9" w:rsidP="00AB5D5F">
            <w:pPr>
              <w:widowControl w:val="0"/>
              <w:tabs>
                <w:tab w:val="left" w:pos="288"/>
                <w:tab w:val="left" w:pos="432"/>
                <w:tab w:val="left" w:pos="1584"/>
                <w:tab w:val="left" w:pos="3888"/>
                <w:tab w:val="left" w:pos="4032"/>
              </w:tabs>
              <w:snapToGrid w:val="0"/>
              <w:jc w:val="both"/>
              <w:rPr>
                <w:bCs/>
              </w:rPr>
            </w:pPr>
          </w:p>
        </w:tc>
        <w:tc>
          <w:tcPr>
            <w:tcW w:w="1941" w:type="dxa"/>
          </w:tcPr>
          <w:p w:rsidR="00874AA9" w:rsidRPr="00CD312E" w:rsidRDefault="00874AA9" w:rsidP="00AB5D5F">
            <w:pPr>
              <w:widowControl w:val="0"/>
              <w:tabs>
                <w:tab w:val="left" w:pos="288"/>
                <w:tab w:val="left" w:pos="432"/>
                <w:tab w:val="left" w:pos="1584"/>
                <w:tab w:val="left" w:pos="3888"/>
                <w:tab w:val="left" w:pos="4032"/>
              </w:tabs>
              <w:snapToGrid w:val="0"/>
              <w:jc w:val="both"/>
              <w:rPr>
                <w:bCs/>
              </w:rPr>
            </w:pPr>
          </w:p>
        </w:tc>
      </w:tr>
      <w:tr w:rsidR="00874AA9" w:rsidRPr="00CD312E" w:rsidTr="00612352">
        <w:tc>
          <w:tcPr>
            <w:tcW w:w="1940" w:type="dxa"/>
          </w:tcPr>
          <w:p w:rsidR="00874AA9" w:rsidRPr="00CD312E" w:rsidRDefault="00874AA9" w:rsidP="00AB5D5F">
            <w:pPr>
              <w:widowControl w:val="0"/>
              <w:tabs>
                <w:tab w:val="left" w:pos="288"/>
                <w:tab w:val="left" w:pos="432"/>
                <w:tab w:val="left" w:pos="1584"/>
                <w:tab w:val="left" w:pos="3888"/>
                <w:tab w:val="left" w:pos="4032"/>
              </w:tabs>
              <w:snapToGrid w:val="0"/>
              <w:rPr>
                <w:bCs/>
              </w:rPr>
            </w:pPr>
            <w:r w:rsidRPr="00CD312E">
              <w:rPr>
                <w:bCs/>
              </w:rPr>
              <w:t>Эластичность спроса на продукцию по цене</w:t>
            </w:r>
          </w:p>
        </w:tc>
        <w:tc>
          <w:tcPr>
            <w:tcW w:w="1940" w:type="dxa"/>
          </w:tcPr>
          <w:p w:rsidR="00874AA9" w:rsidRPr="00CD312E" w:rsidRDefault="00874AA9" w:rsidP="00AB5D5F">
            <w:pPr>
              <w:widowControl w:val="0"/>
              <w:tabs>
                <w:tab w:val="left" w:pos="288"/>
                <w:tab w:val="left" w:pos="432"/>
                <w:tab w:val="left" w:pos="1584"/>
                <w:tab w:val="left" w:pos="3888"/>
                <w:tab w:val="left" w:pos="4032"/>
              </w:tabs>
              <w:snapToGrid w:val="0"/>
              <w:jc w:val="both"/>
              <w:rPr>
                <w:bCs/>
              </w:rPr>
            </w:pPr>
          </w:p>
        </w:tc>
        <w:tc>
          <w:tcPr>
            <w:tcW w:w="1940" w:type="dxa"/>
          </w:tcPr>
          <w:p w:rsidR="00874AA9" w:rsidRPr="00CD312E" w:rsidRDefault="00874AA9" w:rsidP="00AB5D5F">
            <w:pPr>
              <w:widowControl w:val="0"/>
              <w:tabs>
                <w:tab w:val="left" w:pos="288"/>
                <w:tab w:val="left" w:pos="432"/>
                <w:tab w:val="left" w:pos="1584"/>
                <w:tab w:val="left" w:pos="3888"/>
                <w:tab w:val="left" w:pos="4032"/>
              </w:tabs>
              <w:snapToGrid w:val="0"/>
              <w:jc w:val="both"/>
              <w:rPr>
                <w:bCs/>
              </w:rPr>
            </w:pPr>
          </w:p>
        </w:tc>
        <w:tc>
          <w:tcPr>
            <w:tcW w:w="1941" w:type="dxa"/>
          </w:tcPr>
          <w:p w:rsidR="00874AA9" w:rsidRPr="00CD312E" w:rsidRDefault="00874AA9" w:rsidP="00AB5D5F">
            <w:pPr>
              <w:widowControl w:val="0"/>
              <w:tabs>
                <w:tab w:val="left" w:pos="288"/>
                <w:tab w:val="left" w:pos="432"/>
                <w:tab w:val="left" w:pos="1584"/>
                <w:tab w:val="left" w:pos="3888"/>
                <w:tab w:val="left" w:pos="4032"/>
              </w:tabs>
              <w:snapToGrid w:val="0"/>
              <w:jc w:val="both"/>
              <w:rPr>
                <w:bCs/>
              </w:rPr>
            </w:pPr>
          </w:p>
        </w:tc>
        <w:tc>
          <w:tcPr>
            <w:tcW w:w="1941" w:type="dxa"/>
          </w:tcPr>
          <w:p w:rsidR="00874AA9" w:rsidRPr="00CD312E" w:rsidRDefault="00874AA9" w:rsidP="00AB5D5F">
            <w:pPr>
              <w:widowControl w:val="0"/>
              <w:tabs>
                <w:tab w:val="left" w:pos="288"/>
                <w:tab w:val="left" w:pos="432"/>
                <w:tab w:val="left" w:pos="1584"/>
                <w:tab w:val="left" w:pos="3888"/>
                <w:tab w:val="left" w:pos="4032"/>
              </w:tabs>
              <w:snapToGrid w:val="0"/>
              <w:jc w:val="both"/>
              <w:rPr>
                <w:bCs/>
              </w:rPr>
            </w:pPr>
          </w:p>
        </w:tc>
      </w:tr>
      <w:tr w:rsidR="00874AA9" w:rsidRPr="00CD312E" w:rsidTr="00612352">
        <w:tc>
          <w:tcPr>
            <w:tcW w:w="1940" w:type="dxa"/>
          </w:tcPr>
          <w:p w:rsidR="00874AA9" w:rsidRPr="00CD312E" w:rsidRDefault="00874AA9" w:rsidP="00AB5D5F">
            <w:pPr>
              <w:widowControl w:val="0"/>
              <w:tabs>
                <w:tab w:val="left" w:pos="288"/>
                <w:tab w:val="left" w:pos="432"/>
                <w:tab w:val="left" w:pos="1584"/>
                <w:tab w:val="left" w:pos="3888"/>
                <w:tab w:val="left" w:pos="4032"/>
              </w:tabs>
              <w:snapToGrid w:val="0"/>
              <w:rPr>
                <w:bCs/>
              </w:rPr>
            </w:pPr>
            <w:r w:rsidRPr="00CD312E">
              <w:rPr>
                <w:bCs/>
              </w:rPr>
              <w:t>Доступ к рыночной информации</w:t>
            </w:r>
          </w:p>
        </w:tc>
        <w:tc>
          <w:tcPr>
            <w:tcW w:w="1940" w:type="dxa"/>
          </w:tcPr>
          <w:p w:rsidR="00874AA9" w:rsidRPr="00CD312E" w:rsidRDefault="00874AA9" w:rsidP="00AB5D5F">
            <w:pPr>
              <w:widowControl w:val="0"/>
              <w:tabs>
                <w:tab w:val="left" w:pos="288"/>
                <w:tab w:val="left" w:pos="432"/>
                <w:tab w:val="left" w:pos="1584"/>
                <w:tab w:val="left" w:pos="3888"/>
                <w:tab w:val="left" w:pos="4032"/>
              </w:tabs>
              <w:snapToGrid w:val="0"/>
              <w:jc w:val="both"/>
              <w:rPr>
                <w:bCs/>
              </w:rPr>
            </w:pPr>
          </w:p>
        </w:tc>
        <w:tc>
          <w:tcPr>
            <w:tcW w:w="1940" w:type="dxa"/>
          </w:tcPr>
          <w:p w:rsidR="00874AA9" w:rsidRPr="00CD312E" w:rsidRDefault="00874AA9" w:rsidP="00AB5D5F">
            <w:pPr>
              <w:widowControl w:val="0"/>
              <w:tabs>
                <w:tab w:val="left" w:pos="288"/>
                <w:tab w:val="left" w:pos="432"/>
                <w:tab w:val="left" w:pos="1584"/>
                <w:tab w:val="left" w:pos="3888"/>
                <w:tab w:val="left" w:pos="4032"/>
              </w:tabs>
              <w:snapToGrid w:val="0"/>
              <w:jc w:val="both"/>
              <w:rPr>
                <w:bCs/>
              </w:rPr>
            </w:pPr>
          </w:p>
        </w:tc>
        <w:tc>
          <w:tcPr>
            <w:tcW w:w="1941" w:type="dxa"/>
          </w:tcPr>
          <w:p w:rsidR="00874AA9" w:rsidRPr="00CD312E" w:rsidRDefault="00874AA9" w:rsidP="00AB5D5F">
            <w:pPr>
              <w:widowControl w:val="0"/>
              <w:tabs>
                <w:tab w:val="left" w:pos="288"/>
                <w:tab w:val="left" w:pos="432"/>
                <w:tab w:val="left" w:pos="1584"/>
                <w:tab w:val="left" w:pos="3888"/>
                <w:tab w:val="left" w:pos="4032"/>
              </w:tabs>
              <w:snapToGrid w:val="0"/>
              <w:jc w:val="both"/>
              <w:rPr>
                <w:bCs/>
              </w:rPr>
            </w:pPr>
          </w:p>
        </w:tc>
        <w:tc>
          <w:tcPr>
            <w:tcW w:w="1941" w:type="dxa"/>
          </w:tcPr>
          <w:p w:rsidR="00874AA9" w:rsidRPr="00CD312E" w:rsidRDefault="00874AA9" w:rsidP="00AB5D5F">
            <w:pPr>
              <w:widowControl w:val="0"/>
              <w:tabs>
                <w:tab w:val="left" w:pos="288"/>
                <w:tab w:val="left" w:pos="432"/>
                <w:tab w:val="left" w:pos="1584"/>
                <w:tab w:val="left" w:pos="3888"/>
                <w:tab w:val="left" w:pos="4032"/>
              </w:tabs>
              <w:snapToGrid w:val="0"/>
              <w:jc w:val="both"/>
              <w:rPr>
                <w:bCs/>
              </w:rPr>
            </w:pPr>
          </w:p>
        </w:tc>
      </w:tr>
      <w:tr w:rsidR="00874AA9" w:rsidRPr="00CD312E" w:rsidTr="00612352">
        <w:tc>
          <w:tcPr>
            <w:tcW w:w="1940" w:type="dxa"/>
          </w:tcPr>
          <w:p w:rsidR="00874AA9" w:rsidRPr="00CD312E" w:rsidRDefault="00874AA9" w:rsidP="00AB5D5F">
            <w:pPr>
              <w:widowControl w:val="0"/>
              <w:tabs>
                <w:tab w:val="left" w:pos="288"/>
                <w:tab w:val="left" w:pos="432"/>
                <w:tab w:val="left" w:pos="1584"/>
                <w:tab w:val="left" w:pos="3888"/>
                <w:tab w:val="left" w:pos="4032"/>
              </w:tabs>
              <w:snapToGrid w:val="0"/>
              <w:rPr>
                <w:bCs/>
              </w:rPr>
            </w:pPr>
            <w:r w:rsidRPr="00CD312E">
              <w:rPr>
                <w:bCs/>
              </w:rPr>
              <w:t>Соотношение цены и предельных издержек</w:t>
            </w:r>
          </w:p>
        </w:tc>
        <w:tc>
          <w:tcPr>
            <w:tcW w:w="1940" w:type="dxa"/>
          </w:tcPr>
          <w:p w:rsidR="00874AA9" w:rsidRPr="00CD312E" w:rsidRDefault="00874AA9" w:rsidP="00AB5D5F">
            <w:pPr>
              <w:widowControl w:val="0"/>
              <w:tabs>
                <w:tab w:val="left" w:pos="288"/>
                <w:tab w:val="left" w:pos="432"/>
                <w:tab w:val="left" w:pos="1584"/>
                <w:tab w:val="left" w:pos="3888"/>
                <w:tab w:val="left" w:pos="4032"/>
              </w:tabs>
              <w:snapToGrid w:val="0"/>
              <w:jc w:val="center"/>
              <w:rPr>
                <w:bCs/>
              </w:rPr>
            </w:pPr>
          </w:p>
        </w:tc>
        <w:tc>
          <w:tcPr>
            <w:tcW w:w="1940" w:type="dxa"/>
          </w:tcPr>
          <w:p w:rsidR="00874AA9" w:rsidRPr="00CD312E" w:rsidRDefault="00874AA9" w:rsidP="00AB5D5F">
            <w:pPr>
              <w:widowControl w:val="0"/>
              <w:tabs>
                <w:tab w:val="left" w:pos="288"/>
                <w:tab w:val="left" w:pos="432"/>
                <w:tab w:val="left" w:pos="1584"/>
                <w:tab w:val="left" w:pos="3888"/>
                <w:tab w:val="left" w:pos="4032"/>
              </w:tabs>
              <w:snapToGrid w:val="0"/>
              <w:jc w:val="center"/>
              <w:rPr>
                <w:bCs/>
              </w:rPr>
            </w:pPr>
          </w:p>
        </w:tc>
        <w:tc>
          <w:tcPr>
            <w:tcW w:w="1941" w:type="dxa"/>
          </w:tcPr>
          <w:p w:rsidR="00874AA9" w:rsidRPr="00CD312E" w:rsidRDefault="00874AA9" w:rsidP="00AB5D5F">
            <w:pPr>
              <w:widowControl w:val="0"/>
              <w:tabs>
                <w:tab w:val="left" w:pos="288"/>
                <w:tab w:val="left" w:pos="432"/>
                <w:tab w:val="left" w:pos="1584"/>
                <w:tab w:val="left" w:pos="3888"/>
                <w:tab w:val="left" w:pos="4032"/>
              </w:tabs>
              <w:snapToGrid w:val="0"/>
              <w:jc w:val="center"/>
              <w:rPr>
                <w:bCs/>
              </w:rPr>
            </w:pPr>
          </w:p>
        </w:tc>
        <w:tc>
          <w:tcPr>
            <w:tcW w:w="1941" w:type="dxa"/>
          </w:tcPr>
          <w:p w:rsidR="00874AA9" w:rsidRPr="00CD312E" w:rsidRDefault="00874AA9" w:rsidP="00AB5D5F">
            <w:pPr>
              <w:widowControl w:val="0"/>
              <w:tabs>
                <w:tab w:val="left" w:pos="288"/>
                <w:tab w:val="left" w:pos="432"/>
                <w:tab w:val="left" w:pos="1584"/>
                <w:tab w:val="left" w:pos="3888"/>
                <w:tab w:val="left" w:pos="4032"/>
              </w:tabs>
              <w:snapToGrid w:val="0"/>
              <w:jc w:val="center"/>
              <w:rPr>
                <w:bCs/>
              </w:rPr>
            </w:pPr>
          </w:p>
        </w:tc>
      </w:tr>
    </w:tbl>
    <w:p w:rsidR="00874AA9" w:rsidRPr="00CD312E" w:rsidRDefault="00874AA9" w:rsidP="00AB5D5F">
      <w:pPr>
        <w:widowControl w:val="0"/>
        <w:tabs>
          <w:tab w:val="left" w:pos="288"/>
          <w:tab w:val="left" w:pos="432"/>
          <w:tab w:val="left" w:pos="1584"/>
          <w:tab w:val="left" w:pos="3888"/>
          <w:tab w:val="left" w:pos="4032"/>
        </w:tabs>
        <w:snapToGrid w:val="0"/>
        <w:jc w:val="both"/>
        <w:rPr>
          <w:bCs/>
        </w:rPr>
      </w:pPr>
    </w:p>
    <w:p w:rsidR="00874AA9" w:rsidRPr="00CD312E" w:rsidRDefault="00874AA9" w:rsidP="00AB5D5F">
      <w:pPr>
        <w:tabs>
          <w:tab w:val="num" w:pos="0"/>
        </w:tabs>
        <w:jc w:val="both"/>
      </w:pPr>
    </w:p>
    <w:p w:rsidR="00874AA9" w:rsidRPr="00CD312E" w:rsidRDefault="00874AA9" w:rsidP="00AB5D5F">
      <w:pPr>
        <w:jc w:val="center"/>
        <w:rPr>
          <w:b/>
          <w:i/>
          <w:sz w:val="32"/>
          <w:szCs w:val="32"/>
        </w:rPr>
      </w:pPr>
      <w:r w:rsidRPr="00CD312E">
        <w:rPr>
          <w:b/>
          <w:i/>
          <w:sz w:val="32"/>
          <w:szCs w:val="32"/>
        </w:rPr>
        <w:lastRenderedPageBreak/>
        <w:t>Тема 7.  Рынки факторов производства и формирование фактор</w:t>
      </w:r>
      <w:r w:rsidR="003F6475" w:rsidRPr="00CD312E">
        <w:rPr>
          <w:b/>
          <w:i/>
          <w:sz w:val="32"/>
          <w:szCs w:val="32"/>
        </w:rPr>
        <w:t>ных доходов</w:t>
      </w:r>
    </w:p>
    <w:p w:rsidR="00874AA9" w:rsidRPr="00CD312E" w:rsidRDefault="00874AA9" w:rsidP="00AB5D5F">
      <w:pPr>
        <w:rPr>
          <w:b/>
          <w:sz w:val="28"/>
          <w:szCs w:val="28"/>
        </w:rPr>
      </w:pPr>
    </w:p>
    <w:p w:rsidR="00874AA9" w:rsidRPr="00CD312E" w:rsidRDefault="00874AA9" w:rsidP="00AB5D5F">
      <w:pPr>
        <w:rPr>
          <w:b/>
          <w:sz w:val="28"/>
          <w:szCs w:val="28"/>
        </w:rPr>
      </w:pPr>
      <w:r w:rsidRPr="00CD312E">
        <w:rPr>
          <w:b/>
          <w:sz w:val="28"/>
          <w:szCs w:val="28"/>
        </w:rPr>
        <w:t>Основные теоретические положения</w:t>
      </w:r>
      <w:r w:rsidR="003A74C8" w:rsidRPr="00CD312E">
        <w:rPr>
          <w:b/>
          <w:sz w:val="28"/>
          <w:szCs w:val="28"/>
        </w:rPr>
        <w:t>:</w:t>
      </w:r>
    </w:p>
    <w:p w:rsidR="00874AA9" w:rsidRPr="00CD312E" w:rsidRDefault="00874AA9" w:rsidP="00AB5D5F">
      <w:pPr>
        <w:widowControl w:val="0"/>
        <w:tabs>
          <w:tab w:val="left" w:pos="288"/>
          <w:tab w:val="left" w:pos="432"/>
          <w:tab w:val="left" w:pos="1584"/>
          <w:tab w:val="left" w:pos="3888"/>
          <w:tab w:val="left" w:pos="4032"/>
        </w:tabs>
        <w:snapToGrid w:val="0"/>
        <w:ind w:firstLine="748"/>
        <w:jc w:val="both"/>
        <w:rPr>
          <w:b/>
          <w:bCs/>
          <w:sz w:val="28"/>
          <w:szCs w:val="28"/>
          <w:u w:val="single"/>
        </w:rPr>
      </w:pPr>
      <w:r w:rsidRPr="00CD312E">
        <w:rPr>
          <w:bCs/>
          <w:sz w:val="28"/>
          <w:szCs w:val="28"/>
        </w:rPr>
        <w:t xml:space="preserve">Рынки, на которых реализуются экономические ресурсы, называются </w:t>
      </w:r>
      <w:r w:rsidRPr="00CD312E">
        <w:rPr>
          <w:b/>
          <w:bCs/>
          <w:sz w:val="28"/>
          <w:szCs w:val="28"/>
          <w:u w:val="single"/>
        </w:rPr>
        <w:t>рынками факторов производства.</w:t>
      </w:r>
    </w:p>
    <w:p w:rsidR="00874AA9" w:rsidRPr="00CD312E" w:rsidRDefault="00874AA9" w:rsidP="00AB5D5F">
      <w:pPr>
        <w:widowControl w:val="0"/>
        <w:tabs>
          <w:tab w:val="left" w:pos="288"/>
          <w:tab w:val="left" w:pos="432"/>
          <w:tab w:val="left" w:pos="1584"/>
          <w:tab w:val="left" w:pos="3888"/>
          <w:tab w:val="left" w:pos="4032"/>
        </w:tabs>
        <w:snapToGrid w:val="0"/>
        <w:ind w:firstLine="709"/>
        <w:jc w:val="both"/>
        <w:rPr>
          <w:bCs/>
          <w:sz w:val="28"/>
          <w:szCs w:val="28"/>
        </w:rPr>
      </w:pPr>
      <w:r w:rsidRPr="00CD312E">
        <w:rPr>
          <w:bCs/>
          <w:sz w:val="28"/>
          <w:szCs w:val="28"/>
        </w:rPr>
        <w:t xml:space="preserve">Спрос фирмы на факторы производства имеет </w:t>
      </w:r>
      <w:r w:rsidRPr="00CD312E">
        <w:rPr>
          <w:bCs/>
          <w:i/>
          <w:sz w:val="28"/>
          <w:szCs w:val="28"/>
        </w:rPr>
        <w:t>производный характер</w:t>
      </w:r>
      <w:r w:rsidRPr="00CD312E">
        <w:rPr>
          <w:bCs/>
          <w:sz w:val="28"/>
          <w:szCs w:val="28"/>
        </w:rPr>
        <w:t>, т.е. определяется спросом на товары и услуги, произведенные с помощью данного фактора производства.</w:t>
      </w:r>
      <w:r w:rsidR="003A74C8" w:rsidRPr="00CD312E">
        <w:rPr>
          <w:bCs/>
          <w:sz w:val="28"/>
          <w:szCs w:val="28"/>
        </w:rPr>
        <w:t xml:space="preserve"> </w:t>
      </w:r>
      <w:r w:rsidRPr="00CD312E">
        <w:rPr>
          <w:bCs/>
          <w:sz w:val="28"/>
          <w:szCs w:val="28"/>
        </w:rPr>
        <w:t xml:space="preserve">Предложение факторов производства </w:t>
      </w:r>
      <w:r w:rsidRPr="00CD312E">
        <w:rPr>
          <w:bCs/>
          <w:i/>
          <w:sz w:val="28"/>
          <w:szCs w:val="28"/>
        </w:rPr>
        <w:t>ограничено относительно</w:t>
      </w:r>
      <w:r w:rsidRPr="00CD312E">
        <w:rPr>
          <w:bCs/>
          <w:sz w:val="28"/>
          <w:szCs w:val="28"/>
        </w:rPr>
        <w:t xml:space="preserve"> потребностей производства в них.</w:t>
      </w:r>
    </w:p>
    <w:p w:rsidR="00874AA9" w:rsidRPr="00CD312E" w:rsidRDefault="00874AA9" w:rsidP="00AB5D5F">
      <w:pPr>
        <w:widowControl w:val="0"/>
        <w:tabs>
          <w:tab w:val="left" w:pos="288"/>
          <w:tab w:val="left" w:pos="432"/>
          <w:tab w:val="left" w:pos="1584"/>
          <w:tab w:val="left" w:pos="3888"/>
          <w:tab w:val="left" w:pos="4032"/>
        </w:tabs>
        <w:snapToGrid w:val="0"/>
        <w:ind w:firstLine="748"/>
        <w:jc w:val="both"/>
        <w:rPr>
          <w:bCs/>
          <w:sz w:val="28"/>
          <w:szCs w:val="28"/>
        </w:rPr>
      </w:pPr>
      <w:r w:rsidRPr="00CD312E">
        <w:rPr>
          <w:b/>
          <w:bCs/>
          <w:sz w:val="28"/>
          <w:szCs w:val="28"/>
          <w:u w:val="single"/>
        </w:rPr>
        <w:t>Рынок труда</w:t>
      </w:r>
      <w:r w:rsidRPr="00CD312E">
        <w:rPr>
          <w:bCs/>
          <w:sz w:val="28"/>
          <w:szCs w:val="28"/>
        </w:rPr>
        <w:t xml:space="preserve"> – рынок, на котором домохозяйства предлагают, а фирмы и государство предъявляют спрос на фактор производства «труд». Доходом от фактора производства «труд» выступает </w:t>
      </w:r>
      <w:r w:rsidRPr="00CD312E">
        <w:rPr>
          <w:b/>
          <w:bCs/>
          <w:sz w:val="28"/>
          <w:szCs w:val="28"/>
          <w:u w:val="single"/>
        </w:rPr>
        <w:t>заработная плата</w:t>
      </w:r>
      <w:r w:rsidRPr="00CD312E">
        <w:rPr>
          <w:bCs/>
          <w:sz w:val="28"/>
          <w:szCs w:val="28"/>
        </w:rPr>
        <w:t>. Различают:</w:t>
      </w:r>
    </w:p>
    <w:p w:rsidR="00874AA9" w:rsidRPr="00CD312E" w:rsidRDefault="00874AA9" w:rsidP="00AB5D5F">
      <w:pPr>
        <w:widowControl w:val="0"/>
        <w:numPr>
          <w:ilvl w:val="0"/>
          <w:numId w:val="25"/>
        </w:numPr>
        <w:tabs>
          <w:tab w:val="left" w:pos="288"/>
          <w:tab w:val="left" w:pos="748"/>
          <w:tab w:val="left" w:pos="4032"/>
        </w:tabs>
        <w:suppressAutoHyphens/>
        <w:snapToGrid w:val="0"/>
        <w:ind w:left="0" w:firstLine="323"/>
        <w:jc w:val="both"/>
        <w:rPr>
          <w:bCs/>
          <w:sz w:val="28"/>
          <w:szCs w:val="28"/>
        </w:rPr>
      </w:pPr>
      <w:r w:rsidRPr="00CD312E">
        <w:rPr>
          <w:b/>
          <w:bCs/>
          <w:sz w:val="28"/>
          <w:szCs w:val="28"/>
          <w:u w:val="single"/>
        </w:rPr>
        <w:t>Номинальная заработная плата</w:t>
      </w:r>
      <w:r w:rsidRPr="00CD312E">
        <w:rPr>
          <w:bCs/>
          <w:sz w:val="28"/>
          <w:szCs w:val="28"/>
        </w:rPr>
        <w:t xml:space="preserve"> – то количество денег, которое работник получает за свой труд.</w:t>
      </w:r>
    </w:p>
    <w:p w:rsidR="00874AA9" w:rsidRPr="00CD312E" w:rsidRDefault="00874AA9" w:rsidP="00AB5D5F">
      <w:pPr>
        <w:widowControl w:val="0"/>
        <w:numPr>
          <w:ilvl w:val="0"/>
          <w:numId w:val="25"/>
        </w:numPr>
        <w:tabs>
          <w:tab w:val="left" w:pos="288"/>
          <w:tab w:val="left" w:pos="748"/>
          <w:tab w:val="left" w:pos="4032"/>
        </w:tabs>
        <w:suppressAutoHyphens/>
        <w:snapToGrid w:val="0"/>
        <w:ind w:left="0" w:firstLine="323"/>
        <w:jc w:val="both"/>
        <w:rPr>
          <w:bCs/>
          <w:sz w:val="28"/>
          <w:szCs w:val="28"/>
        </w:rPr>
      </w:pPr>
      <w:r w:rsidRPr="00CD312E">
        <w:rPr>
          <w:b/>
          <w:bCs/>
          <w:sz w:val="28"/>
          <w:szCs w:val="28"/>
          <w:u w:val="single"/>
        </w:rPr>
        <w:t>Реальная заработная плата</w:t>
      </w:r>
      <w:r w:rsidRPr="00CD312E">
        <w:rPr>
          <w:bCs/>
          <w:sz w:val="28"/>
          <w:szCs w:val="28"/>
        </w:rPr>
        <w:t xml:space="preserve"> – то количество товаров и услуг, которое можно купить на номинальную заработную плату после отчисления налогов и обязательных платежей, при сложившимся уровне цен.</w:t>
      </w:r>
    </w:p>
    <w:p w:rsidR="00874AA9" w:rsidRPr="00CD312E" w:rsidRDefault="00874AA9" w:rsidP="00AB5D5F">
      <w:pPr>
        <w:widowControl w:val="0"/>
        <w:tabs>
          <w:tab w:val="left" w:pos="288"/>
          <w:tab w:val="left" w:pos="432"/>
          <w:tab w:val="left" w:pos="1584"/>
          <w:tab w:val="left" w:pos="3888"/>
          <w:tab w:val="left" w:pos="4032"/>
        </w:tabs>
        <w:snapToGrid w:val="0"/>
        <w:jc w:val="both"/>
        <w:rPr>
          <w:bCs/>
          <w:sz w:val="28"/>
          <w:szCs w:val="28"/>
        </w:rPr>
      </w:pPr>
      <w:r w:rsidRPr="00CD312E">
        <w:rPr>
          <w:bCs/>
          <w:sz w:val="28"/>
          <w:szCs w:val="28"/>
        </w:rPr>
        <w:t xml:space="preserve">Различают </w:t>
      </w:r>
      <w:r w:rsidRPr="00CD312E">
        <w:rPr>
          <w:bCs/>
          <w:i/>
          <w:sz w:val="28"/>
          <w:szCs w:val="28"/>
          <w:u w:val="single"/>
        </w:rPr>
        <w:t>2 формы оплаты труда</w:t>
      </w:r>
      <w:r w:rsidRPr="00CD312E">
        <w:rPr>
          <w:bCs/>
          <w:sz w:val="28"/>
          <w:szCs w:val="28"/>
        </w:rPr>
        <w:t>:</w:t>
      </w:r>
    </w:p>
    <w:p w:rsidR="00874AA9" w:rsidRPr="00CD312E" w:rsidRDefault="00874AA9" w:rsidP="00AB5D5F">
      <w:pPr>
        <w:numPr>
          <w:ilvl w:val="0"/>
          <w:numId w:val="26"/>
        </w:numPr>
        <w:suppressAutoHyphens/>
        <w:ind w:left="0" w:firstLine="360"/>
        <w:jc w:val="both"/>
        <w:rPr>
          <w:sz w:val="28"/>
          <w:szCs w:val="28"/>
        </w:rPr>
      </w:pPr>
      <w:r w:rsidRPr="00CD312E">
        <w:rPr>
          <w:i/>
          <w:sz w:val="28"/>
          <w:szCs w:val="28"/>
        </w:rPr>
        <w:t>Повременная</w:t>
      </w:r>
      <w:r w:rsidRPr="00CD312E">
        <w:rPr>
          <w:sz w:val="28"/>
          <w:szCs w:val="28"/>
        </w:rPr>
        <w:t xml:space="preserve"> - работник получает вознаграждение в зависимости от количества и качества отработанного времени.</w:t>
      </w:r>
    </w:p>
    <w:p w:rsidR="00874AA9" w:rsidRPr="00CD312E" w:rsidRDefault="00874AA9" w:rsidP="00AB5D5F">
      <w:pPr>
        <w:numPr>
          <w:ilvl w:val="0"/>
          <w:numId w:val="26"/>
        </w:numPr>
        <w:suppressAutoHyphens/>
        <w:ind w:left="0" w:firstLine="360"/>
        <w:jc w:val="both"/>
        <w:rPr>
          <w:sz w:val="28"/>
          <w:szCs w:val="28"/>
        </w:rPr>
      </w:pPr>
      <w:r w:rsidRPr="00CD312E">
        <w:rPr>
          <w:i/>
          <w:sz w:val="28"/>
          <w:szCs w:val="28"/>
        </w:rPr>
        <w:t>Сдельная</w:t>
      </w:r>
      <w:r w:rsidRPr="00CD312E">
        <w:rPr>
          <w:sz w:val="28"/>
          <w:szCs w:val="28"/>
        </w:rPr>
        <w:t xml:space="preserve"> - заработок начисляется за каждую единицу произведенной продукции или выполненного объема работ.</w:t>
      </w:r>
    </w:p>
    <w:p w:rsidR="00874AA9" w:rsidRPr="00CD312E" w:rsidRDefault="00874AA9" w:rsidP="00AB5D5F">
      <w:pPr>
        <w:widowControl w:val="0"/>
        <w:tabs>
          <w:tab w:val="left" w:pos="288"/>
          <w:tab w:val="left" w:pos="432"/>
          <w:tab w:val="left" w:pos="1584"/>
          <w:tab w:val="left" w:pos="3888"/>
          <w:tab w:val="left" w:pos="4032"/>
        </w:tabs>
        <w:snapToGrid w:val="0"/>
        <w:ind w:firstLine="748"/>
        <w:jc w:val="both"/>
        <w:rPr>
          <w:bCs/>
          <w:sz w:val="28"/>
          <w:szCs w:val="28"/>
        </w:rPr>
      </w:pPr>
      <w:r w:rsidRPr="00CD312E">
        <w:rPr>
          <w:bCs/>
          <w:i/>
          <w:sz w:val="28"/>
          <w:szCs w:val="28"/>
        </w:rPr>
        <w:t>Системы оплаты труда</w:t>
      </w:r>
      <w:r w:rsidRPr="00CD312E">
        <w:rPr>
          <w:bCs/>
          <w:sz w:val="28"/>
          <w:szCs w:val="28"/>
        </w:rPr>
        <w:t>: повременно-премиальная, сдельно-регрессивная, сдельно-пропорциональная, сдельно-прогрессивная, сдельно-премиальная, аккордная.</w:t>
      </w:r>
    </w:p>
    <w:p w:rsidR="00874AA9" w:rsidRPr="00CD312E" w:rsidRDefault="00874AA9" w:rsidP="00AB5D5F">
      <w:pPr>
        <w:ind w:firstLine="748"/>
        <w:jc w:val="both"/>
        <w:rPr>
          <w:sz w:val="28"/>
          <w:szCs w:val="28"/>
        </w:rPr>
      </w:pPr>
      <w:r w:rsidRPr="00CD312E">
        <w:rPr>
          <w:b/>
          <w:sz w:val="28"/>
          <w:szCs w:val="28"/>
          <w:u w:val="single"/>
        </w:rPr>
        <w:t>Капитал</w:t>
      </w:r>
      <w:r w:rsidRPr="00CD312E">
        <w:rPr>
          <w:sz w:val="28"/>
          <w:szCs w:val="28"/>
        </w:rPr>
        <w:t xml:space="preserve">(в широком смысле) </w:t>
      </w:r>
      <w:r w:rsidRPr="00CD312E">
        <w:rPr>
          <w:b/>
          <w:sz w:val="28"/>
          <w:szCs w:val="28"/>
        </w:rPr>
        <w:t xml:space="preserve">- </w:t>
      </w:r>
      <w:r w:rsidRPr="00CD312E">
        <w:rPr>
          <w:sz w:val="28"/>
          <w:szCs w:val="28"/>
        </w:rPr>
        <w:t>ценность, приносящая поток дохода.</w:t>
      </w:r>
    </w:p>
    <w:p w:rsidR="00874AA9" w:rsidRPr="00CD312E" w:rsidRDefault="00874AA9" w:rsidP="00AB5D5F">
      <w:pPr>
        <w:ind w:firstLine="748"/>
        <w:jc w:val="both"/>
        <w:rPr>
          <w:sz w:val="28"/>
          <w:szCs w:val="28"/>
        </w:rPr>
      </w:pPr>
      <w:r w:rsidRPr="00CD312E">
        <w:rPr>
          <w:b/>
          <w:sz w:val="28"/>
          <w:szCs w:val="28"/>
          <w:u w:val="single"/>
        </w:rPr>
        <w:t>Капитал</w:t>
      </w:r>
      <w:r w:rsidRPr="00CD312E">
        <w:rPr>
          <w:sz w:val="28"/>
          <w:szCs w:val="28"/>
        </w:rPr>
        <w:t xml:space="preserve"> (в узком смысле) – создаваемые человеком ресурсы, используемые для производства товаров и услуг, т.е. физические, реальные активы, средства производства. </w:t>
      </w:r>
    </w:p>
    <w:p w:rsidR="00874AA9" w:rsidRPr="00CD312E" w:rsidRDefault="00874AA9" w:rsidP="00AB5D5F">
      <w:pPr>
        <w:jc w:val="both"/>
        <w:rPr>
          <w:sz w:val="28"/>
          <w:szCs w:val="28"/>
        </w:rPr>
      </w:pPr>
      <w:r w:rsidRPr="00CD312E">
        <w:rPr>
          <w:sz w:val="28"/>
          <w:szCs w:val="28"/>
        </w:rPr>
        <w:tab/>
      </w:r>
      <w:r w:rsidRPr="00CD312E">
        <w:rPr>
          <w:i/>
          <w:sz w:val="28"/>
          <w:szCs w:val="28"/>
          <w:u w:val="single"/>
        </w:rPr>
        <w:t>Реальный капитал</w:t>
      </w:r>
      <w:r w:rsidRPr="00CD312E">
        <w:rPr>
          <w:sz w:val="28"/>
          <w:szCs w:val="28"/>
        </w:rPr>
        <w:t xml:space="preserve"> делится на:</w:t>
      </w:r>
    </w:p>
    <w:p w:rsidR="00874AA9" w:rsidRPr="00CD312E" w:rsidRDefault="00874AA9" w:rsidP="00AB5D5F">
      <w:pPr>
        <w:numPr>
          <w:ilvl w:val="0"/>
          <w:numId w:val="29"/>
        </w:numPr>
        <w:suppressAutoHyphens/>
        <w:ind w:left="0" w:firstLine="464"/>
        <w:jc w:val="both"/>
        <w:rPr>
          <w:sz w:val="28"/>
          <w:szCs w:val="28"/>
        </w:rPr>
      </w:pPr>
      <w:r w:rsidRPr="00CD312E">
        <w:rPr>
          <w:i/>
          <w:sz w:val="28"/>
          <w:szCs w:val="28"/>
        </w:rPr>
        <w:t>Основной капитал</w:t>
      </w:r>
      <w:r w:rsidRPr="00CD312E">
        <w:rPr>
          <w:sz w:val="28"/>
          <w:szCs w:val="28"/>
        </w:rPr>
        <w:t xml:space="preserve"> – доля производственного капитала, которая функционирует несколько лет и обслуживает ряд производственных циклов. Она переносит свою стоимость на вновь создаваемые продукты по частям и не утрачивает в процессе производства своей натурально-вещественной формы.</w:t>
      </w:r>
    </w:p>
    <w:p w:rsidR="00874AA9" w:rsidRPr="00CD312E" w:rsidRDefault="00874AA9" w:rsidP="00AB5D5F">
      <w:pPr>
        <w:numPr>
          <w:ilvl w:val="0"/>
          <w:numId w:val="29"/>
        </w:numPr>
        <w:suppressAutoHyphens/>
        <w:ind w:left="0" w:firstLine="464"/>
        <w:jc w:val="both"/>
        <w:rPr>
          <w:sz w:val="28"/>
          <w:szCs w:val="28"/>
        </w:rPr>
      </w:pPr>
      <w:r w:rsidRPr="00CD312E">
        <w:rPr>
          <w:i/>
          <w:sz w:val="28"/>
          <w:szCs w:val="28"/>
        </w:rPr>
        <w:t>Оборотный капитал</w:t>
      </w:r>
      <w:r w:rsidRPr="00CD312E">
        <w:rPr>
          <w:sz w:val="28"/>
          <w:szCs w:val="28"/>
        </w:rPr>
        <w:t xml:space="preserve"> - участвует только в одном производственном цикле, полностью переносит свою стоимость на вновь создаваемый продукт и полностью утрачивает свою материально-вещественную форму.</w:t>
      </w:r>
    </w:p>
    <w:p w:rsidR="00874AA9" w:rsidRPr="00CD312E" w:rsidRDefault="00874AA9" w:rsidP="00AB5D5F">
      <w:pPr>
        <w:jc w:val="both"/>
        <w:rPr>
          <w:sz w:val="28"/>
          <w:szCs w:val="28"/>
        </w:rPr>
      </w:pPr>
      <w:r w:rsidRPr="00CD312E">
        <w:rPr>
          <w:sz w:val="28"/>
          <w:szCs w:val="28"/>
        </w:rPr>
        <w:tab/>
        <w:t xml:space="preserve">Основной капитал подвержен </w:t>
      </w:r>
      <w:r w:rsidRPr="00CD312E">
        <w:rPr>
          <w:sz w:val="28"/>
          <w:szCs w:val="28"/>
          <w:u w:val="single"/>
        </w:rPr>
        <w:t>физическому и моральному износу</w:t>
      </w:r>
      <w:r w:rsidRPr="00CD312E">
        <w:rPr>
          <w:sz w:val="28"/>
          <w:szCs w:val="28"/>
        </w:rPr>
        <w:t>.</w:t>
      </w:r>
    </w:p>
    <w:p w:rsidR="00874AA9" w:rsidRPr="00CD312E" w:rsidRDefault="00874AA9" w:rsidP="00AB5D5F">
      <w:pPr>
        <w:jc w:val="both"/>
        <w:rPr>
          <w:sz w:val="28"/>
          <w:szCs w:val="28"/>
        </w:rPr>
      </w:pPr>
      <w:r w:rsidRPr="00CD312E">
        <w:rPr>
          <w:sz w:val="28"/>
          <w:szCs w:val="28"/>
        </w:rPr>
        <w:tab/>
      </w:r>
      <w:r w:rsidRPr="00CD312E">
        <w:rPr>
          <w:i/>
          <w:sz w:val="28"/>
          <w:szCs w:val="28"/>
          <w:u w:val="single"/>
        </w:rPr>
        <w:t>Физический износ</w:t>
      </w:r>
      <w:r w:rsidRPr="00CD312E">
        <w:rPr>
          <w:sz w:val="28"/>
          <w:szCs w:val="28"/>
        </w:rPr>
        <w:t xml:space="preserve"> - это процесс, в результате которого элементы основного капитала становятся физически не пригодными для дальнейшего использования в производстве.</w:t>
      </w:r>
      <w:r w:rsidR="003A74C8" w:rsidRPr="00CD312E">
        <w:rPr>
          <w:sz w:val="28"/>
          <w:szCs w:val="28"/>
        </w:rPr>
        <w:t xml:space="preserve"> </w:t>
      </w:r>
      <w:r w:rsidRPr="00CD312E">
        <w:rPr>
          <w:i/>
          <w:sz w:val="28"/>
          <w:szCs w:val="28"/>
          <w:u w:val="single"/>
        </w:rPr>
        <w:t>Моральный износ</w:t>
      </w:r>
      <w:r w:rsidRPr="00CD312E">
        <w:rPr>
          <w:sz w:val="28"/>
          <w:szCs w:val="28"/>
        </w:rPr>
        <w:t xml:space="preserve"> - процесс обесценения основного капитала в результате появления более дешевого или более современного оборудования.</w:t>
      </w:r>
    </w:p>
    <w:p w:rsidR="00874AA9" w:rsidRPr="00CD312E" w:rsidRDefault="00874AA9" w:rsidP="00AB5D5F">
      <w:pPr>
        <w:jc w:val="both"/>
        <w:rPr>
          <w:sz w:val="28"/>
          <w:szCs w:val="28"/>
        </w:rPr>
      </w:pPr>
      <w:r w:rsidRPr="00CD312E">
        <w:rPr>
          <w:sz w:val="28"/>
          <w:szCs w:val="28"/>
        </w:rPr>
        <w:lastRenderedPageBreak/>
        <w:tab/>
        <w:t xml:space="preserve">Возмещение физически изношенного и морально устаревшего оборудования происходит за счет амортизационных отчислений. </w:t>
      </w:r>
    </w:p>
    <w:p w:rsidR="00874AA9" w:rsidRPr="00CD312E" w:rsidRDefault="00874AA9" w:rsidP="00AB5D5F">
      <w:pPr>
        <w:jc w:val="both"/>
        <w:rPr>
          <w:sz w:val="28"/>
          <w:szCs w:val="28"/>
        </w:rPr>
      </w:pPr>
      <w:r w:rsidRPr="00CD312E">
        <w:rPr>
          <w:sz w:val="28"/>
          <w:szCs w:val="28"/>
        </w:rPr>
        <w:tab/>
      </w:r>
      <w:r w:rsidRPr="00CD312E">
        <w:rPr>
          <w:b/>
          <w:sz w:val="28"/>
          <w:szCs w:val="28"/>
          <w:u w:val="single"/>
        </w:rPr>
        <w:t>Амортизационные отчисления</w:t>
      </w:r>
      <w:r w:rsidRPr="00CD312E">
        <w:rPr>
          <w:sz w:val="28"/>
          <w:szCs w:val="28"/>
        </w:rPr>
        <w:t xml:space="preserve"> - это часть стоимости основного капитала, которая ежегодно входит в стоимость производимой продукции.</w:t>
      </w:r>
    </w:p>
    <w:p w:rsidR="00874AA9" w:rsidRPr="00CD312E" w:rsidRDefault="00874AA9" w:rsidP="00AB5D5F">
      <w:pPr>
        <w:ind w:firstLine="708"/>
        <w:jc w:val="both"/>
        <w:rPr>
          <w:sz w:val="28"/>
          <w:szCs w:val="28"/>
        </w:rPr>
      </w:pPr>
      <w:r w:rsidRPr="00CD312E">
        <w:rPr>
          <w:bCs/>
          <w:sz w:val="28"/>
          <w:szCs w:val="28"/>
        </w:rPr>
        <w:t>Доходом от фактора производства «капитал» выступает</w:t>
      </w:r>
      <w:r w:rsidRPr="00CD312E">
        <w:rPr>
          <w:b/>
          <w:bCs/>
          <w:sz w:val="28"/>
          <w:szCs w:val="28"/>
          <w:u w:val="single"/>
        </w:rPr>
        <w:t xml:space="preserve"> процент</w:t>
      </w:r>
      <w:r w:rsidRPr="00CD312E">
        <w:rPr>
          <w:bCs/>
          <w:sz w:val="28"/>
          <w:szCs w:val="28"/>
        </w:rPr>
        <w:t>.</w:t>
      </w:r>
    </w:p>
    <w:p w:rsidR="00874AA9" w:rsidRPr="00CD312E" w:rsidRDefault="00874AA9" w:rsidP="00AB5D5F">
      <w:pPr>
        <w:jc w:val="both"/>
        <w:rPr>
          <w:sz w:val="28"/>
          <w:szCs w:val="28"/>
        </w:rPr>
      </w:pPr>
      <w:r w:rsidRPr="00CD312E">
        <w:rPr>
          <w:sz w:val="28"/>
          <w:szCs w:val="28"/>
        </w:rPr>
        <w:tab/>
      </w:r>
      <w:r w:rsidRPr="00CD312E">
        <w:rPr>
          <w:b/>
          <w:sz w:val="28"/>
          <w:szCs w:val="28"/>
          <w:u w:val="single"/>
        </w:rPr>
        <w:t>Ставка процента</w:t>
      </w:r>
      <w:r w:rsidRPr="00CD312E">
        <w:rPr>
          <w:sz w:val="28"/>
          <w:szCs w:val="28"/>
        </w:rPr>
        <w:t xml:space="preserve">- это цена, уплачиваемая собственнику капитала за использование его средств в течение определенного времени. </w:t>
      </w:r>
    </w:p>
    <w:p w:rsidR="00874AA9" w:rsidRPr="00CD312E" w:rsidRDefault="00874AA9" w:rsidP="00AB5D5F">
      <w:pPr>
        <w:jc w:val="both"/>
      </w:pPr>
      <w:r w:rsidRPr="00CD312E">
        <w:rPr>
          <w:noProof/>
        </w:rPr>
        <w:drawing>
          <wp:inline distT="0" distB="0" distL="0" distR="0">
            <wp:extent cx="1273810" cy="472440"/>
            <wp:effectExtent l="19050" t="0" r="2540" b="0"/>
            <wp:docPr id="104" name="Рисунок 104" descr="http://modern-econ.ru/images/stories/formulas/form0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http://modern-econ.ru/images/stories/formulas/form049.jpg"/>
                    <pic:cNvPicPr>
                      <a:picLocks noChangeAspect="1" noChangeArrowheads="1"/>
                    </pic:cNvPicPr>
                  </pic:nvPicPr>
                  <pic:blipFill>
                    <a:blip r:embed="rId27"/>
                    <a:srcRect/>
                    <a:stretch>
                      <a:fillRect/>
                    </a:stretch>
                  </pic:blipFill>
                  <pic:spPr bwMode="auto">
                    <a:xfrm>
                      <a:off x="0" y="0"/>
                      <a:ext cx="1273810" cy="472440"/>
                    </a:xfrm>
                    <a:prstGeom prst="rect">
                      <a:avLst/>
                    </a:prstGeom>
                    <a:noFill/>
                    <a:ln w="9525">
                      <a:noFill/>
                      <a:miter lim="800000"/>
                      <a:headEnd/>
                      <a:tailEnd/>
                    </a:ln>
                  </pic:spPr>
                </pic:pic>
              </a:graphicData>
            </a:graphic>
          </wp:inline>
        </w:drawing>
      </w:r>
    </w:p>
    <w:p w:rsidR="00874AA9" w:rsidRPr="00CD312E" w:rsidRDefault="00874AA9" w:rsidP="00AB5D5F">
      <w:pPr>
        <w:jc w:val="both"/>
        <w:rPr>
          <w:sz w:val="28"/>
          <w:szCs w:val="28"/>
        </w:rPr>
      </w:pPr>
      <w:r w:rsidRPr="00CD312E">
        <w:rPr>
          <w:sz w:val="28"/>
          <w:szCs w:val="28"/>
          <w:lang w:val="en-US"/>
        </w:rPr>
        <w:t>r</w:t>
      </w:r>
      <w:r w:rsidRPr="00CD312E">
        <w:rPr>
          <w:sz w:val="28"/>
          <w:szCs w:val="28"/>
        </w:rPr>
        <w:t xml:space="preserve"> – ставка процента</w:t>
      </w:r>
    </w:p>
    <w:p w:rsidR="00874AA9" w:rsidRPr="00CD312E" w:rsidRDefault="00874AA9" w:rsidP="00AB5D5F">
      <w:pPr>
        <w:jc w:val="both"/>
        <w:rPr>
          <w:sz w:val="28"/>
          <w:szCs w:val="28"/>
        </w:rPr>
      </w:pPr>
      <w:r w:rsidRPr="00CD312E">
        <w:rPr>
          <w:sz w:val="28"/>
          <w:szCs w:val="28"/>
          <w:lang w:val="en-US"/>
        </w:rPr>
        <w:t>R</w:t>
      </w:r>
      <w:r w:rsidRPr="00CD312E">
        <w:rPr>
          <w:sz w:val="28"/>
          <w:szCs w:val="28"/>
        </w:rPr>
        <w:t xml:space="preserve"> – доход, полученный от использования капитала</w:t>
      </w:r>
    </w:p>
    <w:p w:rsidR="00874AA9" w:rsidRPr="00CD312E" w:rsidRDefault="00874AA9" w:rsidP="00AB5D5F">
      <w:pPr>
        <w:jc w:val="both"/>
        <w:rPr>
          <w:sz w:val="28"/>
          <w:szCs w:val="28"/>
        </w:rPr>
      </w:pPr>
      <w:r w:rsidRPr="00CD312E">
        <w:rPr>
          <w:sz w:val="28"/>
          <w:szCs w:val="28"/>
          <w:lang w:val="en-US"/>
        </w:rPr>
        <w:t>K</w:t>
      </w:r>
      <w:r w:rsidRPr="00CD312E">
        <w:rPr>
          <w:sz w:val="28"/>
          <w:szCs w:val="28"/>
        </w:rPr>
        <w:t xml:space="preserve"> – величина ссужаемого капитала</w:t>
      </w:r>
    </w:p>
    <w:p w:rsidR="00874AA9" w:rsidRPr="00CD312E" w:rsidRDefault="00874AA9" w:rsidP="00AB5D5F">
      <w:pPr>
        <w:jc w:val="both"/>
        <w:rPr>
          <w:sz w:val="28"/>
          <w:szCs w:val="28"/>
        </w:rPr>
      </w:pPr>
      <w:r w:rsidRPr="00CD312E">
        <w:rPr>
          <w:sz w:val="28"/>
          <w:szCs w:val="28"/>
        </w:rPr>
        <w:tab/>
      </w:r>
      <w:r w:rsidRPr="00CD312E">
        <w:rPr>
          <w:b/>
          <w:sz w:val="28"/>
          <w:szCs w:val="28"/>
          <w:u w:val="single"/>
        </w:rPr>
        <w:t>Номинальная ставка процента</w:t>
      </w:r>
      <w:r w:rsidRPr="00CD312E">
        <w:rPr>
          <w:sz w:val="28"/>
          <w:szCs w:val="28"/>
        </w:rPr>
        <w:t xml:space="preserve"> - показывает, насколько сумма, которую заемщик возвращает кредитору, превышает величину полученного кредита.</w:t>
      </w:r>
      <w:r w:rsidRPr="00CD312E">
        <w:rPr>
          <w:sz w:val="28"/>
          <w:szCs w:val="28"/>
        </w:rPr>
        <w:tab/>
      </w:r>
    </w:p>
    <w:p w:rsidR="00874AA9" w:rsidRPr="00CD312E" w:rsidRDefault="00874AA9" w:rsidP="00AB5D5F">
      <w:pPr>
        <w:ind w:firstLine="748"/>
        <w:jc w:val="both"/>
        <w:rPr>
          <w:sz w:val="28"/>
          <w:szCs w:val="28"/>
        </w:rPr>
      </w:pPr>
      <w:r w:rsidRPr="00CD312E">
        <w:rPr>
          <w:b/>
          <w:sz w:val="28"/>
          <w:szCs w:val="28"/>
          <w:u w:val="single"/>
        </w:rPr>
        <w:t>Реальная ставка</w:t>
      </w:r>
      <w:r w:rsidRPr="00CD312E">
        <w:rPr>
          <w:b/>
          <w:sz w:val="28"/>
          <w:szCs w:val="28"/>
        </w:rPr>
        <w:t xml:space="preserve"> - </w:t>
      </w:r>
      <w:r w:rsidRPr="00CD312E">
        <w:rPr>
          <w:sz w:val="28"/>
          <w:szCs w:val="28"/>
        </w:rPr>
        <w:t>это ставка процента, скорректированная на инфляцию.</w:t>
      </w:r>
    </w:p>
    <w:p w:rsidR="00874AA9" w:rsidRPr="00CD312E" w:rsidRDefault="00874AA9" w:rsidP="00AB5D5F">
      <w:pPr>
        <w:pStyle w:val="a9"/>
        <w:spacing w:line="240" w:lineRule="auto"/>
        <w:rPr>
          <w:szCs w:val="24"/>
        </w:rPr>
      </w:pPr>
      <w:r w:rsidRPr="00CD312E">
        <w:rPr>
          <w:sz w:val="28"/>
          <w:szCs w:val="28"/>
        </w:rPr>
        <w:t>1+</w:t>
      </w:r>
      <w:r w:rsidRPr="00CD312E">
        <w:rPr>
          <w:sz w:val="28"/>
          <w:szCs w:val="28"/>
          <w:lang w:val="en-US"/>
        </w:rPr>
        <w:t>i</w:t>
      </w:r>
      <w:r w:rsidRPr="00CD312E">
        <w:rPr>
          <w:sz w:val="40"/>
          <w:szCs w:val="40"/>
          <w:vertAlign w:val="subscript"/>
          <w:lang w:val="en-US"/>
        </w:rPr>
        <w:t>r</w:t>
      </w:r>
      <w:r w:rsidRPr="00CD312E">
        <w:rPr>
          <w:szCs w:val="24"/>
        </w:rPr>
        <w:t>=</w:t>
      </w:r>
      <m:oMath>
        <m:f>
          <m:fPr>
            <m:ctrlPr>
              <w:rPr>
                <w:rFonts w:ascii="Cambria Math" w:hAnsi="Cambria Math"/>
                <w:sz w:val="40"/>
                <w:szCs w:val="40"/>
                <w:lang w:val="en-US"/>
              </w:rPr>
            </m:ctrlPr>
          </m:fPr>
          <m:num>
            <m:r>
              <m:rPr>
                <m:sty m:val="p"/>
              </m:rPr>
              <w:rPr>
                <w:rFonts w:ascii="Cambria Math" w:hAnsi="Cambria Math"/>
                <w:sz w:val="40"/>
                <w:szCs w:val="40"/>
              </w:rPr>
              <m:t>1+</m:t>
            </m:r>
            <m:r>
              <m:rPr>
                <m:sty m:val="p"/>
              </m:rPr>
              <w:rPr>
                <w:rFonts w:ascii="Cambria Math" w:hAnsi="Cambria Math"/>
                <w:sz w:val="40"/>
                <w:szCs w:val="40"/>
                <w:lang w:val="en-US"/>
              </w:rPr>
              <m:t>in</m:t>
            </m:r>
          </m:num>
          <m:den>
            <m:r>
              <m:rPr>
                <m:sty m:val="p"/>
              </m:rPr>
              <w:rPr>
                <w:rFonts w:ascii="Cambria Math" w:hAnsi="Cambria Math"/>
                <w:sz w:val="40"/>
                <w:szCs w:val="40"/>
              </w:rPr>
              <m:t>1+</m:t>
            </m:r>
            <m:r>
              <m:rPr>
                <m:sty m:val="p"/>
              </m:rPr>
              <w:rPr>
                <w:rFonts w:ascii="Cambria Math" w:hAnsi="Cambria Math"/>
                <w:sz w:val="40"/>
                <w:szCs w:val="40"/>
                <w:lang w:val="en-US"/>
              </w:rPr>
              <m:t>π</m:t>
            </m:r>
          </m:den>
        </m:f>
      </m:oMath>
    </w:p>
    <w:p w:rsidR="00874AA9" w:rsidRPr="00CD312E" w:rsidRDefault="00874AA9" w:rsidP="00AB5D5F">
      <w:pPr>
        <w:pStyle w:val="a9"/>
        <w:spacing w:after="0" w:line="240" w:lineRule="auto"/>
        <w:rPr>
          <w:sz w:val="28"/>
          <w:szCs w:val="28"/>
        </w:rPr>
      </w:pPr>
      <w:r w:rsidRPr="00CD312E">
        <w:rPr>
          <w:sz w:val="28"/>
          <w:szCs w:val="28"/>
          <w:lang w:val="en-US"/>
        </w:rPr>
        <w:t>in</w:t>
      </w:r>
      <w:r w:rsidRPr="00CD312E">
        <w:rPr>
          <w:sz w:val="28"/>
          <w:szCs w:val="28"/>
        </w:rPr>
        <w:t xml:space="preserve"> – номинальная ставка процента</w:t>
      </w:r>
    </w:p>
    <w:p w:rsidR="00874AA9" w:rsidRPr="00CD312E" w:rsidRDefault="00874AA9" w:rsidP="00AB5D5F">
      <w:pPr>
        <w:pStyle w:val="a9"/>
        <w:spacing w:after="0" w:line="240" w:lineRule="auto"/>
        <w:rPr>
          <w:sz w:val="28"/>
          <w:szCs w:val="28"/>
        </w:rPr>
      </w:pPr>
      <w:r w:rsidRPr="00CD312E">
        <w:rPr>
          <w:sz w:val="28"/>
          <w:szCs w:val="28"/>
          <w:lang w:val="en-US"/>
        </w:rPr>
        <w:t>ir</w:t>
      </w:r>
      <w:r w:rsidRPr="00CD312E">
        <w:rPr>
          <w:sz w:val="28"/>
          <w:szCs w:val="28"/>
          <w:vertAlign w:val="subscript"/>
        </w:rPr>
        <w:t xml:space="preserve"> – </w:t>
      </w:r>
      <w:r w:rsidRPr="00CD312E">
        <w:rPr>
          <w:sz w:val="28"/>
          <w:szCs w:val="28"/>
        </w:rPr>
        <w:t>реальная ставка процента</w:t>
      </w:r>
    </w:p>
    <w:p w:rsidR="00874AA9" w:rsidRPr="00CD312E" w:rsidRDefault="00874AA9" w:rsidP="00AB5D5F">
      <w:pPr>
        <w:pStyle w:val="a9"/>
        <w:spacing w:after="0" w:line="240" w:lineRule="auto"/>
        <w:rPr>
          <w:sz w:val="28"/>
          <w:szCs w:val="28"/>
        </w:rPr>
      </w:pPr>
      <m:oMath>
        <m:r>
          <m:rPr>
            <m:sty m:val="p"/>
          </m:rPr>
          <w:rPr>
            <w:rFonts w:ascii="Cambria Math"/>
            <w:sz w:val="28"/>
            <w:szCs w:val="28"/>
            <w:lang w:val="en-US"/>
          </w:rPr>
          <m:t>π</m:t>
        </m:r>
      </m:oMath>
      <w:r w:rsidRPr="00CD312E">
        <w:rPr>
          <w:sz w:val="28"/>
          <w:szCs w:val="28"/>
        </w:rPr>
        <w:t>– уровень инфляции</w:t>
      </w:r>
    </w:p>
    <w:p w:rsidR="00874AA9" w:rsidRPr="00CD312E" w:rsidRDefault="00874AA9" w:rsidP="00AB5D5F">
      <w:pPr>
        <w:ind w:firstLine="708"/>
        <w:jc w:val="both"/>
        <w:rPr>
          <w:sz w:val="28"/>
          <w:szCs w:val="28"/>
        </w:rPr>
      </w:pPr>
      <w:r w:rsidRPr="00CD312E">
        <w:rPr>
          <w:b/>
          <w:sz w:val="28"/>
          <w:szCs w:val="28"/>
          <w:u w:val="single"/>
        </w:rPr>
        <w:t>Дисконтирование</w:t>
      </w:r>
      <w:r w:rsidRPr="00CD312E">
        <w:rPr>
          <w:sz w:val="28"/>
          <w:szCs w:val="28"/>
        </w:rPr>
        <w:t xml:space="preserve"> – определение текущей стоимости будущих доходов или расходов.</w:t>
      </w:r>
    </w:p>
    <w:p w:rsidR="00874AA9" w:rsidRPr="00CD312E" w:rsidRDefault="00874AA9" w:rsidP="00AB5D5F">
      <w:pPr>
        <w:jc w:val="both"/>
        <w:rPr>
          <w:b/>
          <w:lang w:val="en-US"/>
        </w:rPr>
      </w:pPr>
      <w:r w:rsidRPr="00CD312E">
        <w:rPr>
          <w:noProof/>
        </w:rPr>
        <w:drawing>
          <wp:inline distT="0" distB="0" distL="0" distR="0">
            <wp:extent cx="1212215" cy="523875"/>
            <wp:effectExtent l="0" t="0" r="6985" b="0"/>
            <wp:docPr id="106" name="Рисунок 106" descr="http://www.infopp.ru/image/97881_58_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http://www.infopp.ru/image/97881_58_1.gif"/>
                    <pic:cNvPicPr>
                      <a:picLocks noChangeAspect="1" noChangeArrowheads="1"/>
                    </pic:cNvPicPr>
                  </pic:nvPicPr>
                  <pic:blipFill>
                    <a:blip r:embed="rId28" cstate="print"/>
                    <a:srcRect/>
                    <a:stretch>
                      <a:fillRect/>
                    </a:stretch>
                  </pic:blipFill>
                  <pic:spPr bwMode="auto">
                    <a:xfrm>
                      <a:off x="0" y="0"/>
                      <a:ext cx="1212215" cy="523875"/>
                    </a:xfrm>
                    <a:prstGeom prst="rect">
                      <a:avLst/>
                    </a:prstGeom>
                    <a:noFill/>
                    <a:ln w="9525">
                      <a:noFill/>
                      <a:miter lim="800000"/>
                      <a:headEnd/>
                      <a:tailEnd/>
                    </a:ln>
                  </pic:spPr>
                </pic:pic>
              </a:graphicData>
            </a:graphic>
          </wp:inline>
        </w:drawing>
      </w:r>
    </w:p>
    <w:p w:rsidR="00874AA9" w:rsidRPr="00CD312E" w:rsidRDefault="00874AA9" w:rsidP="00AB5D5F">
      <w:pPr>
        <w:jc w:val="both"/>
        <w:rPr>
          <w:sz w:val="28"/>
          <w:szCs w:val="28"/>
        </w:rPr>
      </w:pPr>
      <w:r w:rsidRPr="00CD312E">
        <w:rPr>
          <w:sz w:val="28"/>
          <w:szCs w:val="28"/>
        </w:rPr>
        <w:t>PV - текущая дисконтированная стоимость капитального актива</w:t>
      </w:r>
    </w:p>
    <w:p w:rsidR="00874AA9" w:rsidRPr="00CD312E" w:rsidRDefault="00874AA9" w:rsidP="00AB5D5F">
      <w:pPr>
        <w:jc w:val="both"/>
        <w:rPr>
          <w:sz w:val="28"/>
          <w:szCs w:val="28"/>
        </w:rPr>
      </w:pPr>
      <w:r w:rsidRPr="00CD312E">
        <w:rPr>
          <w:sz w:val="28"/>
          <w:szCs w:val="28"/>
          <w:lang w:val="en-US"/>
        </w:rPr>
        <w:t>F</w:t>
      </w:r>
      <w:r w:rsidRPr="00CD312E">
        <w:rPr>
          <w:sz w:val="28"/>
          <w:szCs w:val="28"/>
          <w:vertAlign w:val="subscript"/>
          <w:lang w:val="en-US"/>
        </w:rPr>
        <w:t>i</w:t>
      </w:r>
      <w:r w:rsidRPr="00CD312E">
        <w:rPr>
          <w:sz w:val="28"/>
          <w:szCs w:val="28"/>
        </w:rPr>
        <w:t xml:space="preserve"> - ежегодный будущий доход от актива, авансированного на период, равный </w:t>
      </w:r>
      <w:r w:rsidRPr="00CD312E">
        <w:rPr>
          <w:sz w:val="28"/>
          <w:szCs w:val="28"/>
          <w:lang w:val="en-US"/>
        </w:rPr>
        <w:t>t</w:t>
      </w:r>
      <w:r w:rsidRPr="00CD312E">
        <w:rPr>
          <w:sz w:val="28"/>
          <w:szCs w:val="28"/>
        </w:rPr>
        <w:t xml:space="preserve"> лет</w:t>
      </w:r>
    </w:p>
    <w:p w:rsidR="00874AA9" w:rsidRPr="00CD312E" w:rsidRDefault="00874AA9" w:rsidP="00AB5D5F">
      <w:pPr>
        <w:jc w:val="both"/>
        <w:rPr>
          <w:sz w:val="28"/>
          <w:szCs w:val="28"/>
        </w:rPr>
      </w:pPr>
      <w:r w:rsidRPr="00CD312E">
        <w:rPr>
          <w:sz w:val="28"/>
          <w:szCs w:val="28"/>
        </w:rPr>
        <w:t>r – ставка процента</w:t>
      </w:r>
    </w:p>
    <w:p w:rsidR="00874AA9" w:rsidRPr="00CD312E" w:rsidRDefault="00874AA9" w:rsidP="00AB5D5F">
      <w:pPr>
        <w:jc w:val="both"/>
        <w:rPr>
          <w:b/>
          <w:sz w:val="28"/>
          <w:szCs w:val="28"/>
        </w:rPr>
      </w:pPr>
      <w:r w:rsidRPr="00CD312E">
        <w:rPr>
          <w:sz w:val="28"/>
          <w:szCs w:val="28"/>
        </w:rPr>
        <w:tab/>
      </w:r>
      <w:r w:rsidRPr="00CD312E">
        <w:rPr>
          <w:b/>
          <w:sz w:val="28"/>
          <w:szCs w:val="28"/>
          <w:u w:val="single"/>
        </w:rPr>
        <w:t>Чистая дисконтированная стоимость</w:t>
      </w:r>
      <w:r w:rsidRPr="00CD312E">
        <w:rPr>
          <w:sz w:val="28"/>
          <w:szCs w:val="28"/>
        </w:rPr>
        <w:t xml:space="preserve"> позволяет оценить абсолютную эффективность  инвестиционного проекта.</w:t>
      </w:r>
    </w:p>
    <w:p w:rsidR="00874AA9" w:rsidRPr="00CD312E" w:rsidRDefault="00874AA9" w:rsidP="00AB5D5F">
      <w:pPr>
        <w:jc w:val="both"/>
        <w:rPr>
          <w:b/>
        </w:rPr>
      </w:pPr>
      <w:r w:rsidRPr="00CD312E">
        <w:rPr>
          <w:noProof/>
        </w:rPr>
        <w:drawing>
          <wp:inline distT="0" distB="0" distL="0" distR="0">
            <wp:extent cx="1859915" cy="565150"/>
            <wp:effectExtent l="0" t="0" r="6985" b="0"/>
            <wp:docPr id="107" name="Рисунок 107" descr="http://skachate.ru/pars_docs/refs/45/44890/44890_html_m3a7f84e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http://skachate.ru/pars_docs/refs/45/44890/44890_html_m3a7f84e5.gif"/>
                    <pic:cNvPicPr>
                      <a:picLocks noChangeAspect="1" noChangeArrowheads="1"/>
                    </pic:cNvPicPr>
                  </pic:nvPicPr>
                  <pic:blipFill>
                    <a:blip r:embed="rId29" cstate="print"/>
                    <a:srcRect/>
                    <a:stretch>
                      <a:fillRect/>
                    </a:stretch>
                  </pic:blipFill>
                  <pic:spPr bwMode="auto">
                    <a:xfrm>
                      <a:off x="0" y="0"/>
                      <a:ext cx="1859915" cy="565150"/>
                    </a:xfrm>
                    <a:prstGeom prst="rect">
                      <a:avLst/>
                    </a:prstGeom>
                    <a:noFill/>
                    <a:ln w="9525">
                      <a:noFill/>
                      <a:miter lim="800000"/>
                      <a:headEnd/>
                      <a:tailEnd/>
                    </a:ln>
                  </pic:spPr>
                </pic:pic>
              </a:graphicData>
            </a:graphic>
          </wp:inline>
        </w:drawing>
      </w:r>
    </w:p>
    <w:p w:rsidR="00874AA9" w:rsidRPr="00CD312E" w:rsidRDefault="00874AA9" w:rsidP="00AB5D5F">
      <w:pPr>
        <w:jc w:val="both"/>
        <w:rPr>
          <w:sz w:val="28"/>
          <w:szCs w:val="28"/>
        </w:rPr>
      </w:pPr>
      <w:r w:rsidRPr="00CD312E">
        <w:rPr>
          <w:sz w:val="28"/>
          <w:szCs w:val="28"/>
          <w:lang w:val="en-US"/>
        </w:rPr>
        <w:t>NPV</w:t>
      </w:r>
      <w:r w:rsidRPr="00CD312E">
        <w:rPr>
          <w:sz w:val="28"/>
          <w:szCs w:val="28"/>
        </w:rPr>
        <w:t xml:space="preserve"> - чистая дисконтированная стоимость</w:t>
      </w:r>
    </w:p>
    <w:p w:rsidR="00874AA9" w:rsidRPr="00CD312E" w:rsidRDefault="00874AA9" w:rsidP="00AB5D5F">
      <w:pPr>
        <w:jc w:val="both"/>
        <w:rPr>
          <w:sz w:val="28"/>
          <w:szCs w:val="28"/>
        </w:rPr>
      </w:pPr>
      <w:r w:rsidRPr="00CD312E">
        <w:rPr>
          <w:sz w:val="28"/>
          <w:szCs w:val="28"/>
        </w:rPr>
        <w:t>I</w:t>
      </w:r>
      <w:r w:rsidRPr="00CD312E">
        <w:rPr>
          <w:sz w:val="28"/>
          <w:szCs w:val="28"/>
          <w:vertAlign w:val="subscript"/>
        </w:rPr>
        <w:t>0</w:t>
      </w:r>
      <w:r w:rsidRPr="00CD312E">
        <w:rPr>
          <w:b/>
          <w:sz w:val="28"/>
          <w:szCs w:val="28"/>
        </w:rPr>
        <w:t xml:space="preserve"> – </w:t>
      </w:r>
      <w:r w:rsidRPr="00CD312E">
        <w:rPr>
          <w:sz w:val="28"/>
          <w:szCs w:val="28"/>
        </w:rPr>
        <w:t>величина инвестиций</w:t>
      </w:r>
    </w:p>
    <w:p w:rsidR="00874AA9" w:rsidRPr="00CD312E" w:rsidRDefault="00874AA9" w:rsidP="00AB5D5F">
      <w:pPr>
        <w:jc w:val="both"/>
        <w:rPr>
          <w:sz w:val="28"/>
          <w:szCs w:val="28"/>
        </w:rPr>
      </w:pPr>
      <w:r w:rsidRPr="00CD312E">
        <w:rPr>
          <w:sz w:val="28"/>
          <w:szCs w:val="28"/>
          <w:lang w:val="en-US"/>
        </w:rPr>
        <w:t>CF</w:t>
      </w:r>
      <w:r w:rsidRPr="00CD312E">
        <w:rPr>
          <w:sz w:val="28"/>
          <w:szCs w:val="28"/>
          <w:vertAlign w:val="subscript"/>
          <w:lang w:val="en-US"/>
        </w:rPr>
        <w:t>t</w:t>
      </w:r>
      <w:r w:rsidRPr="00CD312E">
        <w:rPr>
          <w:sz w:val="28"/>
          <w:szCs w:val="28"/>
        </w:rPr>
        <w:t xml:space="preserve"> – прибыль, получаемая в году t</w:t>
      </w:r>
    </w:p>
    <w:p w:rsidR="00874AA9" w:rsidRPr="00CD312E" w:rsidRDefault="00874AA9" w:rsidP="00AB5D5F">
      <w:pPr>
        <w:jc w:val="both"/>
        <w:rPr>
          <w:sz w:val="28"/>
          <w:szCs w:val="28"/>
        </w:rPr>
      </w:pPr>
      <w:r w:rsidRPr="00CD312E">
        <w:rPr>
          <w:sz w:val="28"/>
          <w:szCs w:val="28"/>
        </w:rPr>
        <w:t>r – ставка процента.</w:t>
      </w:r>
    </w:p>
    <w:p w:rsidR="00874AA9" w:rsidRPr="00CD312E" w:rsidRDefault="00874AA9" w:rsidP="00AB5D5F">
      <w:pPr>
        <w:jc w:val="both"/>
      </w:pPr>
    </w:p>
    <w:p w:rsidR="00874AA9" w:rsidRPr="00CD312E" w:rsidRDefault="00874AA9" w:rsidP="00AB5D5F">
      <w:pPr>
        <w:ind w:firstLine="748"/>
        <w:jc w:val="both"/>
        <w:rPr>
          <w:sz w:val="28"/>
          <w:szCs w:val="28"/>
        </w:rPr>
      </w:pPr>
      <w:r w:rsidRPr="00CD312E">
        <w:rPr>
          <w:b/>
          <w:sz w:val="28"/>
          <w:szCs w:val="28"/>
          <w:u w:val="single"/>
        </w:rPr>
        <w:t>Рента</w:t>
      </w:r>
      <w:r w:rsidRPr="00CD312E">
        <w:rPr>
          <w:sz w:val="28"/>
          <w:szCs w:val="28"/>
        </w:rPr>
        <w:t xml:space="preserve"> – плата за ресурс, предложение которого строго ограничено.</w:t>
      </w:r>
    </w:p>
    <w:p w:rsidR="00874AA9" w:rsidRPr="00CD312E" w:rsidRDefault="00874AA9" w:rsidP="00AB5D5F">
      <w:pPr>
        <w:jc w:val="both"/>
        <w:rPr>
          <w:sz w:val="28"/>
          <w:szCs w:val="28"/>
        </w:rPr>
      </w:pPr>
      <w:r w:rsidRPr="00CD312E">
        <w:rPr>
          <w:sz w:val="28"/>
          <w:szCs w:val="28"/>
        </w:rPr>
        <w:tab/>
      </w:r>
      <w:r w:rsidRPr="00CD312E">
        <w:rPr>
          <w:b/>
          <w:sz w:val="28"/>
          <w:szCs w:val="28"/>
          <w:u w:val="single"/>
        </w:rPr>
        <w:t>Земельная рента</w:t>
      </w:r>
      <w:r w:rsidRPr="00CD312E">
        <w:rPr>
          <w:sz w:val="28"/>
          <w:szCs w:val="28"/>
        </w:rPr>
        <w:t xml:space="preserve"> - плата за использование земли и других природных ресурсов, предложение которых строго ограничено.</w:t>
      </w:r>
    </w:p>
    <w:p w:rsidR="00874AA9" w:rsidRPr="00CD312E" w:rsidRDefault="00874AA9" w:rsidP="00AB5D5F">
      <w:pPr>
        <w:jc w:val="both"/>
        <w:rPr>
          <w:sz w:val="28"/>
          <w:szCs w:val="28"/>
        </w:rPr>
      </w:pPr>
      <w:r w:rsidRPr="00CD312E">
        <w:rPr>
          <w:sz w:val="28"/>
          <w:szCs w:val="28"/>
        </w:rPr>
        <w:tab/>
      </w:r>
      <w:r w:rsidRPr="00CD312E">
        <w:rPr>
          <w:i/>
          <w:sz w:val="28"/>
          <w:szCs w:val="28"/>
          <w:u w:val="single"/>
        </w:rPr>
        <w:t>Выделяют два вида земельной ренты</w:t>
      </w:r>
      <w:r w:rsidRPr="00CD312E">
        <w:rPr>
          <w:sz w:val="28"/>
          <w:szCs w:val="28"/>
        </w:rPr>
        <w:t>:</w:t>
      </w:r>
    </w:p>
    <w:p w:rsidR="00874AA9" w:rsidRPr="00CD312E" w:rsidRDefault="00874AA9" w:rsidP="00AB5D5F">
      <w:pPr>
        <w:numPr>
          <w:ilvl w:val="0"/>
          <w:numId w:val="28"/>
        </w:numPr>
        <w:suppressAutoHyphens/>
        <w:jc w:val="both"/>
        <w:rPr>
          <w:sz w:val="28"/>
          <w:szCs w:val="28"/>
        </w:rPr>
      </w:pPr>
      <w:r w:rsidRPr="00CD312E">
        <w:rPr>
          <w:i/>
          <w:sz w:val="28"/>
          <w:szCs w:val="28"/>
        </w:rPr>
        <w:lastRenderedPageBreak/>
        <w:t>Абсолютная рента</w:t>
      </w:r>
      <w:r w:rsidRPr="00CD312E">
        <w:rPr>
          <w:sz w:val="28"/>
          <w:szCs w:val="28"/>
        </w:rPr>
        <w:t>– плата за использование земли</w:t>
      </w:r>
      <w:r w:rsidRPr="00CD312E">
        <w:rPr>
          <w:b/>
          <w:sz w:val="28"/>
          <w:szCs w:val="28"/>
        </w:rPr>
        <w:t xml:space="preserve">, </w:t>
      </w:r>
      <w:r w:rsidRPr="00CD312E">
        <w:rPr>
          <w:sz w:val="28"/>
          <w:szCs w:val="28"/>
        </w:rPr>
        <w:t>получаемая всеми собственниками, независимо от качества земли.</w:t>
      </w:r>
    </w:p>
    <w:p w:rsidR="00874AA9" w:rsidRPr="00CD312E" w:rsidRDefault="00874AA9" w:rsidP="00AB5D5F">
      <w:pPr>
        <w:numPr>
          <w:ilvl w:val="0"/>
          <w:numId w:val="28"/>
        </w:numPr>
        <w:jc w:val="both"/>
        <w:rPr>
          <w:sz w:val="28"/>
          <w:szCs w:val="28"/>
        </w:rPr>
      </w:pPr>
      <w:r w:rsidRPr="00CD312E">
        <w:rPr>
          <w:i/>
          <w:sz w:val="28"/>
          <w:szCs w:val="28"/>
        </w:rPr>
        <w:t>Дифференциальная рента</w:t>
      </w:r>
      <w:r w:rsidRPr="00CD312E">
        <w:rPr>
          <w:sz w:val="28"/>
          <w:szCs w:val="28"/>
        </w:rPr>
        <w:t xml:space="preserve"> – плата за лучшее плодородие почвы и местоположение участков земли по отношению к рынку сбыта продукции</w:t>
      </w:r>
      <w:r w:rsidRPr="00CD312E">
        <w:rPr>
          <w:sz w:val="28"/>
          <w:szCs w:val="28"/>
        </w:rPr>
        <w:tab/>
      </w:r>
    </w:p>
    <w:p w:rsidR="00874AA9" w:rsidRPr="00CD312E" w:rsidRDefault="00874AA9" w:rsidP="00AB5D5F">
      <w:pPr>
        <w:rPr>
          <w:sz w:val="28"/>
          <w:szCs w:val="28"/>
        </w:rPr>
      </w:pPr>
      <w:r w:rsidRPr="00CD312E">
        <w:rPr>
          <w:sz w:val="28"/>
          <w:szCs w:val="28"/>
        </w:rPr>
        <w:tab/>
      </w:r>
      <w:r w:rsidRPr="00CD312E">
        <w:rPr>
          <w:b/>
          <w:sz w:val="28"/>
          <w:szCs w:val="28"/>
          <w:u w:val="single"/>
        </w:rPr>
        <w:t>Арендная плата</w:t>
      </w:r>
      <w:r w:rsidRPr="00CD312E">
        <w:rPr>
          <w:sz w:val="28"/>
          <w:szCs w:val="28"/>
        </w:rPr>
        <w:t xml:space="preserve"> — это вознаграждение, которое арендатор уплачивает арендодателю за пользование арендованным имуществом.</w:t>
      </w:r>
    </w:p>
    <w:p w:rsidR="00874AA9" w:rsidRPr="00CD312E" w:rsidRDefault="00874AA9" w:rsidP="00AB5D5F">
      <w:pPr>
        <w:rPr>
          <w:sz w:val="28"/>
          <w:szCs w:val="28"/>
        </w:rPr>
      </w:pPr>
      <w:r w:rsidRPr="00CD312E">
        <w:rPr>
          <w:sz w:val="28"/>
          <w:szCs w:val="28"/>
        </w:rPr>
        <w:t>Арендная плата = рента + процент на вложенный капитал + амортизация на постройки и сооружения.</w:t>
      </w:r>
    </w:p>
    <w:p w:rsidR="00874AA9" w:rsidRPr="00CD312E" w:rsidRDefault="00874AA9" w:rsidP="00AB5D5F">
      <w:pPr>
        <w:jc w:val="both"/>
        <w:rPr>
          <w:sz w:val="28"/>
          <w:szCs w:val="28"/>
        </w:rPr>
      </w:pPr>
      <w:r w:rsidRPr="00CD312E">
        <w:rPr>
          <w:sz w:val="28"/>
          <w:szCs w:val="28"/>
        </w:rPr>
        <w:t>Р</w:t>
      </w:r>
      <w:r w:rsidRPr="00CD312E">
        <w:rPr>
          <w:sz w:val="28"/>
          <w:szCs w:val="28"/>
          <w:vertAlign w:val="subscript"/>
        </w:rPr>
        <w:t>земли</w:t>
      </w:r>
      <w:r w:rsidRPr="00CD312E">
        <w:rPr>
          <w:sz w:val="28"/>
          <w:szCs w:val="28"/>
        </w:rPr>
        <w:t xml:space="preserve"> </w:t>
      </w:r>
      <w:r w:rsidRPr="00CD312E">
        <w:rPr>
          <w:b/>
          <w:sz w:val="28"/>
          <w:szCs w:val="28"/>
        </w:rPr>
        <w:t xml:space="preserve">= </w:t>
      </w:r>
      <w:r w:rsidRPr="00CD312E">
        <w:rPr>
          <w:b/>
          <w:position w:val="-30"/>
          <w:sz w:val="28"/>
          <w:szCs w:val="28"/>
        </w:rPr>
        <w:object w:dxaOrig="3379"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8.75pt;height:35.25pt" o:ole="" fillcolor="window">
            <v:imagedata r:id="rId30" o:title=""/>
          </v:shape>
          <o:OLEObject Type="Embed" ProgID="Equation.3" ShapeID="_x0000_i1025" DrawAspect="Content" ObjectID="_1581152712" r:id="rId31"/>
        </w:object>
      </w:r>
      <w:r w:rsidRPr="00CD312E">
        <w:rPr>
          <w:b/>
          <w:sz w:val="28"/>
          <w:szCs w:val="28"/>
        </w:rPr>
        <w:t xml:space="preserve"> </w:t>
      </w:r>
      <w:r w:rsidRPr="00CD312E">
        <w:rPr>
          <w:sz w:val="28"/>
          <w:szCs w:val="28"/>
        </w:rPr>
        <w:t>х 100%</w:t>
      </w:r>
    </w:p>
    <w:p w:rsidR="00874AA9" w:rsidRPr="00CD312E" w:rsidRDefault="00874AA9" w:rsidP="00AB5D5F">
      <w:pPr>
        <w:ind w:firstLine="709"/>
        <w:jc w:val="both"/>
        <w:rPr>
          <w:sz w:val="28"/>
          <w:szCs w:val="28"/>
        </w:rPr>
      </w:pPr>
      <w:r w:rsidRPr="00CD312E">
        <w:rPr>
          <w:b/>
          <w:sz w:val="28"/>
          <w:szCs w:val="28"/>
          <w:u w:val="single"/>
        </w:rPr>
        <w:t>Прибыль</w:t>
      </w:r>
      <w:r w:rsidRPr="00CD312E">
        <w:rPr>
          <w:sz w:val="28"/>
          <w:szCs w:val="28"/>
        </w:rPr>
        <w:t xml:space="preserve"> - факторный доход предпринимателя.</w:t>
      </w:r>
    </w:p>
    <w:p w:rsidR="00874AA9" w:rsidRPr="00CD312E" w:rsidRDefault="00874AA9" w:rsidP="00AB5D5F">
      <w:pPr>
        <w:ind w:firstLine="709"/>
        <w:jc w:val="both"/>
        <w:rPr>
          <w:sz w:val="28"/>
          <w:szCs w:val="28"/>
          <w:u w:val="single"/>
        </w:rPr>
      </w:pPr>
      <w:r w:rsidRPr="00CD312E">
        <w:rPr>
          <w:b/>
          <w:sz w:val="28"/>
          <w:szCs w:val="28"/>
          <w:u w:val="single"/>
        </w:rPr>
        <w:t>Предпринимательская способность</w:t>
      </w:r>
      <w:r w:rsidRPr="00CD312E">
        <w:rPr>
          <w:sz w:val="28"/>
          <w:szCs w:val="28"/>
        </w:rPr>
        <w:t xml:space="preserve">  - </w:t>
      </w:r>
      <w:r w:rsidRPr="00CD312E">
        <w:rPr>
          <w:rStyle w:val="w"/>
          <w:sz w:val="28"/>
          <w:szCs w:val="28"/>
        </w:rPr>
        <w:t>набор</w:t>
      </w:r>
      <w:r w:rsidR="00590706" w:rsidRPr="00CD312E">
        <w:rPr>
          <w:rStyle w:val="w"/>
          <w:sz w:val="28"/>
          <w:szCs w:val="28"/>
        </w:rPr>
        <w:t xml:space="preserve"> </w:t>
      </w:r>
      <w:r w:rsidRPr="00CD312E">
        <w:rPr>
          <w:rStyle w:val="w"/>
          <w:sz w:val="28"/>
          <w:szCs w:val="28"/>
        </w:rPr>
        <w:t>качеств</w:t>
      </w:r>
      <w:r w:rsidRPr="00CD312E">
        <w:rPr>
          <w:sz w:val="28"/>
          <w:szCs w:val="28"/>
        </w:rPr>
        <w:t xml:space="preserve">, </w:t>
      </w:r>
      <w:r w:rsidRPr="00CD312E">
        <w:rPr>
          <w:rStyle w:val="w"/>
          <w:sz w:val="28"/>
          <w:szCs w:val="28"/>
        </w:rPr>
        <w:t>умений</w:t>
      </w:r>
      <w:r w:rsidRPr="00CD312E">
        <w:rPr>
          <w:sz w:val="28"/>
          <w:szCs w:val="28"/>
        </w:rPr>
        <w:t xml:space="preserve">, </w:t>
      </w:r>
      <w:r w:rsidRPr="00CD312E">
        <w:rPr>
          <w:rStyle w:val="w"/>
          <w:sz w:val="28"/>
          <w:szCs w:val="28"/>
        </w:rPr>
        <w:t>способностей</w:t>
      </w:r>
      <w:r w:rsidR="00590706" w:rsidRPr="00CD312E">
        <w:rPr>
          <w:rStyle w:val="w"/>
          <w:sz w:val="28"/>
          <w:szCs w:val="28"/>
        </w:rPr>
        <w:t xml:space="preserve"> </w:t>
      </w:r>
      <w:r w:rsidRPr="00CD312E">
        <w:rPr>
          <w:rStyle w:val="w"/>
          <w:sz w:val="28"/>
          <w:szCs w:val="28"/>
        </w:rPr>
        <w:t>человека</w:t>
      </w:r>
      <w:r w:rsidRPr="00CD312E">
        <w:rPr>
          <w:sz w:val="28"/>
          <w:szCs w:val="28"/>
        </w:rPr>
        <w:t xml:space="preserve">, </w:t>
      </w:r>
      <w:r w:rsidRPr="00CD312E">
        <w:rPr>
          <w:rStyle w:val="w"/>
          <w:sz w:val="28"/>
          <w:szCs w:val="28"/>
        </w:rPr>
        <w:t>позволяющих</w:t>
      </w:r>
      <w:r w:rsidR="00590706" w:rsidRPr="00CD312E">
        <w:rPr>
          <w:rStyle w:val="w"/>
          <w:sz w:val="28"/>
          <w:szCs w:val="28"/>
        </w:rPr>
        <w:t xml:space="preserve"> </w:t>
      </w:r>
      <w:r w:rsidRPr="00CD312E">
        <w:rPr>
          <w:rStyle w:val="w"/>
          <w:sz w:val="28"/>
          <w:szCs w:val="28"/>
        </w:rPr>
        <w:t>ему</w:t>
      </w:r>
      <w:r w:rsidR="00590706" w:rsidRPr="00CD312E">
        <w:rPr>
          <w:rStyle w:val="w"/>
          <w:sz w:val="28"/>
          <w:szCs w:val="28"/>
        </w:rPr>
        <w:t xml:space="preserve"> </w:t>
      </w:r>
      <w:r w:rsidRPr="00CD312E">
        <w:rPr>
          <w:rStyle w:val="w"/>
          <w:sz w:val="28"/>
          <w:szCs w:val="28"/>
        </w:rPr>
        <w:t>находить</w:t>
      </w:r>
      <w:r w:rsidR="00590706" w:rsidRPr="00CD312E">
        <w:rPr>
          <w:rStyle w:val="w"/>
          <w:sz w:val="28"/>
          <w:szCs w:val="28"/>
        </w:rPr>
        <w:t xml:space="preserve"> </w:t>
      </w:r>
      <w:r w:rsidRPr="00CD312E">
        <w:rPr>
          <w:rStyle w:val="w"/>
          <w:sz w:val="28"/>
          <w:szCs w:val="28"/>
        </w:rPr>
        <w:t>и</w:t>
      </w:r>
      <w:r w:rsidR="00590706" w:rsidRPr="00CD312E">
        <w:rPr>
          <w:rStyle w:val="w"/>
          <w:sz w:val="28"/>
          <w:szCs w:val="28"/>
        </w:rPr>
        <w:t xml:space="preserve"> </w:t>
      </w:r>
      <w:r w:rsidRPr="00CD312E">
        <w:rPr>
          <w:rStyle w:val="w"/>
          <w:sz w:val="28"/>
          <w:szCs w:val="28"/>
        </w:rPr>
        <w:t>использовать</w:t>
      </w:r>
      <w:r w:rsidR="003A74C8" w:rsidRPr="00CD312E">
        <w:rPr>
          <w:rStyle w:val="w"/>
          <w:sz w:val="28"/>
          <w:szCs w:val="28"/>
        </w:rPr>
        <w:t xml:space="preserve"> </w:t>
      </w:r>
      <w:r w:rsidRPr="00CD312E">
        <w:rPr>
          <w:rStyle w:val="w"/>
          <w:sz w:val="28"/>
          <w:szCs w:val="28"/>
        </w:rPr>
        <w:t>лучшее</w:t>
      </w:r>
      <w:r w:rsidR="003A74C8" w:rsidRPr="00CD312E">
        <w:rPr>
          <w:rStyle w:val="w"/>
          <w:sz w:val="28"/>
          <w:szCs w:val="28"/>
        </w:rPr>
        <w:t xml:space="preserve"> </w:t>
      </w:r>
      <w:r w:rsidRPr="00CD312E">
        <w:rPr>
          <w:rStyle w:val="w"/>
          <w:sz w:val="28"/>
          <w:szCs w:val="28"/>
        </w:rPr>
        <w:t>сочетание</w:t>
      </w:r>
      <w:r w:rsidR="003A74C8" w:rsidRPr="00CD312E">
        <w:rPr>
          <w:rStyle w:val="w"/>
          <w:sz w:val="28"/>
          <w:szCs w:val="28"/>
        </w:rPr>
        <w:t xml:space="preserve"> </w:t>
      </w:r>
      <w:r w:rsidRPr="00CD312E">
        <w:rPr>
          <w:rStyle w:val="w"/>
          <w:sz w:val="28"/>
          <w:szCs w:val="28"/>
        </w:rPr>
        <w:t>ресурсов</w:t>
      </w:r>
      <w:r w:rsidR="003A74C8" w:rsidRPr="00CD312E">
        <w:rPr>
          <w:rStyle w:val="w"/>
          <w:sz w:val="28"/>
          <w:szCs w:val="28"/>
        </w:rPr>
        <w:t xml:space="preserve"> </w:t>
      </w:r>
      <w:r w:rsidRPr="00CD312E">
        <w:rPr>
          <w:rStyle w:val="w"/>
          <w:sz w:val="28"/>
          <w:szCs w:val="28"/>
        </w:rPr>
        <w:t>для</w:t>
      </w:r>
      <w:r w:rsidR="003A74C8" w:rsidRPr="00CD312E">
        <w:rPr>
          <w:rStyle w:val="w"/>
          <w:sz w:val="28"/>
          <w:szCs w:val="28"/>
        </w:rPr>
        <w:t xml:space="preserve"> </w:t>
      </w:r>
      <w:r w:rsidRPr="00CD312E">
        <w:rPr>
          <w:rStyle w:val="w"/>
          <w:sz w:val="28"/>
          <w:szCs w:val="28"/>
        </w:rPr>
        <w:t>производства</w:t>
      </w:r>
      <w:r w:rsidRPr="00CD312E">
        <w:rPr>
          <w:sz w:val="28"/>
          <w:szCs w:val="28"/>
        </w:rPr>
        <w:t xml:space="preserve">, </w:t>
      </w:r>
      <w:r w:rsidRPr="00CD312E">
        <w:rPr>
          <w:rStyle w:val="w"/>
          <w:sz w:val="28"/>
          <w:szCs w:val="28"/>
        </w:rPr>
        <w:t>продажи</w:t>
      </w:r>
      <w:r w:rsidR="003A74C8" w:rsidRPr="00CD312E">
        <w:rPr>
          <w:rStyle w:val="w"/>
          <w:sz w:val="28"/>
          <w:szCs w:val="28"/>
        </w:rPr>
        <w:t xml:space="preserve"> </w:t>
      </w:r>
      <w:r w:rsidRPr="00CD312E">
        <w:rPr>
          <w:rStyle w:val="w"/>
          <w:sz w:val="28"/>
          <w:szCs w:val="28"/>
        </w:rPr>
        <w:t>товаров</w:t>
      </w:r>
      <w:r w:rsidRPr="00CD312E">
        <w:rPr>
          <w:sz w:val="28"/>
          <w:szCs w:val="28"/>
        </w:rPr>
        <w:t xml:space="preserve">, </w:t>
      </w:r>
      <w:r w:rsidRPr="00CD312E">
        <w:rPr>
          <w:rStyle w:val="w"/>
          <w:sz w:val="28"/>
          <w:szCs w:val="28"/>
        </w:rPr>
        <w:t>принимать</w:t>
      </w:r>
      <w:r w:rsidR="003A74C8" w:rsidRPr="00CD312E">
        <w:rPr>
          <w:rStyle w:val="w"/>
          <w:sz w:val="28"/>
          <w:szCs w:val="28"/>
        </w:rPr>
        <w:t xml:space="preserve"> </w:t>
      </w:r>
      <w:r w:rsidRPr="00CD312E">
        <w:rPr>
          <w:rStyle w:val="w"/>
          <w:sz w:val="28"/>
          <w:szCs w:val="28"/>
        </w:rPr>
        <w:t>разумные</w:t>
      </w:r>
      <w:r w:rsidR="003A74C8" w:rsidRPr="00CD312E">
        <w:rPr>
          <w:rStyle w:val="w"/>
          <w:sz w:val="28"/>
          <w:szCs w:val="28"/>
        </w:rPr>
        <w:t xml:space="preserve"> </w:t>
      </w:r>
      <w:r w:rsidRPr="00CD312E">
        <w:rPr>
          <w:rStyle w:val="w"/>
          <w:sz w:val="28"/>
          <w:szCs w:val="28"/>
        </w:rPr>
        <w:t>последовательные</w:t>
      </w:r>
      <w:r w:rsidR="001F338E" w:rsidRPr="00CD312E">
        <w:rPr>
          <w:rStyle w:val="w"/>
          <w:sz w:val="28"/>
          <w:szCs w:val="28"/>
        </w:rPr>
        <w:t xml:space="preserve"> </w:t>
      </w:r>
      <w:r w:rsidRPr="00CD312E">
        <w:rPr>
          <w:rStyle w:val="w"/>
          <w:sz w:val="28"/>
          <w:szCs w:val="28"/>
        </w:rPr>
        <w:t>решения</w:t>
      </w:r>
      <w:r w:rsidRPr="00CD312E">
        <w:rPr>
          <w:sz w:val="28"/>
          <w:szCs w:val="28"/>
        </w:rPr>
        <w:t xml:space="preserve">, </w:t>
      </w:r>
      <w:r w:rsidRPr="00CD312E">
        <w:rPr>
          <w:rStyle w:val="w"/>
          <w:sz w:val="28"/>
          <w:szCs w:val="28"/>
        </w:rPr>
        <w:t>создавать</w:t>
      </w:r>
      <w:r w:rsidR="001F338E" w:rsidRPr="00CD312E">
        <w:rPr>
          <w:rStyle w:val="w"/>
          <w:sz w:val="28"/>
          <w:szCs w:val="28"/>
        </w:rPr>
        <w:t xml:space="preserve"> </w:t>
      </w:r>
      <w:r w:rsidRPr="00CD312E">
        <w:rPr>
          <w:rStyle w:val="w"/>
          <w:sz w:val="28"/>
          <w:szCs w:val="28"/>
        </w:rPr>
        <w:t>и</w:t>
      </w:r>
      <w:r w:rsidR="001F338E" w:rsidRPr="00CD312E">
        <w:rPr>
          <w:rStyle w:val="w"/>
          <w:sz w:val="28"/>
          <w:szCs w:val="28"/>
        </w:rPr>
        <w:t xml:space="preserve"> </w:t>
      </w:r>
      <w:r w:rsidRPr="00CD312E">
        <w:rPr>
          <w:rStyle w:val="w"/>
          <w:sz w:val="28"/>
          <w:szCs w:val="28"/>
        </w:rPr>
        <w:t>применять</w:t>
      </w:r>
      <w:r w:rsidR="001F338E" w:rsidRPr="00CD312E">
        <w:rPr>
          <w:rStyle w:val="w"/>
          <w:sz w:val="28"/>
          <w:szCs w:val="28"/>
        </w:rPr>
        <w:t xml:space="preserve"> </w:t>
      </w:r>
      <w:r w:rsidRPr="00CD312E">
        <w:rPr>
          <w:rStyle w:val="w"/>
          <w:sz w:val="28"/>
          <w:szCs w:val="28"/>
        </w:rPr>
        <w:t>новшества</w:t>
      </w:r>
      <w:r w:rsidRPr="00CD312E">
        <w:rPr>
          <w:sz w:val="28"/>
          <w:szCs w:val="28"/>
        </w:rPr>
        <w:t xml:space="preserve">, </w:t>
      </w:r>
      <w:r w:rsidRPr="00CD312E">
        <w:rPr>
          <w:rStyle w:val="w"/>
          <w:sz w:val="28"/>
          <w:szCs w:val="28"/>
        </w:rPr>
        <w:t>идти</w:t>
      </w:r>
      <w:r w:rsidR="001F338E" w:rsidRPr="00CD312E">
        <w:rPr>
          <w:rStyle w:val="w"/>
          <w:sz w:val="28"/>
          <w:szCs w:val="28"/>
        </w:rPr>
        <w:t xml:space="preserve"> </w:t>
      </w:r>
      <w:r w:rsidRPr="00CD312E">
        <w:rPr>
          <w:rStyle w:val="w"/>
          <w:sz w:val="28"/>
          <w:szCs w:val="28"/>
        </w:rPr>
        <w:t>на</w:t>
      </w:r>
      <w:r w:rsidR="001F338E" w:rsidRPr="00CD312E">
        <w:rPr>
          <w:rStyle w:val="w"/>
          <w:sz w:val="28"/>
          <w:szCs w:val="28"/>
        </w:rPr>
        <w:t xml:space="preserve"> </w:t>
      </w:r>
      <w:r w:rsidRPr="00CD312E">
        <w:rPr>
          <w:rStyle w:val="w"/>
          <w:sz w:val="28"/>
          <w:szCs w:val="28"/>
        </w:rPr>
        <w:t>допустимый</w:t>
      </w:r>
      <w:r w:rsidRPr="00CD312E">
        <w:rPr>
          <w:sz w:val="28"/>
          <w:szCs w:val="28"/>
        </w:rPr>
        <w:t xml:space="preserve">, </w:t>
      </w:r>
      <w:r w:rsidRPr="00CD312E">
        <w:rPr>
          <w:rStyle w:val="w"/>
          <w:sz w:val="28"/>
          <w:szCs w:val="28"/>
        </w:rPr>
        <w:t>оправданный</w:t>
      </w:r>
      <w:r w:rsidR="001F338E" w:rsidRPr="00CD312E">
        <w:rPr>
          <w:rStyle w:val="w"/>
          <w:sz w:val="28"/>
          <w:szCs w:val="28"/>
        </w:rPr>
        <w:t xml:space="preserve"> </w:t>
      </w:r>
      <w:r w:rsidRPr="00CD312E">
        <w:rPr>
          <w:rStyle w:val="w"/>
          <w:sz w:val="28"/>
          <w:szCs w:val="28"/>
        </w:rPr>
        <w:t>риск</w:t>
      </w:r>
      <w:r w:rsidRPr="00CD312E">
        <w:rPr>
          <w:sz w:val="28"/>
          <w:szCs w:val="28"/>
        </w:rPr>
        <w:t>.</w:t>
      </w:r>
    </w:p>
    <w:p w:rsidR="00874AA9" w:rsidRPr="00CD312E" w:rsidRDefault="00874AA9" w:rsidP="00AB5D5F">
      <w:pPr>
        <w:jc w:val="both"/>
        <w:rPr>
          <w:i/>
          <w:sz w:val="28"/>
          <w:szCs w:val="28"/>
        </w:rPr>
      </w:pPr>
      <w:r w:rsidRPr="00CD312E">
        <w:rPr>
          <w:i/>
          <w:sz w:val="28"/>
          <w:szCs w:val="28"/>
          <w:u w:val="single"/>
        </w:rPr>
        <w:t>Виды прибыли</w:t>
      </w:r>
      <w:r w:rsidRPr="00CD312E">
        <w:rPr>
          <w:i/>
          <w:sz w:val="28"/>
          <w:szCs w:val="28"/>
        </w:rPr>
        <w:t xml:space="preserve">:     </w:t>
      </w:r>
    </w:p>
    <w:p w:rsidR="00874AA9" w:rsidRPr="00CD312E" w:rsidRDefault="00874AA9" w:rsidP="00AB5D5F">
      <w:pPr>
        <w:numPr>
          <w:ilvl w:val="0"/>
          <w:numId w:val="27"/>
        </w:numPr>
        <w:ind w:left="0" w:firstLine="0"/>
        <w:jc w:val="both"/>
        <w:rPr>
          <w:i/>
          <w:sz w:val="28"/>
          <w:szCs w:val="28"/>
        </w:rPr>
      </w:pPr>
      <w:r w:rsidRPr="00CD312E">
        <w:rPr>
          <w:i/>
          <w:sz w:val="28"/>
          <w:szCs w:val="28"/>
          <w:lang w:val="en-US"/>
        </w:rPr>
        <w:t>Н</w:t>
      </w:r>
      <w:r w:rsidRPr="00CD312E">
        <w:rPr>
          <w:i/>
          <w:sz w:val="28"/>
          <w:szCs w:val="28"/>
        </w:rPr>
        <w:t>ормальная прибыль;</w:t>
      </w:r>
    </w:p>
    <w:p w:rsidR="00874AA9" w:rsidRPr="00CD312E" w:rsidRDefault="00874AA9" w:rsidP="00AB5D5F">
      <w:pPr>
        <w:numPr>
          <w:ilvl w:val="0"/>
          <w:numId w:val="27"/>
        </w:numPr>
        <w:ind w:left="0" w:firstLine="0"/>
        <w:jc w:val="both"/>
        <w:rPr>
          <w:i/>
          <w:sz w:val="28"/>
          <w:szCs w:val="28"/>
        </w:rPr>
      </w:pPr>
      <w:r w:rsidRPr="00CD312E">
        <w:rPr>
          <w:i/>
          <w:sz w:val="28"/>
          <w:szCs w:val="28"/>
        </w:rPr>
        <w:t>Экономическая (чистая) прибыль;</w:t>
      </w:r>
    </w:p>
    <w:p w:rsidR="00874AA9" w:rsidRPr="00CD312E" w:rsidRDefault="00874AA9" w:rsidP="00AB5D5F">
      <w:pPr>
        <w:numPr>
          <w:ilvl w:val="0"/>
          <w:numId w:val="27"/>
        </w:numPr>
        <w:ind w:left="0" w:firstLine="0"/>
        <w:jc w:val="both"/>
        <w:rPr>
          <w:i/>
          <w:sz w:val="28"/>
          <w:szCs w:val="28"/>
        </w:rPr>
      </w:pPr>
      <w:r w:rsidRPr="00CD312E">
        <w:rPr>
          <w:i/>
          <w:sz w:val="28"/>
          <w:szCs w:val="28"/>
        </w:rPr>
        <w:t>Бухгалтерская прибыль.</w:t>
      </w:r>
    </w:p>
    <w:p w:rsidR="00874AA9" w:rsidRPr="00CD312E" w:rsidRDefault="00874AA9" w:rsidP="00AB5D5F">
      <w:pPr>
        <w:jc w:val="both"/>
      </w:pPr>
    </w:p>
    <w:p w:rsidR="00874AA9" w:rsidRPr="00CD312E" w:rsidRDefault="00874AA9" w:rsidP="00AB5D5F">
      <w:pPr>
        <w:rPr>
          <w:b/>
          <w:sz w:val="28"/>
          <w:szCs w:val="28"/>
        </w:rPr>
      </w:pPr>
      <w:r w:rsidRPr="00CD312E">
        <w:rPr>
          <w:b/>
          <w:sz w:val="28"/>
          <w:szCs w:val="28"/>
        </w:rPr>
        <w:t>Вопросы семинарского занятия:</w:t>
      </w:r>
    </w:p>
    <w:p w:rsidR="00874AA9" w:rsidRPr="00CD312E" w:rsidRDefault="00874AA9" w:rsidP="00AB5D5F">
      <w:pPr>
        <w:pStyle w:val="a8"/>
        <w:numPr>
          <w:ilvl w:val="0"/>
          <w:numId w:val="10"/>
        </w:numPr>
        <w:spacing w:line="240" w:lineRule="auto"/>
        <w:ind w:left="0" w:firstLine="0"/>
        <w:rPr>
          <w:rFonts w:ascii="Times New Roman" w:hAnsi="Times New Roman"/>
          <w:sz w:val="28"/>
          <w:szCs w:val="28"/>
        </w:rPr>
      </w:pPr>
      <w:r w:rsidRPr="00CD312E">
        <w:rPr>
          <w:rFonts w:ascii="Times New Roman" w:hAnsi="Times New Roman"/>
          <w:sz w:val="28"/>
          <w:szCs w:val="28"/>
        </w:rPr>
        <w:t>Рынок труда, его особенности и функции.  Спрос и предложение на рынке труда.</w:t>
      </w:r>
    </w:p>
    <w:p w:rsidR="00874AA9" w:rsidRPr="00CD312E" w:rsidRDefault="00874AA9" w:rsidP="00AB5D5F">
      <w:pPr>
        <w:pStyle w:val="a8"/>
        <w:numPr>
          <w:ilvl w:val="0"/>
          <w:numId w:val="10"/>
        </w:numPr>
        <w:spacing w:line="240" w:lineRule="auto"/>
        <w:ind w:left="0" w:firstLine="0"/>
        <w:rPr>
          <w:rFonts w:ascii="Times New Roman" w:hAnsi="Times New Roman"/>
          <w:sz w:val="28"/>
          <w:szCs w:val="28"/>
        </w:rPr>
      </w:pPr>
      <w:r w:rsidRPr="00CD312E">
        <w:rPr>
          <w:rFonts w:ascii="Times New Roman" w:hAnsi="Times New Roman"/>
          <w:sz w:val="28"/>
          <w:szCs w:val="28"/>
        </w:rPr>
        <w:t xml:space="preserve">Заработная плата. Формы и системы заработной платы. </w:t>
      </w:r>
    </w:p>
    <w:p w:rsidR="00874AA9" w:rsidRPr="00CD312E" w:rsidRDefault="00874AA9" w:rsidP="00AB5D5F">
      <w:pPr>
        <w:pStyle w:val="a8"/>
        <w:numPr>
          <w:ilvl w:val="0"/>
          <w:numId w:val="10"/>
        </w:numPr>
        <w:spacing w:line="240" w:lineRule="auto"/>
        <w:ind w:left="0" w:firstLine="0"/>
        <w:rPr>
          <w:rFonts w:ascii="Times New Roman" w:hAnsi="Times New Roman"/>
          <w:sz w:val="28"/>
          <w:szCs w:val="28"/>
        </w:rPr>
      </w:pPr>
      <w:r w:rsidRPr="00CD312E">
        <w:rPr>
          <w:rFonts w:ascii="Times New Roman" w:hAnsi="Times New Roman"/>
          <w:sz w:val="28"/>
          <w:szCs w:val="28"/>
        </w:rPr>
        <w:t xml:space="preserve">Капитал как экономический ресурс.  Структура капитала. Понятие амортизации.  </w:t>
      </w:r>
    </w:p>
    <w:p w:rsidR="00874AA9" w:rsidRPr="00CD312E" w:rsidRDefault="00874AA9" w:rsidP="00AB5D5F">
      <w:pPr>
        <w:pStyle w:val="a8"/>
        <w:numPr>
          <w:ilvl w:val="0"/>
          <w:numId w:val="10"/>
        </w:numPr>
        <w:spacing w:line="240" w:lineRule="auto"/>
        <w:ind w:left="0" w:firstLine="0"/>
        <w:rPr>
          <w:rFonts w:ascii="Times New Roman" w:hAnsi="Times New Roman"/>
          <w:sz w:val="28"/>
          <w:szCs w:val="28"/>
        </w:rPr>
      </w:pPr>
      <w:r w:rsidRPr="00CD312E">
        <w:rPr>
          <w:rFonts w:ascii="Times New Roman" w:hAnsi="Times New Roman"/>
          <w:sz w:val="28"/>
          <w:szCs w:val="28"/>
        </w:rPr>
        <w:t>Ставка процента и факторы, влияющие на ее величину. Простой и сложный процент.</w:t>
      </w:r>
    </w:p>
    <w:p w:rsidR="00874AA9" w:rsidRPr="00CD312E" w:rsidRDefault="00874AA9" w:rsidP="00AB5D5F">
      <w:pPr>
        <w:pStyle w:val="a8"/>
        <w:numPr>
          <w:ilvl w:val="0"/>
          <w:numId w:val="10"/>
        </w:numPr>
        <w:spacing w:line="240" w:lineRule="auto"/>
        <w:ind w:left="0" w:firstLine="0"/>
        <w:rPr>
          <w:rFonts w:ascii="Times New Roman" w:hAnsi="Times New Roman"/>
          <w:sz w:val="28"/>
          <w:szCs w:val="28"/>
        </w:rPr>
      </w:pPr>
      <w:r w:rsidRPr="00CD312E">
        <w:rPr>
          <w:rFonts w:ascii="Times New Roman" w:hAnsi="Times New Roman"/>
          <w:sz w:val="28"/>
          <w:szCs w:val="28"/>
        </w:rPr>
        <w:t xml:space="preserve">Особенности рынка земли. Земельная рента и ее виды. </w:t>
      </w:r>
    </w:p>
    <w:p w:rsidR="00874AA9" w:rsidRPr="00CD312E" w:rsidRDefault="00874AA9" w:rsidP="00AB5D5F">
      <w:pPr>
        <w:pStyle w:val="a8"/>
        <w:numPr>
          <w:ilvl w:val="0"/>
          <w:numId w:val="10"/>
        </w:numPr>
        <w:spacing w:line="240" w:lineRule="auto"/>
        <w:ind w:left="0" w:firstLine="0"/>
        <w:rPr>
          <w:b/>
          <w:sz w:val="28"/>
          <w:szCs w:val="28"/>
        </w:rPr>
      </w:pPr>
      <w:r w:rsidRPr="00CD312E">
        <w:rPr>
          <w:rFonts w:ascii="Times New Roman" w:hAnsi="Times New Roman"/>
          <w:sz w:val="28"/>
          <w:szCs w:val="28"/>
        </w:rPr>
        <w:t xml:space="preserve">Предпринимательская способность как фактор производства.  </w:t>
      </w:r>
    </w:p>
    <w:p w:rsidR="00874AA9" w:rsidRPr="00CD312E" w:rsidRDefault="00874AA9" w:rsidP="00AB5D5F">
      <w:pPr>
        <w:rPr>
          <w:b/>
          <w:sz w:val="28"/>
          <w:szCs w:val="28"/>
        </w:rPr>
      </w:pPr>
    </w:p>
    <w:p w:rsidR="00874AA9" w:rsidRPr="00CD312E" w:rsidRDefault="00874AA9" w:rsidP="00AB5D5F">
      <w:pPr>
        <w:rPr>
          <w:b/>
          <w:sz w:val="28"/>
          <w:szCs w:val="28"/>
        </w:rPr>
      </w:pPr>
      <w:r w:rsidRPr="00CD312E">
        <w:rPr>
          <w:b/>
          <w:sz w:val="28"/>
          <w:szCs w:val="28"/>
        </w:rPr>
        <w:t xml:space="preserve">Задачи: </w:t>
      </w:r>
    </w:p>
    <w:p w:rsidR="00874AA9" w:rsidRPr="00CD312E" w:rsidRDefault="00874AA9" w:rsidP="00AB5D5F">
      <w:pPr>
        <w:rPr>
          <w:b/>
          <w:sz w:val="28"/>
          <w:szCs w:val="28"/>
        </w:rPr>
      </w:pPr>
      <w:r w:rsidRPr="00CD312E">
        <w:rPr>
          <w:b/>
          <w:sz w:val="28"/>
          <w:szCs w:val="28"/>
        </w:rPr>
        <w:t>Пример решения задачи:</w:t>
      </w:r>
    </w:p>
    <w:p w:rsidR="00874AA9" w:rsidRPr="00CD312E" w:rsidRDefault="00874AA9" w:rsidP="00AB5D5F">
      <w:pPr>
        <w:ind w:right="284"/>
        <w:jc w:val="both"/>
        <w:rPr>
          <w:sz w:val="28"/>
          <w:szCs w:val="28"/>
        </w:rPr>
      </w:pPr>
      <w:r w:rsidRPr="00CD312E">
        <w:rPr>
          <w:sz w:val="28"/>
          <w:szCs w:val="28"/>
        </w:rPr>
        <w:t>Определить рыночную цену земельного участка. Известно, что он приносит владельцу ежегодную ренту 12 тыс. долл. Уровень банковского процента по депозиту составляет  8% годовых.</w:t>
      </w:r>
    </w:p>
    <w:p w:rsidR="001F338E" w:rsidRPr="00CD312E" w:rsidRDefault="001F338E" w:rsidP="00AB5D5F">
      <w:pPr>
        <w:ind w:right="284"/>
        <w:rPr>
          <w:sz w:val="28"/>
          <w:szCs w:val="28"/>
        </w:rPr>
      </w:pPr>
    </w:p>
    <w:p w:rsidR="00874AA9" w:rsidRPr="00CD312E" w:rsidRDefault="00874AA9" w:rsidP="00AB5D5F">
      <w:pPr>
        <w:ind w:right="284"/>
        <w:rPr>
          <w:b/>
          <w:sz w:val="28"/>
          <w:szCs w:val="28"/>
        </w:rPr>
      </w:pPr>
      <w:r w:rsidRPr="00CD312E">
        <w:rPr>
          <w:b/>
          <w:sz w:val="28"/>
          <w:szCs w:val="28"/>
        </w:rPr>
        <w:t>Решение:</w:t>
      </w:r>
    </w:p>
    <w:p w:rsidR="00874AA9" w:rsidRPr="00CD312E" w:rsidRDefault="00874AA9" w:rsidP="00AB5D5F">
      <w:pPr>
        <w:ind w:left="720" w:right="284" w:hanging="720"/>
        <w:jc w:val="both"/>
        <w:rPr>
          <w:sz w:val="28"/>
          <w:szCs w:val="28"/>
        </w:rPr>
      </w:pPr>
      <w:r w:rsidRPr="00CD312E">
        <w:rPr>
          <w:sz w:val="28"/>
          <w:szCs w:val="28"/>
        </w:rPr>
        <w:t>Цена земли определяется по формуле:</w:t>
      </w:r>
    </w:p>
    <w:p w:rsidR="00874AA9" w:rsidRPr="00CD312E" w:rsidRDefault="00874AA9" w:rsidP="00AB5D5F">
      <w:pPr>
        <w:ind w:left="720" w:right="284" w:hanging="720"/>
        <w:jc w:val="both"/>
        <w:rPr>
          <w:sz w:val="28"/>
          <w:szCs w:val="28"/>
        </w:rPr>
      </w:pPr>
      <w:r w:rsidRPr="00CD312E">
        <w:rPr>
          <w:sz w:val="28"/>
          <w:szCs w:val="28"/>
        </w:rPr>
        <w:t>Цена земли = рента/процент</w:t>
      </w:r>
    </w:p>
    <w:p w:rsidR="00874AA9" w:rsidRPr="00CD312E" w:rsidRDefault="00874AA9" w:rsidP="00AB5D5F">
      <w:pPr>
        <w:ind w:left="720" w:right="284" w:hanging="720"/>
        <w:jc w:val="both"/>
        <w:rPr>
          <w:sz w:val="28"/>
          <w:szCs w:val="28"/>
        </w:rPr>
      </w:pPr>
      <w:r w:rsidRPr="00CD312E">
        <w:rPr>
          <w:sz w:val="28"/>
          <w:szCs w:val="28"/>
        </w:rPr>
        <w:t>Цена земли = 12 тыс.долл. / 0,08 = 150 тыс. долл.</w:t>
      </w:r>
    </w:p>
    <w:p w:rsidR="00874AA9" w:rsidRPr="00CD312E" w:rsidRDefault="00874AA9" w:rsidP="00AB5D5F">
      <w:pPr>
        <w:ind w:left="142" w:right="284"/>
        <w:rPr>
          <w:sz w:val="28"/>
          <w:szCs w:val="28"/>
        </w:rPr>
      </w:pPr>
    </w:p>
    <w:p w:rsidR="001F338E" w:rsidRPr="00CD312E" w:rsidRDefault="00874AA9" w:rsidP="00AB5D5F">
      <w:pPr>
        <w:jc w:val="both"/>
        <w:rPr>
          <w:sz w:val="28"/>
          <w:szCs w:val="28"/>
        </w:rPr>
      </w:pPr>
      <w:r w:rsidRPr="00CD312E">
        <w:rPr>
          <w:b/>
          <w:sz w:val="28"/>
          <w:szCs w:val="28"/>
        </w:rPr>
        <w:t>Задача 1</w:t>
      </w:r>
      <w:r w:rsidRPr="00CD312E">
        <w:rPr>
          <w:sz w:val="28"/>
          <w:szCs w:val="28"/>
        </w:rPr>
        <w:t>.</w:t>
      </w:r>
    </w:p>
    <w:p w:rsidR="001F338E" w:rsidRPr="00CD312E" w:rsidRDefault="00874AA9" w:rsidP="00AB5D5F">
      <w:pPr>
        <w:jc w:val="both"/>
        <w:rPr>
          <w:sz w:val="28"/>
          <w:szCs w:val="28"/>
        </w:rPr>
      </w:pPr>
      <w:r w:rsidRPr="00CD312E">
        <w:rPr>
          <w:sz w:val="28"/>
          <w:szCs w:val="28"/>
        </w:rPr>
        <w:lastRenderedPageBreak/>
        <w:t>Спрос на труд и предложение труда описываются формулами</w:t>
      </w:r>
      <w:r w:rsidR="001F338E" w:rsidRPr="00CD312E">
        <w:rPr>
          <w:sz w:val="28"/>
          <w:szCs w:val="28"/>
        </w:rPr>
        <w:t xml:space="preserve"> </w:t>
      </w:r>
      <w:r w:rsidRPr="00CD312E">
        <w:rPr>
          <w:sz w:val="28"/>
          <w:szCs w:val="28"/>
          <w:lang w:val="en-US"/>
        </w:rPr>
        <w:t>Ld</w:t>
      </w:r>
      <w:r w:rsidRPr="00CD312E">
        <w:rPr>
          <w:sz w:val="28"/>
          <w:szCs w:val="28"/>
        </w:rPr>
        <w:t xml:space="preserve"> = 50 – </w:t>
      </w:r>
      <w:r w:rsidRPr="00CD312E">
        <w:rPr>
          <w:sz w:val="28"/>
          <w:szCs w:val="28"/>
          <w:lang w:val="en-US"/>
        </w:rPr>
        <w:t>W</w:t>
      </w:r>
      <w:r w:rsidRPr="00CD312E">
        <w:rPr>
          <w:sz w:val="28"/>
          <w:szCs w:val="28"/>
        </w:rPr>
        <w:t xml:space="preserve">,  </w:t>
      </w:r>
    </w:p>
    <w:p w:rsidR="001F338E" w:rsidRPr="00CD312E" w:rsidRDefault="00874AA9" w:rsidP="00AB5D5F">
      <w:pPr>
        <w:jc w:val="both"/>
        <w:rPr>
          <w:sz w:val="28"/>
          <w:szCs w:val="28"/>
        </w:rPr>
      </w:pPr>
      <w:r w:rsidRPr="00CD312E">
        <w:rPr>
          <w:sz w:val="28"/>
          <w:szCs w:val="28"/>
          <w:lang w:val="en-US"/>
        </w:rPr>
        <w:t>Ls</w:t>
      </w:r>
      <w:r w:rsidRPr="00CD312E">
        <w:rPr>
          <w:sz w:val="28"/>
          <w:szCs w:val="28"/>
        </w:rPr>
        <w:t xml:space="preserve"> = 2</w:t>
      </w:r>
      <w:r w:rsidRPr="00CD312E">
        <w:rPr>
          <w:sz w:val="28"/>
          <w:szCs w:val="28"/>
          <w:lang w:val="en-US"/>
        </w:rPr>
        <w:t>W</w:t>
      </w:r>
      <w:r w:rsidRPr="00CD312E">
        <w:rPr>
          <w:sz w:val="28"/>
          <w:szCs w:val="28"/>
        </w:rPr>
        <w:t xml:space="preserve"> – 25, где </w:t>
      </w:r>
      <w:r w:rsidRPr="00CD312E">
        <w:rPr>
          <w:sz w:val="28"/>
          <w:szCs w:val="28"/>
          <w:lang w:val="en-US"/>
        </w:rPr>
        <w:t>Ld</w:t>
      </w:r>
      <w:r w:rsidRPr="00CD312E">
        <w:rPr>
          <w:sz w:val="28"/>
          <w:szCs w:val="28"/>
        </w:rPr>
        <w:t xml:space="preserve"> – объем используемого труда в тыс. человеко-дней, а </w:t>
      </w:r>
      <w:r w:rsidRPr="00CD312E">
        <w:rPr>
          <w:sz w:val="28"/>
          <w:szCs w:val="28"/>
          <w:lang w:val="en-US"/>
        </w:rPr>
        <w:t>W</w:t>
      </w:r>
      <w:r w:rsidRPr="00CD312E">
        <w:rPr>
          <w:sz w:val="28"/>
          <w:szCs w:val="28"/>
        </w:rPr>
        <w:t xml:space="preserve"> – дневная ставка заработной платы. Определите равновесный уровень заработной платы. Какая ситуация (дефицит, избыток) сложится  на рынке труда, если будет установлена заработная плата в размере 30 д</w:t>
      </w:r>
      <w:r w:rsidR="001F338E" w:rsidRPr="00CD312E">
        <w:rPr>
          <w:sz w:val="28"/>
          <w:szCs w:val="28"/>
        </w:rPr>
        <w:t>ен</w:t>
      </w:r>
      <w:r w:rsidRPr="00CD312E">
        <w:rPr>
          <w:sz w:val="28"/>
          <w:szCs w:val="28"/>
        </w:rPr>
        <w:t>.е</w:t>
      </w:r>
      <w:r w:rsidR="001F338E" w:rsidRPr="00CD312E">
        <w:rPr>
          <w:sz w:val="28"/>
          <w:szCs w:val="28"/>
        </w:rPr>
        <w:t>д</w:t>
      </w:r>
      <w:r w:rsidRPr="00CD312E">
        <w:rPr>
          <w:sz w:val="28"/>
          <w:szCs w:val="28"/>
        </w:rPr>
        <w:t xml:space="preserve">.? </w:t>
      </w:r>
    </w:p>
    <w:p w:rsidR="00874AA9" w:rsidRPr="00CD312E" w:rsidRDefault="00874AA9" w:rsidP="00AB5D5F">
      <w:pPr>
        <w:jc w:val="both"/>
        <w:rPr>
          <w:sz w:val="28"/>
          <w:szCs w:val="28"/>
        </w:rPr>
      </w:pPr>
      <w:r w:rsidRPr="00CD312E">
        <w:rPr>
          <w:i/>
          <w:sz w:val="28"/>
          <w:szCs w:val="28"/>
        </w:rPr>
        <w:t>Ответ</w:t>
      </w:r>
      <w:r w:rsidRPr="00CD312E">
        <w:rPr>
          <w:sz w:val="28"/>
          <w:szCs w:val="28"/>
        </w:rPr>
        <w:t>: избы</w:t>
      </w:r>
      <w:r w:rsidR="001F338E" w:rsidRPr="00CD312E">
        <w:rPr>
          <w:sz w:val="28"/>
          <w:szCs w:val="28"/>
        </w:rPr>
        <w:t>ток 15.</w:t>
      </w:r>
    </w:p>
    <w:p w:rsidR="00874AA9" w:rsidRPr="00CD312E" w:rsidRDefault="00874AA9" w:rsidP="00AB5D5F">
      <w:pPr>
        <w:jc w:val="both"/>
        <w:rPr>
          <w:sz w:val="28"/>
          <w:szCs w:val="28"/>
        </w:rPr>
      </w:pPr>
    </w:p>
    <w:p w:rsidR="001F338E" w:rsidRPr="00CD312E" w:rsidRDefault="00874AA9" w:rsidP="00AB5D5F">
      <w:pPr>
        <w:rPr>
          <w:sz w:val="28"/>
          <w:szCs w:val="28"/>
        </w:rPr>
      </w:pPr>
      <w:r w:rsidRPr="00CD312E">
        <w:rPr>
          <w:b/>
          <w:sz w:val="28"/>
          <w:szCs w:val="28"/>
        </w:rPr>
        <w:t>Задача 2</w:t>
      </w:r>
      <w:r w:rsidRPr="00CD312E">
        <w:rPr>
          <w:sz w:val="28"/>
          <w:szCs w:val="28"/>
        </w:rPr>
        <w:t xml:space="preserve">. </w:t>
      </w:r>
    </w:p>
    <w:p w:rsidR="001F338E" w:rsidRPr="00CD312E" w:rsidRDefault="00874AA9" w:rsidP="00AB5D5F">
      <w:pPr>
        <w:jc w:val="both"/>
        <w:rPr>
          <w:sz w:val="28"/>
          <w:szCs w:val="28"/>
        </w:rPr>
      </w:pPr>
      <w:r w:rsidRPr="00CD312E">
        <w:rPr>
          <w:sz w:val="28"/>
          <w:szCs w:val="28"/>
        </w:rPr>
        <w:t xml:space="preserve">На некотором рынке рабочей силы спрос на труд выражается зависимостью                  </w:t>
      </w:r>
      <w:r w:rsidRPr="00CD312E">
        <w:rPr>
          <w:sz w:val="28"/>
          <w:szCs w:val="28"/>
          <w:lang w:val="en-US"/>
        </w:rPr>
        <w:t>Ld</w:t>
      </w:r>
      <w:r w:rsidRPr="00CD312E">
        <w:rPr>
          <w:sz w:val="28"/>
          <w:szCs w:val="28"/>
        </w:rPr>
        <w:t xml:space="preserve"> = 160 - 2</w:t>
      </w:r>
      <w:r w:rsidRPr="00CD312E">
        <w:rPr>
          <w:sz w:val="28"/>
          <w:szCs w:val="28"/>
          <w:lang w:val="en-US"/>
        </w:rPr>
        <w:t>W</w:t>
      </w:r>
      <w:r w:rsidRPr="00CD312E">
        <w:rPr>
          <w:sz w:val="28"/>
          <w:szCs w:val="28"/>
        </w:rPr>
        <w:t xml:space="preserve">, а предложение труда </w:t>
      </w:r>
      <w:r w:rsidRPr="00CD312E">
        <w:rPr>
          <w:sz w:val="28"/>
          <w:szCs w:val="28"/>
          <w:lang w:val="en-US"/>
        </w:rPr>
        <w:t>Ls</w:t>
      </w:r>
      <w:r w:rsidRPr="00CD312E">
        <w:rPr>
          <w:sz w:val="28"/>
          <w:szCs w:val="28"/>
        </w:rPr>
        <w:t xml:space="preserve"> = - 40 + 3</w:t>
      </w:r>
      <w:r w:rsidRPr="00CD312E">
        <w:rPr>
          <w:sz w:val="28"/>
          <w:szCs w:val="28"/>
          <w:lang w:val="en-US"/>
        </w:rPr>
        <w:t>W</w:t>
      </w:r>
      <w:r w:rsidRPr="00CD312E">
        <w:rPr>
          <w:sz w:val="28"/>
          <w:szCs w:val="28"/>
        </w:rPr>
        <w:t>. Определите равновесный уровень заработной платы. Установление заработной платы на уровне  35 д.е.  приведет к дефициту или избытку рабочей силы? Выводы подтвердите расчетами и графиком.</w:t>
      </w:r>
    </w:p>
    <w:p w:rsidR="00874AA9" w:rsidRPr="00CD312E" w:rsidRDefault="00874AA9" w:rsidP="00AB5D5F">
      <w:pPr>
        <w:jc w:val="both"/>
        <w:rPr>
          <w:sz w:val="28"/>
          <w:szCs w:val="28"/>
        </w:rPr>
      </w:pPr>
      <w:r w:rsidRPr="00CD312E">
        <w:rPr>
          <w:i/>
          <w:sz w:val="28"/>
          <w:szCs w:val="28"/>
        </w:rPr>
        <w:t>Ответ</w:t>
      </w:r>
      <w:r w:rsidRPr="00CD312E">
        <w:rPr>
          <w:sz w:val="28"/>
          <w:szCs w:val="28"/>
        </w:rPr>
        <w:t xml:space="preserve">: </w:t>
      </w:r>
      <w:r w:rsidR="001F338E" w:rsidRPr="00CD312E">
        <w:rPr>
          <w:sz w:val="28"/>
          <w:szCs w:val="28"/>
        </w:rPr>
        <w:t>З/пл=40, занятость =80, д</w:t>
      </w:r>
      <w:r w:rsidRPr="00CD312E">
        <w:rPr>
          <w:sz w:val="28"/>
          <w:szCs w:val="28"/>
        </w:rPr>
        <w:t>еф</w:t>
      </w:r>
      <w:r w:rsidR="000D596B" w:rsidRPr="00CD312E">
        <w:rPr>
          <w:sz w:val="28"/>
          <w:szCs w:val="28"/>
        </w:rPr>
        <w:t xml:space="preserve">ицит </w:t>
      </w:r>
      <w:r w:rsidR="001F338E" w:rsidRPr="00CD312E">
        <w:rPr>
          <w:sz w:val="28"/>
          <w:szCs w:val="28"/>
        </w:rPr>
        <w:t>25</w:t>
      </w:r>
      <w:r w:rsidR="000D596B" w:rsidRPr="00CD312E">
        <w:rPr>
          <w:sz w:val="28"/>
          <w:szCs w:val="28"/>
        </w:rPr>
        <w:t>.</w:t>
      </w:r>
    </w:p>
    <w:p w:rsidR="00874AA9" w:rsidRPr="00CD312E" w:rsidRDefault="00874AA9" w:rsidP="00AB5D5F">
      <w:pPr>
        <w:jc w:val="both"/>
        <w:rPr>
          <w:sz w:val="28"/>
          <w:szCs w:val="28"/>
        </w:rPr>
      </w:pPr>
    </w:p>
    <w:p w:rsidR="001F338E" w:rsidRPr="00CD312E" w:rsidRDefault="00874AA9" w:rsidP="00AB5D5F">
      <w:pPr>
        <w:jc w:val="both"/>
        <w:rPr>
          <w:sz w:val="28"/>
          <w:szCs w:val="28"/>
        </w:rPr>
      </w:pPr>
      <w:r w:rsidRPr="00CD312E">
        <w:rPr>
          <w:b/>
          <w:sz w:val="28"/>
          <w:szCs w:val="28"/>
        </w:rPr>
        <w:t>Задача 3</w:t>
      </w:r>
      <w:r w:rsidRPr="00CD312E">
        <w:rPr>
          <w:sz w:val="28"/>
          <w:szCs w:val="28"/>
        </w:rPr>
        <w:t>.</w:t>
      </w:r>
    </w:p>
    <w:p w:rsidR="001F338E" w:rsidRPr="00CD312E" w:rsidRDefault="00874AA9" w:rsidP="00AB5D5F">
      <w:pPr>
        <w:jc w:val="both"/>
        <w:rPr>
          <w:sz w:val="28"/>
          <w:szCs w:val="28"/>
        </w:rPr>
      </w:pPr>
      <w:r w:rsidRPr="00CD312E">
        <w:rPr>
          <w:sz w:val="28"/>
          <w:szCs w:val="28"/>
        </w:rPr>
        <w:t xml:space="preserve">Цех выпускает 1000 штук товара. В цеху занято 50 человек рабочих. Руководство цеха решило организовать дополнительную смену. Было принято на работу ещё 60 рабочих. В результате выпуск продукции увеличился на 120%. Как изменилась производительность труда? </w:t>
      </w:r>
    </w:p>
    <w:p w:rsidR="00874AA9" w:rsidRPr="00CD312E" w:rsidRDefault="00874AA9" w:rsidP="00AB5D5F">
      <w:pPr>
        <w:jc w:val="both"/>
        <w:rPr>
          <w:sz w:val="28"/>
          <w:szCs w:val="28"/>
        </w:rPr>
      </w:pPr>
      <w:r w:rsidRPr="00CD312E">
        <w:rPr>
          <w:i/>
          <w:sz w:val="28"/>
          <w:szCs w:val="28"/>
        </w:rPr>
        <w:t>Ответ</w:t>
      </w:r>
      <w:r w:rsidR="001F338E" w:rsidRPr="00CD312E">
        <w:rPr>
          <w:sz w:val="28"/>
          <w:szCs w:val="28"/>
        </w:rPr>
        <w:t>: не изменилась</w:t>
      </w:r>
      <w:r w:rsidR="000D596B" w:rsidRPr="00CD312E">
        <w:rPr>
          <w:sz w:val="28"/>
          <w:szCs w:val="28"/>
        </w:rPr>
        <w:t>.</w:t>
      </w:r>
    </w:p>
    <w:p w:rsidR="00874AA9" w:rsidRPr="00CD312E" w:rsidRDefault="00874AA9" w:rsidP="00AB5D5F">
      <w:pPr>
        <w:jc w:val="both"/>
        <w:rPr>
          <w:sz w:val="28"/>
          <w:szCs w:val="28"/>
        </w:rPr>
      </w:pPr>
    </w:p>
    <w:p w:rsidR="001F338E" w:rsidRPr="00CD312E" w:rsidRDefault="00874AA9" w:rsidP="00AB5D5F">
      <w:pPr>
        <w:jc w:val="both"/>
        <w:rPr>
          <w:sz w:val="28"/>
          <w:szCs w:val="28"/>
        </w:rPr>
      </w:pPr>
      <w:r w:rsidRPr="00CD312E">
        <w:rPr>
          <w:b/>
          <w:sz w:val="28"/>
          <w:szCs w:val="28"/>
        </w:rPr>
        <w:t>Задача 4.</w:t>
      </w:r>
      <w:r w:rsidRPr="00CD312E">
        <w:rPr>
          <w:sz w:val="28"/>
          <w:szCs w:val="28"/>
        </w:rPr>
        <w:t xml:space="preserve"> </w:t>
      </w:r>
    </w:p>
    <w:p w:rsidR="001F338E" w:rsidRPr="00CD312E" w:rsidRDefault="00874AA9" w:rsidP="00AB5D5F">
      <w:pPr>
        <w:jc w:val="both"/>
        <w:rPr>
          <w:sz w:val="28"/>
          <w:szCs w:val="28"/>
        </w:rPr>
      </w:pPr>
      <w:r w:rsidRPr="00CD312E">
        <w:rPr>
          <w:sz w:val="28"/>
          <w:szCs w:val="28"/>
        </w:rPr>
        <w:t xml:space="preserve">Из-за того, что 30 % рабочих предприятия приняли участие в забастовке, производительность труда снизилась на 20 %. Как при этом изменился объем выпуска продукции? </w:t>
      </w:r>
    </w:p>
    <w:p w:rsidR="00874AA9" w:rsidRPr="00CD312E" w:rsidRDefault="00874AA9" w:rsidP="00AB5D5F">
      <w:pPr>
        <w:jc w:val="both"/>
        <w:rPr>
          <w:sz w:val="28"/>
          <w:szCs w:val="28"/>
        </w:rPr>
      </w:pPr>
      <w:r w:rsidRPr="00CD312E">
        <w:rPr>
          <w:i/>
          <w:sz w:val="28"/>
          <w:szCs w:val="28"/>
        </w:rPr>
        <w:t>Ответ</w:t>
      </w:r>
      <w:r w:rsidRPr="00CD312E">
        <w:rPr>
          <w:sz w:val="28"/>
          <w:szCs w:val="28"/>
        </w:rPr>
        <w:t>:</w:t>
      </w:r>
      <w:r w:rsidR="00590706" w:rsidRPr="00CD312E">
        <w:rPr>
          <w:sz w:val="28"/>
          <w:szCs w:val="28"/>
        </w:rPr>
        <w:t xml:space="preserve"> </w:t>
      </w:r>
      <w:r w:rsidR="001F338E" w:rsidRPr="00CD312E">
        <w:rPr>
          <w:sz w:val="28"/>
          <w:szCs w:val="28"/>
        </w:rPr>
        <w:t>уменьшился на 44%</w:t>
      </w:r>
      <w:r w:rsidRPr="00CD312E">
        <w:rPr>
          <w:sz w:val="28"/>
          <w:szCs w:val="28"/>
        </w:rPr>
        <w:t>.</w:t>
      </w:r>
    </w:p>
    <w:p w:rsidR="00874AA9" w:rsidRPr="00CD312E" w:rsidRDefault="00874AA9" w:rsidP="00AB5D5F">
      <w:pPr>
        <w:jc w:val="both"/>
        <w:rPr>
          <w:sz w:val="28"/>
          <w:szCs w:val="28"/>
        </w:rPr>
      </w:pPr>
    </w:p>
    <w:p w:rsidR="001F338E" w:rsidRPr="00CD312E" w:rsidRDefault="00874AA9" w:rsidP="00AB5D5F">
      <w:pPr>
        <w:jc w:val="both"/>
        <w:rPr>
          <w:sz w:val="28"/>
          <w:szCs w:val="28"/>
        </w:rPr>
      </w:pPr>
      <w:r w:rsidRPr="00CD312E">
        <w:rPr>
          <w:b/>
          <w:sz w:val="28"/>
          <w:szCs w:val="28"/>
        </w:rPr>
        <w:t>Задача 5.</w:t>
      </w:r>
      <w:r w:rsidRPr="00CD312E">
        <w:rPr>
          <w:sz w:val="28"/>
          <w:szCs w:val="28"/>
        </w:rPr>
        <w:t xml:space="preserve"> </w:t>
      </w:r>
    </w:p>
    <w:p w:rsidR="00874AA9" w:rsidRPr="00CD312E" w:rsidRDefault="00874AA9" w:rsidP="00AB5D5F">
      <w:pPr>
        <w:jc w:val="both"/>
        <w:rPr>
          <w:sz w:val="28"/>
          <w:szCs w:val="28"/>
        </w:rPr>
      </w:pPr>
      <w:r w:rsidRPr="00CD312E">
        <w:rPr>
          <w:sz w:val="28"/>
          <w:szCs w:val="28"/>
        </w:rPr>
        <w:t>В первый год производительность труда выросла на 20 %. Во второй год выпуск продукции увеличился на  10 % при увеличении численности работающих на 25 %. Определите, как изменилась про</w:t>
      </w:r>
      <w:r w:rsidR="001F338E" w:rsidRPr="00CD312E">
        <w:rPr>
          <w:sz w:val="28"/>
          <w:szCs w:val="28"/>
        </w:rPr>
        <w:t>изводительность труда за 2 года.</w:t>
      </w:r>
    </w:p>
    <w:p w:rsidR="00874AA9" w:rsidRPr="00CD312E" w:rsidRDefault="00874AA9" w:rsidP="00AB5D5F">
      <w:pPr>
        <w:jc w:val="both"/>
        <w:rPr>
          <w:sz w:val="28"/>
          <w:szCs w:val="28"/>
        </w:rPr>
      </w:pPr>
      <w:r w:rsidRPr="00CD312E">
        <w:rPr>
          <w:i/>
          <w:sz w:val="28"/>
          <w:szCs w:val="28"/>
        </w:rPr>
        <w:t>Ответ</w:t>
      </w:r>
      <w:r w:rsidR="001F338E" w:rsidRPr="00CD312E">
        <w:rPr>
          <w:sz w:val="28"/>
          <w:szCs w:val="28"/>
        </w:rPr>
        <w:t>: увеличилась на 5,6%</w:t>
      </w:r>
      <w:r w:rsidRPr="00CD312E">
        <w:rPr>
          <w:sz w:val="28"/>
          <w:szCs w:val="28"/>
        </w:rPr>
        <w:t>.</w:t>
      </w:r>
    </w:p>
    <w:p w:rsidR="00874AA9" w:rsidRPr="00CD312E" w:rsidRDefault="00874AA9" w:rsidP="00AB5D5F">
      <w:pPr>
        <w:jc w:val="both"/>
        <w:rPr>
          <w:sz w:val="28"/>
          <w:szCs w:val="28"/>
        </w:rPr>
      </w:pPr>
    </w:p>
    <w:p w:rsidR="0090197C" w:rsidRPr="00CD312E" w:rsidRDefault="00874AA9" w:rsidP="00AB5D5F">
      <w:pPr>
        <w:jc w:val="both"/>
        <w:rPr>
          <w:b/>
          <w:sz w:val="28"/>
          <w:szCs w:val="28"/>
        </w:rPr>
      </w:pPr>
      <w:r w:rsidRPr="00CD312E">
        <w:rPr>
          <w:b/>
          <w:sz w:val="28"/>
          <w:szCs w:val="28"/>
        </w:rPr>
        <w:t>Задача 6.</w:t>
      </w:r>
    </w:p>
    <w:p w:rsidR="0090197C" w:rsidRPr="00CD312E" w:rsidRDefault="00874AA9" w:rsidP="00AB5D5F">
      <w:pPr>
        <w:jc w:val="both"/>
        <w:rPr>
          <w:sz w:val="28"/>
          <w:szCs w:val="28"/>
        </w:rPr>
      </w:pPr>
      <w:r w:rsidRPr="00CD312E">
        <w:rPr>
          <w:sz w:val="28"/>
          <w:szCs w:val="28"/>
        </w:rPr>
        <w:t xml:space="preserve">Стоимость оборудования 4000 ден.ед. На капитальный ремонт на протяжении  всего срока службы израсходовано 1800 ден.ед. Ликвидационная стоимость составляет 400 ден.ед. Плановый срок службы оборудования 16 лет. Расходы по демонтажу 360 ден. ед. Определить норму амортизации. </w:t>
      </w:r>
    </w:p>
    <w:p w:rsidR="00874AA9" w:rsidRPr="00CD312E" w:rsidRDefault="0090197C" w:rsidP="00AB5D5F">
      <w:pPr>
        <w:jc w:val="both"/>
        <w:rPr>
          <w:sz w:val="28"/>
          <w:szCs w:val="28"/>
        </w:rPr>
      </w:pPr>
      <w:r w:rsidRPr="00CD312E">
        <w:rPr>
          <w:i/>
          <w:sz w:val="28"/>
          <w:szCs w:val="28"/>
        </w:rPr>
        <w:t>Ответ</w:t>
      </w:r>
      <w:r w:rsidRPr="00CD312E">
        <w:rPr>
          <w:sz w:val="28"/>
          <w:szCs w:val="28"/>
        </w:rPr>
        <w:t>: 9%</w:t>
      </w:r>
      <w:r w:rsidR="000D596B" w:rsidRPr="00CD312E">
        <w:rPr>
          <w:sz w:val="28"/>
          <w:szCs w:val="28"/>
        </w:rPr>
        <w:t>.</w:t>
      </w:r>
    </w:p>
    <w:p w:rsidR="00874AA9" w:rsidRPr="00CD312E" w:rsidRDefault="00874AA9" w:rsidP="00AB5D5F">
      <w:pPr>
        <w:jc w:val="both"/>
        <w:rPr>
          <w:sz w:val="28"/>
          <w:szCs w:val="28"/>
        </w:rPr>
      </w:pPr>
    </w:p>
    <w:p w:rsidR="0090197C" w:rsidRPr="00CD312E" w:rsidRDefault="00874AA9" w:rsidP="00AB5D5F">
      <w:pPr>
        <w:jc w:val="both"/>
        <w:rPr>
          <w:b/>
          <w:sz w:val="28"/>
          <w:szCs w:val="28"/>
        </w:rPr>
      </w:pPr>
      <w:r w:rsidRPr="00CD312E">
        <w:rPr>
          <w:b/>
          <w:sz w:val="28"/>
          <w:szCs w:val="28"/>
        </w:rPr>
        <w:t>Задача 7.</w:t>
      </w:r>
    </w:p>
    <w:p w:rsidR="0090197C" w:rsidRPr="00CD312E" w:rsidRDefault="00874AA9" w:rsidP="00AB5D5F">
      <w:pPr>
        <w:jc w:val="both"/>
        <w:rPr>
          <w:sz w:val="28"/>
          <w:szCs w:val="28"/>
        </w:rPr>
      </w:pPr>
      <w:r w:rsidRPr="00CD312E">
        <w:rPr>
          <w:sz w:val="28"/>
          <w:szCs w:val="28"/>
        </w:rPr>
        <w:lastRenderedPageBreak/>
        <w:t xml:space="preserve">Стоимость приобретенного фирмой оборудования 100 тысяч ден. ед. Нормативный срок его службы 8 лет. Определите остаточную стоимость оборудования при простой схеме амортизации через два года.  </w:t>
      </w:r>
    </w:p>
    <w:p w:rsidR="00874AA9" w:rsidRPr="00CD312E" w:rsidRDefault="0090197C" w:rsidP="00AB5D5F">
      <w:pPr>
        <w:jc w:val="both"/>
        <w:rPr>
          <w:sz w:val="28"/>
          <w:szCs w:val="28"/>
        </w:rPr>
      </w:pPr>
      <w:r w:rsidRPr="00CD312E">
        <w:rPr>
          <w:i/>
          <w:sz w:val="28"/>
          <w:szCs w:val="28"/>
        </w:rPr>
        <w:t>Ответ</w:t>
      </w:r>
      <w:r w:rsidRPr="00CD312E">
        <w:rPr>
          <w:sz w:val="28"/>
          <w:szCs w:val="28"/>
        </w:rPr>
        <w:t>: 75 тыс.д.е.</w:t>
      </w:r>
    </w:p>
    <w:p w:rsidR="00874AA9" w:rsidRPr="00CD312E" w:rsidRDefault="00874AA9" w:rsidP="00AB5D5F">
      <w:pPr>
        <w:jc w:val="both"/>
        <w:rPr>
          <w:sz w:val="28"/>
          <w:szCs w:val="28"/>
        </w:rPr>
      </w:pPr>
    </w:p>
    <w:p w:rsidR="0061089C" w:rsidRPr="00CD312E" w:rsidRDefault="00874AA9" w:rsidP="00AB5D5F">
      <w:pPr>
        <w:rPr>
          <w:sz w:val="28"/>
          <w:szCs w:val="28"/>
        </w:rPr>
      </w:pPr>
      <w:r w:rsidRPr="00CD312E">
        <w:rPr>
          <w:b/>
          <w:sz w:val="28"/>
          <w:szCs w:val="28"/>
        </w:rPr>
        <w:t>Задача 8.</w:t>
      </w:r>
      <w:r w:rsidRPr="00CD312E">
        <w:rPr>
          <w:sz w:val="28"/>
          <w:szCs w:val="28"/>
        </w:rPr>
        <w:t xml:space="preserve"> </w:t>
      </w:r>
    </w:p>
    <w:p w:rsidR="0061089C" w:rsidRPr="00CD312E" w:rsidRDefault="00874AA9" w:rsidP="00AB5D5F">
      <w:pPr>
        <w:rPr>
          <w:sz w:val="28"/>
          <w:szCs w:val="28"/>
        </w:rPr>
      </w:pPr>
      <w:r w:rsidRPr="00CD312E">
        <w:rPr>
          <w:sz w:val="28"/>
          <w:szCs w:val="28"/>
        </w:rPr>
        <w:t xml:space="preserve">Определите реальную ставку процента, если цены за год выросли на 17%, а номинальная ставка была определена в размере 10% годовых. </w:t>
      </w:r>
    </w:p>
    <w:p w:rsidR="00874AA9" w:rsidRPr="00CD312E" w:rsidRDefault="00874AA9" w:rsidP="00AB5D5F">
      <w:pPr>
        <w:rPr>
          <w:sz w:val="28"/>
          <w:szCs w:val="28"/>
        </w:rPr>
      </w:pPr>
      <w:r w:rsidRPr="00CD312E">
        <w:rPr>
          <w:i/>
          <w:sz w:val="28"/>
          <w:szCs w:val="28"/>
        </w:rPr>
        <w:t>Ответ</w:t>
      </w:r>
      <w:r w:rsidR="0061089C" w:rsidRPr="00CD312E">
        <w:rPr>
          <w:sz w:val="28"/>
          <w:szCs w:val="28"/>
        </w:rPr>
        <w:t>: -6%</w:t>
      </w:r>
      <w:r w:rsidR="000D596B" w:rsidRPr="00CD312E">
        <w:rPr>
          <w:sz w:val="28"/>
          <w:szCs w:val="28"/>
        </w:rPr>
        <w:t>.</w:t>
      </w:r>
    </w:p>
    <w:p w:rsidR="00874AA9" w:rsidRPr="00CD312E" w:rsidRDefault="00874AA9" w:rsidP="00AB5D5F">
      <w:pPr>
        <w:rPr>
          <w:sz w:val="28"/>
          <w:szCs w:val="28"/>
        </w:rPr>
      </w:pPr>
    </w:p>
    <w:p w:rsidR="0061089C" w:rsidRPr="00CD312E" w:rsidRDefault="00874AA9" w:rsidP="00AB5D5F">
      <w:pPr>
        <w:jc w:val="both"/>
        <w:rPr>
          <w:sz w:val="28"/>
          <w:szCs w:val="28"/>
        </w:rPr>
      </w:pPr>
      <w:r w:rsidRPr="00CD312E">
        <w:rPr>
          <w:b/>
          <w:sz w:val="28"/>
          <w:szCs w:val="28"/>
        </w:rPr>
        <w:t>Задача 9</w:t>
      </w:r>
      <w:r w:rsidRPr="00CD312E">
        <w:rPr>
          <w:sz w:val="28"/>
          <w:szCs w:val="28"/>
        </w:rPr>
        <w:t xml:space="preserve">. </w:t>
      </w:r>
    </w:p>
    <w:p w:rsidR="0061089C" w:rsidRPr="00CD312E" w:rsidRDefault="00874AA9" w:rsidP="00AB5D5F">
      <w:pPr>
        <w:jc w:val="both"/>
        <w:rPr>
          <w:sz w:val="28"/>
          <w:szCs w:val="28"/>
        </w:rPr>
      </w:pPr>
      <w:r w:rsidRPr="00CD312E">
        <w:rPr>
          <w:sz w:val="28"/>
          <w:szCs w:val="28"/>
        </w:rPr>
        <w:t>Производственный цикл на предприятии 1 год. Стоимость оборудования 8000 д</w:t>
      </w:r>
      <w:r w:rsidR="0061089C" w:rsidRPr="00CD312E">
        <w:rPr>
          <w:sz w:val="28"/>
          <w:szCs w:val="28"/>
        </w:rPr>
        <w:t>ен</w:t>
      </w:r>
      <w:r w:rsidRPr="00CD312E">
        <w:rPr>
          <w:sz w:val="28"/>
          <w:szCs w:val="28"/>
        </w:rPr>
        <w:t>.е</w:t>
      </w:r>
      <w:r w:rsidR="0061089C" w:rsidRPr="00CD312E">
        <w:rPr>
          <w:sz w:val="28"/>
          <w:szCs w:val="28"/>
        </w:rPr>
        <w:t>д</w:t>
      </w:r>
      <w:r w:rsidRPr="00CD312E">
        <w:rPr>
          <w:sz w:val="28"/>
          <w:szCs w:val="28"/>
        </w:rPr>
        <w:t>., нормативный срок службы 4 года. Стоимость сырья и материалов 4000 д</w:t>
      </w:r>
      <w:r w:rsidR="0061089C" w:rsidRPr="00CD312E">
        <w:rPr>
          <w:sz w:val="28"/>
          <w:szCs w:val="28"/>
        </w:rPr>
        <w:t>ен</w:t>
      </w:r>
      <w:r w:rsidRPr="00CD312E">
        <w:rPr>
          <w:sz w:val="28"/>
          <w:szCs w:val="28"/>
        </w:rPr>
        <w:t>.е</w:t>
      </w:r>
      <w:r w:rsidR="0061089C" w:rsidRPr="00CD312E">
        <w:rPr>
          <w:sz w:val="28"/>
          <w:szCs w:val="28"/>
        </w:rPr>
        <w:t>д</w:t>
      </w:r>
      <w:r w:rsidRPr="00CD312E">
        <w:rPr>
          <w:sz w:val="28"/>
          <w:szCs w:val="28"/>
        </w:rPr>
        <w:t>. Заработная плата 5000 д</w:t>
      </w:r>
      <w:r w:rsidR="0061089C" w:rsidRPr="00CD312E">
        <w:rPr>
          <w:sz w:val="28"/>
          <w:szCs w:val="28"/>
        </w:rPr>
        <w:t>ен</w:t>
      </w:r>
      <w:r w:rsidRPr="00CD312E">
        <w:rPr>
          <w:sz w:val="28"/>
          <w:szCs w:val="28"/>
        </w:rPr>
        <w:t>.е</w:t>
      </w:r>
      <w:r w:rsidR="0061089C" w:rsidRPr="00CD312E">
        <w:rPr>
          <w:sz w:val="28"/>
          <w:szCs w:val="28"/>
        </w:rPr>
        <w:t>д</w:t>
      </w:r>
      <w:r w:rsidRPr="00CD312E">
        <w:rPr>
          <w:sz w:val="28"/>
          <w:szCs w:val="28"/>
        </w:rPr>
        <w:t>. Прибыль 2000 д</w:t>
      </w:r>
      <w:r w:rsidR="0061089C" w:rsidRPr="00CD312E">
        <w:rPr>
          <w:sz w:val="28"/>
          <w:szCs w:val="28"/>
        </w:rPr>
        <w:t>ен</w:t>
      </w:r>
      <w:r w:rsidRPr="00CD312E">
        <w:rPr>
          <w:sz w:val="28"/>
          <w:szCs w:val="28"/>
        </w:rPr>
        <w:t>.е</w:t>
      </w:r>
      <w:r w:rsidR="0061089C" w:rsidRPr="00CD312E">
        <w:rPr>
          <w:sz w:val="28"/>
          <w:szCs w:val="28"/>
        </w:rPr>
        <w:t>д</w:t>
      </w:r>
      <w:r w:rsidRPr="00CD312E">
        <w:rPr>
          <w:sz w:val="28"/>
          <w:szCs w:val="28"/>
        </w:rPr>
        <w:t>. Определите величину основного и оборотного капитала, издержки производства, норму прибыли и норму рентабельности.</w:t>
      </w:r>
    </w:p>
    <w:p w:rsidR="00874AA9" w:rsidRPr="00CD312E" w:rsidRDefault="00874AA9" w:rsidP="00AB5D5F">
      <w:pPr>
        <w:jc w:val="both"/>
        <w:rPr>
          <w:sz w:val="28"/>
          <w:szCs w:val="28"/>
        </w:rPr>
      </w:pPr>
      <w:r w:rsidRPr="00CD312E">
        <w:rPr>
          <w:i/>
          <w:sz w:val="28"/>
          <w:szCs w:val="28"/>
        </w:rPr>
        <w:t>Промежуточный ответ</w:t>
      </w:r>
      <w:r w:rsidRPr="00CD312E">
        <w:rPr>
          <w:sz w:val="28"/>
          <w:szCs w:val="28"/>
        </w:rPr>
        <w:t>: и</w:t>
      </w:r>
      <w:r w:rsidR="0061089C" w:rsidRPr="00CD312E">
        <w:rPr>
          <w:sz w:val="28"/>
          <w:szCs w:val="28"/>
        </w:rPr>
        <w:t>здержки производства 11000 ден.ед.</w:t>
      </w:r>
    </w:p>
    <w:p w:rsidR="00874AA9" w:rsidRPr="00CD312E" w:rsidRDefault="00874AA9" w:rsidP="00AB5D5F">
      <w:pPr>
        <w:rPr>
          <w:sz w:val="28"/>
          <w:szCs w:val="28"/>
        </w:rPr>
      </w:pPr>
    </w:p>
    <w:p w:rsidR="0061089C" w:rsidRPr="00CD312E" w:rsidRDefault="00874AA9" w:rsidP="00AB5D5F">
      <w:pPr>
        <w:rPr>
          <w:sz w:val="28"/>
          <w:szCs w:val="28"/>
        </w:rPr>
      </w:pPr>
      <w:r w:rsidRPr="00CD312E">
        <w:rPr>
          <w:b/>
          <w:sz w:val="28"/>
          <w:szCs w:val="28"/>
        </w:rPr>
        <w:t>Задача 10.</w:t>
      </w:r>
      <w:r w:rsidRPr="00CD312E">
        <w:rPr>
          <w:sz w:val="28"/>
          <w:szCs w:val="28"/>
        </w:rPr>
        <w:t xml:space="preserve">  </w:t>
      </w:r>
    </w:p>
    <w:p w:rsidR="0061089C" w:rsidRPr="00CD312E" w:rsidRDefault="00874AA9" w:rsidP="00AB5D5F">
      <w:pPr>
        <w:jc w:val="both"/>
        <w:rPr>
          <w:sz w:val="28"/>
          <w:szCs w:val="28"/>
        </w:rPr>
      </w:pPr>
      <w:r w:rsidRPr="00CD312E">
        <w:rPr>
          <w:sz w:val="28"/>
          <w:szCs w:val="28"/>
        </w:rPr>
        <w:t>В нашем распоряжении имеется 150 тыс. руб. Есть возможность вложения данной суммы на банковский счет, ставка по которому составляет 10% годовых. До какой суммы увеличитс</w:t>
      </w:r>
      <w:r w:rsidR="0061089C" w:rsidRPr="00CD312E">
        <w:rPr>
          <w:sz w:val="28"/>
          <w:szCs w:val="28"/>
        </w:rPr>
        <w:t>я наш капитал через три года?</w:t>
      </w:r>
    </w:p>
    <w:p w:rsidR="00874AA9" w:rsidRPr="00CD312E" w:rsidRDefault="00874AA9" w:rsidP="00AB5D5F">
      <w:pPr>
        <w:jc w:val="both"/>
        <w:rPr>
          <w:sz w:val="28"/>
          <w:szCs w:val="28"/>
        </w:rPr>
      </w:pPr>
      <w:r w:rsidRPr="00CD312E">
        <w:rPr>
          <w:i/>
          <w:sz w:val="28"/>
          <w:szCs w:val="28"/>
        </w:rPr>
        <w:t>Ответ</w:t>
      </w:r>
      <w:r w:rsidR="0061089C" w:rsidRPr="00CD312E">
        <w:rPr>
          <w:sz w:val="28"/>
          <w:szCs w:val="28"/>
        </w:rPr>
        <w:t>: до 199,65 тыс.руб.</w:t>
      </w:r>
    </w:p>
    <w:p w:rsidR="00874AA9" w:rsidRPr="00CD312E" w:rsidRDefault="00874AA9" w:rsidP="00AB5D5F">
      <w:pPr>
        <w:jc w:val="both"/>
        <w:rPr>
          <w:sz w:val="28"/>
          <w:szCs w:val="28"/>
        </w:rPr>
      </w:pPr>
      <w:r w:rsidRPr="00CD312E">
        <w:rPr>
          <w:sz w:val="28"/>
          <w:szCs w:val="28"/>
        </w:rPr>
        <w:tab/>
      </w:r>
    </w:p>
    <w:p w:rsidR="0061089C" w:rsidRPr="00CD312E" w:rsidRDefault="00874AA9" w:rsidP="00AB5D5F">
      <w:pPr>
        <w:jc w:val="both"/>
        <w:rPr>
          <w:sz w:val="28"/>
          <w:szCs w:val="28"/>
        </w:rPr>
      </w:pPr>
      <w:r w:rsidRPr="00CD312E">
        <w:rPr>
          <w:b/>
          <w:sz w:val="28"/>
          <w:szCs w:val="28"/>
        </w:rPr>
        <w:t>Задача 11.</w:t>
      </w:r>
      <w:r w:rsidRPr="00CD312E">
        <w:rPr>
          <w:sz w:val="28"/>
          <w:szCs w:val="28"/>
        </w:rPr>
        <w:t xml:space="preserve"> </w:t>
      </w:r>
    </w:p>
    <w:p w:rsidR="00874AA9" w:rsidRPr="00CD312E" w:rsidRDefault="00874AA9" w:rsidP="00AB5D5F">
      <w:pPr>
        <w:jc w:val="both"/>
        <w:rPr>
          <w:sz w:val="28"/>
          <w:szCs w:val="28"/>
        </w:rPr>
      </w:pPr>
      <w:r w:rsidRPr="00CD312E">
        <w:rPr>
          <w:sz w:val="28"/>
          <w:szCs w:val="28"/>
        </w:rPr>
        <w:t>Стоимость оборудования 2100 тыс.</w:t>
      </w:r>
      <w:r w:rsidR="0061089C" w:rsidRPr="00CD312E">
        <w:rPr>
          <w:sz w:val="28"/>
          <w:szCs w:val="28"/>
        </w:rPr>
        <w:t xml:space="preserve"> </w:t>
      </w:r>
      <w:r w:rsidR="00455BF4" w:rsidRPr="00CD312E">
        <w:rPr>
          <w:sz w:val="28"/>
          <w:szCs w:val="28"/>
        </w:rPr>
        <w:t>руб</w:t>
      </w:r>
      <w:r w:rsidRPr="00CD312E">
        <w:rPr>
          <w:sz w:val="28"/>
          <w:szCs w:val="28"/>
        </w:rPr>
        <w:t>. Нормативный срок службы  7 лет. Фирма принимает решение об ускоренной амортизации оборудования за три года. При этом норма амортизации каждого последующего года в два раза меньше предыдущего. В результате возмещается вся первоначальная стоимость, ликвидационную стоимость считать равной 0. Определить величину амортизационных отчислений в первый год.</w:t>
      </w:r>
    </w:p>
    <w:p w:rsidR="00874AA9" w:rsidRPr="00CD312E" w:rsidRDefault="00874AA9" w:rsidP="00AB5D5F">
      <w:pPr>
        <w:rPr>
          <w:sz w:val="28"/>
          <w:szCs w:val="28"/>
        </w:rPr>
      </w:pPr>
      <w:r w:rsidRPr="00CD312E">
        <w:rPr>
          <w:i/>
          <w:sz w:val="28"/>
          <w:szCs w:val="28"/>
        </w:rPr>
        <w:t>Ответ</w:t>
      </w:r>
      <w:r w:rsidRPr="00CD312E">
        <w:rPr>
          <w:sz w:val="28"/>
          <w:szCs w:val="28"/>
        </w:rPr>
        <w:t>: 1200</w:t>
      </w:r>
      <w:r w:rsidR="0061089C" w:rsidRPr="00CD312E">
        <w:rPr>
          <w:sz w:val="28"/>
          <w:szCs w:val="28"/>
        </w:rPr>
        <w:t xml:space="preserve"> тыс. руб</w:t>
      </w:r>
      <w:r w:rsidR="000D596B" w:rsidRPr="00CD312E">
        <w:rPr>
          <w:sz w:val="28"/>
          <w:szCs w:val="28"/>
        </w:rPr>
        <w:t>.</w:t>
      </w:r>
      <w:r w:rsidRPr="00CD312E">
        <w:rPr>
          <w:sz w:val="28"/>
          <w:szCs w:val="28"/>
        </w:rPr>
        <w:t xml:space="preserve">      </w:t>
      </w:r>
    </w:p>
    <w:p w:rsidR="00874AA9" w:rsidRPr="00CD312E" w:rsidRDefault="00874AA9" w:rsidP="00AB5D5F">
      <w:pPr>
        <w:rPr>
          <w:sz w:val="28"/>
          <w:szCs w:val="28"/>
        </w:rPr>
      </w:pPr>
    </w:p>
    <w:p w:rsidR="00455BF4" w:rsidRPr="00CD312E" w:rsidRDefault="00874AA9" w:rsidP="00AB5D5F">
      <w:pPr>
        <w:rPr>
          <w:sz w:val="28"/>
          <w:szCs w:val="28"/>
        </w:rPr>
      </w:pPr>
      <w:r w:rsidRPr="00CD312E">
        <w:rPr>
          <w:b/>
          <w:sz w:val="28"/>
          <w:szCs w:val="28"/>
        </w:rPr>
        <w:t>Задача 12.</w:t>
      </w:r>
      <w:r w:rsidRPr="00CD312E">
        <w:rPr>
          <w:sz w:val="28"/>
          <w:szCs w:val="28"/>
        </w:rPr>
        <w:t xml:space="preserve">  </w:t>
      </w:r>
    </w:p>
    <w:p w:rsidR="00874AA9" w:rsidRPr="00CD312E" w:rsidRDefault="00874AA9" w:rsidP="00AB5D5F">
      <w:pPr>
        <w:jc w:val="both"/>
        <w:rPr>
          <w:sz w:val="28"/>
          <w:szCs w:val="28"/>
        </w:rPr>
      </w:pPr>
      <w:r w:rsidRPr="00CD312E">
        <w:rPr>
          <w:sz w:val="28"/>
          <w:szCs w:val="28"/>
        </w:rPr>
        <w:t xml:space="preserve">Достаточно ли положить в банк 800 000 рублей, чтобы получить через год 1 млн. рублей (при рыночной ставке равной 12% годовых)?   </w:t>
      </w:r>
    </w:p>
    <w:p w:rsidR="00874AA9" w:rsidRPr="00CD312E" w:rsidRDefault="00874AA9" w:rsidP="00AB5D5F">
      <w:pPr>
        <w:jc w:val="both"/>
        <w:rPr>
          <w:sz w:val="28"/>
          <w:szCs w:val="28"/>
        </w:rPr>
      </w:pPr>
      <w:r w:rsidRPr="00CD312E">
        <w:rPr>
          <w:i/>
          <w:sz w:val="28"/>
          <w:szCs w:val="28"/>
        </w:rPr>
        <w:t>Ответ</w:t>
      </w:r>
      <w:r w:rsidRPr="00CD312E">
        <w:rPr>
          <w:sz w:val="28"/>
          <w:szCs w:val="28"/>
        </w:rPr>
        <w:t xml:space="preserve">: </w:t>
      </w:r>
      <w:r w:rsidR="00455BF4" w:rsidRPr="00CD312E">
        <w:rPr>
          <w:sz w:val="28"/>
          <w:szCs w:val="28"/>
        </w:rPr>
        <w:t>да. Аргументировать  расчетами.</w:t>
      </w:r>
    </w:p>
    <w:p w:rsidR="00874AA9" w:rsidRPr="00CD312E" w:rsidRDefault="00874AA9" w:rsidP="00AB5D5F">
      <w:pPr>
        <w:jc w:val="both"/>
        <w:rPr>
          <w:sz w:val="28"/>
          <w:szCs w:val="28"/>
        </w:rPr>
      </w:pPr>
    </w:p>
    <w:p w:rsidR="00455BF4" w:rsidRPr="00CD312E" w:rsidRDefault="00874AA9" w:rsidP="00AB5D5F">
      <w:pPr>
        <w:jc w:val="both"/>
        <w:rPr>
          <w:sz w:val="28"/>
          <w:szCs w:val="28"/>
        </w:rPr>
      </w:pPr>
      <w:r w:rsidRPr="00CD312E">
        <w:rPr>
          <w:b/>
          <w:sz w:val="28"/>
          <w:szCs w:val="28"/>
        </w:rPr>
        <w:t>Задача 13</w:t>
      </w:r>
      <w:r w:rsidR="00455BF4" w:rsidRPr="00CD312E">
        <w:rPr>
          <w:sz w:val="28"/>
          <w:szCs w:val="28"/>
        </w:rPr>
        <w:t>.</w:t>
      </w:r>
    </w:p>
    <w:p w:rsidR="00874AA9" w:rsidRPr="00CD312E" w:rsidRDefault="00874AA9" w:rsidP="00AB5D5F">
      <w:pPr>
        <w:jc w:val="both"/>
        <w:rPr>
          <w:sz w:val="28"/>
          <w:szCs w:val="28"/>
        </w:rPr>
      </w:pPr>
      <w:r w:rsidRPr="00CD312E">
        <w:rPr>
          <w:sz w:val="28"/>
          <w:szCs w:val="28"/>
        </w:rPr>
        <w:t xml:space="preserve">Площадь земельных угодий составляет </w:t>
      </w:r>
      <w:smartTag w:uri="urn:schemas-microsoft-com:office:smarttags" w:element="metricconverter">
        <w:smartTagPr>
          <w:attr w:name="ProductID" w:val="120 га"/>
        </w:smartTagPr>
        <w:r w:rsidRPr="00CD312E">
          <w:rPr>
            <w:sz w:val="28"/>
            <w:szCs w:val="28"/>
          </w:rPr>
          <w:t>120 га</w:t>
        </w:r>
      </w:smartTag>
      <w:r w:rsidRPr="00CD312E">
        <w:rPr>
          <w:sz w:val="28"/>
          <w:szCs w:val="28"/>
        </w:rPr>
        <w:t xml:space="preserve">. Спрос на землю описывается уравнением </w:t>
      </w:r>
      <w:r w:rsidRPr="00CD312E">
        <w:rPr>
          <w:sz w:val="28"/>
          <w:szCs w:val="28"/>
          <w:lang w:val="en-US"/>
        </w:rPr>
        <w:t>Q</w:t>
      </w:r>
      <w:r w:rsidRPr="00CD312E">
        <w:rPr>
          <w:sz w:val="28"/>
          <w:szCs w:val="28"/>
        </w:rPr>
        <w:t>=180-3</w:t>
      </w:r>
      <w:r w:rsidRPr="00CD312E">
        <w:rPr>
          <w:sz w:val="28"/>
          <w:szCs w:val="28"/>
          <w:lang w:val="en-US"/>
        </w:rPr>
        <w:t>R</w:t>
      </w:r>
      <w:r w:rsidRPr="00CD312E">
        <w:rPr>
          <w:sz w:val="28"/>
          <w:szCs w:val="28"/>
        </w:rPr>
        <w:t xml:space="preserve">, где </w:t>
      </w:r>
      <w:r w:rsidRPr="00CD312E">
        <w:rPr>
          <w:sz w:val="28"/>
          <w:szCs w:val="28"/>
          <w:lang w:val="en-US"/>
        </w:rPr>
        <w:t>Q</w:t>
      </w:r>
      <w:r w:rsidRPr="00CD312E">
        <w:rPr>
          <w:sz w:val="28"/>
          <w:szCs w:val="28"/>
        </w:rPr>
        <w:t xml:space="preserve"> – площадь земли в га, а </w:t>
      </w:r>
      <w:r w:rsidRPr="00CD312E">
        <w:rPr>
          <w:sz w:val="28"/>
          <w:szCs w:val="28"/>
          <w:lang w:val="en-US"/>
        </w:rPr>
        <w:t>R</w:t>
      </w:r>
      <w:r w:rsidR="00BE0290" w:rsidRPr="00CD312E">
        <w:rPr>
          <w:sz w:val="28"/>
          <w:szCs w:val="28"/>
        </w:rPr>
        <w:t>-рента в ден.ед</w:t>
      </w:r>
      <w:r w:rsidR="00455BF4" w:rsidRPr="00CD312E">
        <w:rPr>
          <w:sz w:val="28"/>
          <w:szCs w:val="28"/>
        </w:rPr>
        <w:t>.</w:t>
      </w:r>
      <w:r w:rsidRPr="00CD312E">
        <w:rPr>
          <w:sz w:val="28"/>
          <w:szCs w:val="28"/>
        </w:rPr>
        <w:t xml:space="preserve"> за га. Ставка банковского процента составляет 10% годовых. Определите ренту и цену земли.</w:t>
      </w:r>
    </w:p>
    <w:p w:rsidR="00874AA9" w:rsidRPr="00CD312E" w:rsidRDefault="00874AA9" w:rsidP="00AB5D5F">
      <w:pPr>
        <w:jc w:val="both"/>
        <w:rPr>
          <w:sz w:val="28"/>
          <w:szCs w:val="28"/>
        </w:rPr>
      </w:pPr>
      <w:r w:rsidRPr="00CD312E">
        <w:rPr>
          <w:i/>
          <w:sz w:val="28"/>
          <w:szCs w:val="28"/>
        </w:rPr>
        <w:t>Ответ</w:t>
      </w:r>
      <w:r w:rsidRPr="00CD312E">
        <w:rPr>
          <w:sz w:val="28"/>
          <w:szCs w:val="28"/>
        </w:rPr>
        <w:t xml:space="preserve">: </w:t>
      </w:r>
      <w:r w:rsidR="00B34963" w:rsidRPr="00CD312E">
        <w:rPr>
          <w:sz w:val="28"/>
          <w:szCs w:val="28"/>
        </w:rPr>
        <w:t xml:space="preserve">рента </w:t>
      </w:r>
      <w:r w:rsidRPr="00CD312E">
        <w:rPr>
          <w:sz w:val="28"/>
          <w:szCs w:val="28"/>
        </w:rPr>
        <w:t>20</w:t>
      </w:r>
      <w:r w:rsidR="00455BF4" w:rsidRPr="00CD312E">
        <w:rPr>
          <w:sz w:val="28"/>
          <w:szCs w:val="28"/>
        </w:rPr>
        <w:t xml:space="preserve"> </w:t>
      </w:r>
      <w:r w:rsidR="00BE0290" w:rsidRPr="00CD312E">
        <w:rPr>
          <w:sz w:val="28"/>
          <w:szCs w:val="28"/>
        </w:rPr>
        <w:t xml:space="preserve">ден.ед.; </w:t>
      </w:r>
      <w:r w:rsidR="00B34963" w:rsidRPr="00CD312E">
        <w:rPr>
          <w:sz w:val="28"/>
          <w:szCs w:val="28"/>
        </w:rPr>
        <w:t xml:space="preserve">цена земли </w:t>
      </w:r>
      <w:r w:rsidRPr="00CD312E">
        <w:rPr>
          <w:sz w:val="28"/>
          <w:szCs w:val="28"/>
        </w:rPr>
        <w:t>200</w:t>
      </w:r>
      <w:r w:rsidR="00455BF4" w:rsidRPr="00CD312E">
        <w:rPr>
          <w:sz w:val="28"/>
          <w:szCs w:val="28"/>
        </w:rPr>
        <w:t xml:space="preserve"> </w:t>
      </w:r>
      <w:r w:rsidR="00BE0290" w:rsidRPr="00CD312E">
        <w:rPr>
          <w:sz w:val="28"/>
          <w:szCs w:val="28"/>
        </w:rPr>
        <w:t>ден.ед.</w:t>
      </w:r>
    </w:p>
    <w:p w:rsidR="00874AA9" w:rsidRPr="00CD312E" w:rsidRDefault="00874AA9" w:rsidP="00AB5D5F">
      <w:pPr>
        <w:jc w:val="both"/>
        <w:rPr>
          <w:sz w:val="28"/>
          <w:szCs w:val="28"/>
        </w:rPr>
      </w:pPr>
    </w:p>
    <w:p w:rsidR="00455BF4" w:rsidRPr="00CD312E" w:rsidRDefault="00874AA9" w:rsidP="00AB5D5F">
      <w:pPr>
        <w:jc w:val="both"/>
        <w:rPr>
          <w:sz w:val="28"/>
          <w:szCs w:val="28"/>
        </w:rPr>
      </w:pPr>
      <w:r w:rsidRPr="00CD312E">
        <w:rPr>
          <w:b/>
          <w:sz w:val="28"/>
          <w:szCs w:val="28"/>
        </w:rPr>
        <w:t>Задача 14.</w:t>
      </w:r>
      <w:r w:rsidRPr="00CD312E">
        <w:rPr>
          <w:sz w:val="28"/>
          <w:szCs w:val="28"/>
        </w:rPr>
        <w:t xml:space="preserve"> </w:t>
      </w:r>
    </w:p>
    <w:p w:rsidR="00455BF4" w:rsidRPr="00CD312E" w:rsidRDefault="00874AA9" w:rsidP="00AB5D5F">
      <w:pPr>
        <w:jc w:val="both"/>
        <w:rPr>
          <w:sz w:val="28"/>
          <w:szCs w:val="28"/>
        </w:rPr>
      </w:pPr>
      <w:r w:rsidRPr="00CD312E">
        <w:rPr>
          <w:sz w:val="28"/>
          <w:szCs w:val="28"/>
        </w:rPr>
        <w:t>Земельный участок приносит ежегодный доход 100 000 руб</w:t>
      </w:r>
      <w:r w:rsidR="00455BF4" w:rsidRPr="00CD312E">
        <w:rPr>
          <w:sz w:val="28"/>
          <w:szCs w:val="28"/>
        </w:rPr>
        <w:t>лей</w:t>
      </w:r>
      <w:r w:rsidRPr="00CD312E">
        <w:rPr>
          <w:sz w:val="28"/>
          <w:szCs w:val="28"/>
        </w:rPr>
        <w:t xml:space="preserve">. Годовая ставка банковского процента 10%. Цена этого участка как бессрочного (вечного) капитального актива равна…  </w:t>
      </w:r>
    </w:p>
    <w:p w:rsidR="00874AA9" w:rsidRPr="00CD312E" w:rsidRDefault="00874AA9" w:rsidP="00AB5D5F">
      <w:pPr>
        <w:jc w:val="both"/>
        <w:rPr>
          <w:sz w:val="28"/>
          <w:szCs w:val="28"/>
        </w:rPr>
      </w:pPr>
      <w:r w:rsidRPr="00CD312E">
        <w:rPr>
          <w:i/>
          <w:sz w:val="28"/>
          <w:szCs w:val="28"/>
        </w:rPr>
        <w:t>Ответ</w:t>
      </w:r>
      <w:r w:rsidRPr="00CD312E">
        <w:rPr>
          <w:sz w:val="28"/>
          <w:szCs w:val="28"/>
        </w:rPr>
        <w:t>: 1000000</w:t>
      </w:r>
      <w:r w:rsidR="00455BF4" w:rsidRPr="00CD312E">
        <w:rPr>
          <w:sz w:val="28"/>
          <w:szCs w:val="28"/>
        </w:rPr>
        <w:t xml:space="preserve"> руб.</w:t>
      </w:r>
    </w:p>
    <w:p w:rsidR="00874AA9" w:rsidRPr="00CD312E" w:rsidRDefault="00874AA9" w:rsidP="00AB5D5F">
      <w:pPr>
        <w:jc w:val="both"/>
        <w:rPr>
          <w:sz w:val="28"/>
          <w:szCs w:val="28"/>
        </w:rPr>
      </w:pPr>
    </w:p>
    <w:p w:rsidR="00874AA9" w:rsidRPr="00CD312E" w:rsidRDefault="00874AA9" w:rsidP="00AB5D5F">
      <w:pPr>
        <w:jc w:val="both"/>
        <w:rPr>
          <w:sz w:val="28"/>
          <w:szCs w:val="28"/>
        </w:rPr>
      </w:pPr>
      <w:r w:rsidRPr="00CD312E">
        <w:rPr>
          <w:b/>
          <w:sz w:val="28"/>
          <w:szCs w:val="28"/>
        </w:rPr>
        <w:t>Задача 15.</w:t>
      </w:r>
      <w:r w:rsidRPr="00CD312E">
        <w:rPr>
          <w:sz w:val="28"/>
          <w:szCs w:val="28"/>
        </w:rPr>
        <w:t xml:space="preserve"> Собственник земли, получавший ренту 5000 евро в год, согласится продать землю по цене 62500 евро при условии, что банковская процентная ставка не превысит_____%.</w:t>
      </w:r>
    </w:p>
    <w:p w:rsidR="00874AA9" w:rsidRPr="00CD312E" w:rsidRDefault="00874AA9" w:rsidP="00AB5D5F">
      <w:pPr>
        <w:jc w:val="both"/>
        <w:rPr>
          <w:sz w:val="28"/>
          <w:szCs w:val="28"/>
        </w:rPr>
      </w:pPr>
      <w:r w:rsidRPr="00CD312E">
        <w:rPr>
          <w:i/>
          <w:sz w:val="28"/>
          <w:szCs w:val="28"/>
        </w:rPr>
        <w:t>Ответ</w:t>
      </w:r>
      <w:r w:rsidR="00455BF4" w:rsidRPr="00CD312E">
        <w:rPr>
          <w:sz w:val="28"/>
          <w:szCs w:val="28"/>
        </w:rPr>
        <w:t>: 8%</w:t>
      </w:r>
      <w:r w:rsidR="000D596B" w:rsidRPr="00CD312E">
        <w:rPr>
          <w:sz w:val="28"/>
          <w:szCs w:val="28"/>
        </w:rPr>
        <w:t>.</w:t>
      </w:r>
    </w:p>
    <w:p w:rsidR="00874AA9" w:rsidRPr="00CD312E" w:rsidRDefault="00874AA9" w:rsidP="00AB5D5F">
      <w:pPr>
        <w:jc w:val="both"/>
        <w:rPr>
          <w:sz w:val="28"/>
          <w:szCs w:val="28"/>
        </w:rPr>
      </w:pPr>
    </w:p>
    <w:p w:rsidR="00455BF4" w:rsidRPr="00CD312E" w:rsidRDefault="00874AA9" w:rsidP="00AB5D5F">
      <w:pPr>
        <w:jc w:val="both"/>
        <w:rPr>
          <w:b/>
          <w:sz w:val="28"/>
          <w:szCs w:val="28"/>
        </w:rPr>
      </w:pPr>
      <w:r w:rsidRPr="00CD312E">
        <w:rPr>
          <w:b/>
          <w:sz w:val="28"/>
          <w:szCs w:val="28"/>
        </w:rPr>
        <w:t>Задача 16.</w:t>
      </w:r>
    </w:p>
    <w:p w:rsidR="00455BF4" w:rsidRPr="00CD312E" w:rsidRDefault="00874AA9" w:rsidP="00AB5D5F">
      <w:pPr>
        <w:jc w:val="both"/>
        <w:rPr>
          <w:sz w:val="28"/>
          <w:szCs w:val="28"/>
        </w:rPr>
      </w:pPr>
      <w:r w:rsidRPr="00CD312E">
        <w:rPr>
          <w:sz w:val="28"/>
          <w:szCs w:val="28"/>
        </w:rPr>
        <w:t>Рыночная цена сельскохозяйств</w:t>
      </w:r>
      <w:r w:rsidR="00455BF4" w:rsidRPr="00CD312E">
        <w:rPr>
          <w:sz w:val="28"/>
          <w:szCs w:val="28"/>
        </w:rPr>
        <w:t>енного товара А равна 100 руб.</w:t>
      </w:r>
      <w:r w:rsidRPr="00CD312E">
        <w:rPr>
          <w:sz w:val="28"/>
          <w:szCs w:val="28"/>
        </w:rPr>
        <w:t xml:space="preserve"> за кг. Средние общие издержки арендатора на первом, ближнем к рынку сбыта участке 80 </w:t>
      </w:r>
      <w:r w:rsidR="00455BF4" w:rsidRPr="00CD312E">
        <w:rPr>
          <w:sz w:val="28"/>
          <w:szCs w:val="28"/>
        </w:rPr>
        <w:t>руб., на дальнем – 100 руб</w:t>
      </w:r>
      <w:r w:rsidRPr="00CD312E">
        <w:rPr>
          <w:sz w:val="28"/>
          <w:szCs w:val="28"/>
        </w:rPr>
        <w:t xml:space="preserve">. Объем производства одинаков и равен 10 тонн. Определите дифференциальную ренту. </w:t>
      </w:r>
    </w:p>
    <w:p w:rsidR="00874AA9" w:rsidRPr="00CD312E" w:rsidRDefault="00874AA9" w:rsidP="00AB5D5F">
      <w:pPr>
        <w:jc w:val="both"/>
        <w:rPr>
          <w:sz w:val="28"/>
          <w:szCs w:val="28"/>
        </w:rPr>
      </w:pPr>
      <w:r w:rsidRPr="00CD312E">
        <w:rPr>
          <w:i/>
          <w:sz w:val="28"/>
          <w:szCs w:val="28"/>
        </w:rPr>
        <w:t>Ответ</w:t>
      </w:r>
      <w:r w:rsidRPr="00CD312E">
        <w:rPr>
          <w:sz w:val="28"/>
          <w:szCs w:val="28"/>
        </w:rPr>
        <w:t>: 200 000</w:t>
      </w:r>
      <w:r w:rsidR="00455BF4" w:rsidRPr="00CD312E">
        <w:rPr>
          <w:sz w:val="28"/>
          <w:szCs w:val="28"/>
        </w:rPr>
        <w:t xml:space="preserve"> руб</w:t>
      </w:r>
      <w:r w:rsidR="000D596B" w:rsidRPr="00CD312E">
        <w:rPr>
          <w:sz w:val="28"/>
          <w:szCs w:val="28"/>
        </w:rPr>
        <w:t>.</w:t>
      </w:r>
    </w:p>
    <w:p w:rsidR="00874AA9" w:rsidRPr="00CD312E" w:rsidRDefault="00874AA9" w:rsidP="00AB5D5F">
      <w:pPr>
        <w:jc w:val="both"/>
        <w:rPr>
          <w:sz w:val="28"/>
          <w:szCs w:val="28"/>
        </w:rPr>
      </w:pPr>
    </w:p>
    <w:p w:rsidR="00874AA9" w:rsidRPr="00CD312E" w:rsidRDefault="00874AA9" w:rsidP="00AB5D5F">
      <w:pPr>
        <w:jc w:val="both"/>
        <w:rPr>
          <w:b/>
          <w:i/>
          <w:sz w:val="28"/>
          <w:szCs w:val="28"/>
        </w:rPr>
      </w:pPr>
      <w:r w:rsidRPr="00CD312E">
        <w:rPr>
          <w:b/>
          <w:sz w:val="28"/>
          <w:szCs w:val="28"/>
        </w:rPr>
        <w:t>Проектное задание</w:t>
      </w:r>
      <w:r w:rsidR="00455BF4" w:rsidRPr="00CD312E">
        <w:rPr>
          <w:b/>
          <w:sz w:val="28"/>
          <w:szCs w:val="28"/>
        </w:rPr>
        <w:t>:</w:t>
      </w:r>
    </w:p>
    <w:p w:rsidR="00874AA9" w:rsidRPr="00CD312E" w:rsidRDefault="00874AA9" w:rsidP="00AB5D5F">
      <w:pPr>
        <w:jc w:val="both"/>
        <w:rPr>
          <w:b/>
          <w:i/>
          <w:sz w:val="28"/>
          <w:szCs w:val="28"/>
        </w:rPr>
      </w:pPr>
      <w:r w:rsidRPr="00CD312E">
        <w:rPr>
          <w:sz w:val="28"/>
          <w:szCs w:val="28"/>
        </w:rPr>
        <w:t xml:space="preserve">На основе методологии расчета показателей прожиточного минимума, рассчитайте:   </w:t>
      </w:r>
    </w:p>
    <w:p w:rsidR="00874AA9" w:rsidRPr="00CD312E" w:rsidRDefault="00874AA9" w:rsidP="00AB5D5F">
      <w:pPr>
        <w:numPr>
          <w:ilvl w:val="0"/>
          <w:numId w:val="12"/>
        </w:numPr>
        <w:tabs>
          <w:tab w:val="clear" w:pos="786"/>
          <w:tab w:val="num" w:pos="0"/>
        </w:tabs>
        <w:ind w:left="0" w:firstLine="0"/>
        <w:jc w:val="both"/>
        <w:rPr>
          <w:sz w:val="28"/>
          <w:szCs w:val="28"/>
        </w:rPr>
      </w:pPr>
      <w:r w:rsidRPr="00CD312E">
        <w:rPr>
          <w:sz w:val="28"/>
          <w:szCs w:val="28"/>
        </w:rPr>
        <w:t>стоимость потребительской корзины студента.</w:t>
      </w:r>
    </w:p>
    <w:p w:rsidR="00874AA9" w:rsidRPr="00CD312E" w:rsidRDefault="00874AA9" w:rsidP="00AB5D5F">
      <w:pPr>
        <w:numPr>
          <w:ilvl w:val="0"/>
          <w:numId w:val="12"/>
        </w:numPr>
        <w:tabs>
          <w:tab w:val="clear" w:pos="786"/>
          <w:tab w:val="num" w:pos="0"/>
        </w:tabs>
        <w:ind w:left="0" w:firstLine="0"/>
        <w:jc w:val="both"/>
        <w:rPr>
          <w:sz w:val="28"/>
          <w:szCs w:val="28"/>
        </w:rPr>
      </w:pPr>
      <w:r w:rsidRPr="00CD312E">
        <w:rPr>
          <w:sz w:val="28"/>
          <w:szCs w:val="28"/>
        </w:rPr>
        <w:t>стоимость потребительской корзины Вашей семьи.</w:t>
      </w:r>
    </w:p>
    <w:p w:rsidR="00874AA9" w:rsidRPr="00CD312E" w:rsidRDefault="00874AA9" w:rsidP="00AB5D5F">
      <w:pPr>
        <w:numPr>
          <w:ilvl w:val="0"/>
          <w:numId w:val="12"/>
        </w:numPr>
        <w:tabs>
          <w:tab w:val="clear" w:pos="786"/>
          <w:tab w:val="num" w:pos="0"/>
        </w:tabs>
        <w:ind w:left="0" w:firstLine="0"/>
        <w:jc w:val="both"/>
        <w:rPr>
          <w:sz w:val="28"/>
          <w:szCs w:val="28"/>
        </w:rPr>
      </w:pPr>
      <w:r w:rsidRPr="00CD312E">
        <w:rPr>
          <w:sz w:val="28"/>
          <w:szCs w:val="28"/>
        </w:rPr>
        <w:t>стоимость потребительской корзины молодой семьи.</w:t>
      </w:r>
    </w:p>
    <w:p w:rsidR="00874AA9" w:rsidRPr="00CD312E" w:rsidRDefault="00874AA9" w:rsidP="00AB5D5F">
      <w:pPr>
        <w:jc w:val="both"/>
        <w:rPr>
          <w:sz w:val="28"/>
          <w:szCs w:val="28"/>
        </w:rPr>
      </w:pPr>
      <w:r w:rsidRPr="00CD312E">
        <w:rPr>
          <w:sz w:val="28"/>
          <w:szCs w:val="28"/>
        </w:rPr>
        <w:t>Проектные задания могут быть как индивидуальными, так и групповыми. Результаты могут быть представлены в виде докладов и презентаций на семинарском занятии.</w:t>
      </w:r>
    </w:p>
    <w:p w:rsidR="00874AA9" w:rsidRPr="00CD312E" w:rsidRDefault="00874AA9" w:rsidP="00AB5D5F">
      <w:pPr>
        <w:tabs>
          <w:tab w:val="num" w:pos="0"/>
        </w:tabs>
        <w:jc w:val="both"/>
        <w:rPr>
          <w:sz w:val="28"/>
          <w:szCs w:val="28"/>
        </w:rPr>
      </w:pPr>
    </w:p>
    <w:p w:rsidR="00874AA9" w:rsidRPr="00CD312E" w:rsidRDefault="00874AA9" w:rsidP="00AB5D5F">
      <w:pPr>
        <w:jc w:val="center"/>
        <w:rPr>
          <w:b/>
          <w:i/>
          <w:sz w:val="32"/>
          <w:szCs w:val="32"/>
        </w:rPr>
      </w:pPr>
      <w:r w:rsidRPr="00CD312E">
        <w:rPr>
          <w:b/>
          <w:i/>
          <w:sz w:val="32"/>
          <w:szCs w:val="32"/>
        </w:rPr>
        <w:t>Тема 8.  Национальная экономика и основны</w:t>
      </w:r>
      <w:r w:rsidR="003F6475" w:rsidRPr="00CD312E">
        <w:rPr>
          <w:b/>
          <w:i/>
          <w:sz w:val="32"/>
          <w:szCs w:val="32"/>
        </w:rPr>
        <w:t>е макроэкономические показатели</w:t>
      </w:r>
    </w:p>
    <w:p w:rsidR="00874AA9" w:rsidRPr="00CD312E" w:rsidRDefault="00874AA9" w:rsidP="00AB5D5F">
      <w:pPr>
        <w:tabs>
          <w:tab w:val="num" w:pos="0"/>
        </w:tabs>
        <w:jc w:val="both"/>
        <w:rPr>
          <w:sz w:val="28"/>
          <w:szCs w:val="28"/>
        </w:rPr>
      </w:pPr>
    </w:p>
    <w:p w:rsidR="00874AA9" w:rsidRPr="00CD312E" w:rsidRDefault="00874AA9" w:rsidP="00AB5D5F">
      <w:pPr>
        <w:rPr>
          <w:rStyle w:val="ac"/>
          <w:sz w:val="28"/>
          <w:szCs w:val="28"/>
        </w:rPr>
      </w:pPr>
      <w:r w:rsidRPr="00CD312E">
        <w:rPr>
          <w:b/>
          <w:sz w:val="28"/>
          <w:szCs w:val="28"/>
        </w:rPr>
        <w:t>Основные теоретические положения</w:t>
      </w:r>
      <w:r w:rsidR="00141F05" w:rsidRPr="00CD312E">
        <w:rPr>
          <w:b/>
          <w:sz w:val="28"/>
          <w:szCs w:val="28"/>
        </w:rPr>
        <w:t>:</w:t>
      </w:r>
    </w:p>
    <w:p w:rsidR="00874AA9" w:rsidRPr="00CD312E" w:rsidRDefault="00874AA9" w:rsidP="00AB5D5F">
      <w:pPr>
        <w:ind w:firstLine="708"/>
        <w:jc w:val="both"/>
        <w:rPr>
          <w:sz w:val="28"/>
          <w:szCs w:val="28"/>
        </w:rPr>
      </w:pPr>
      <w:r w:rsidRPr="00CD312E">
        <w:rPr>
          <w:rStyle w:val="ac"/>
          <w:sz w:val="28"/>
          <w:szCs w:val="28"/>
          <w:u w:val="single"/>
        </w:rPr>
        <w:t>Макроэкономика</w:t>
      </w:r>
      <w:r w:rsidRPr="00CD312E">
        <w:rPr>
          <w:sz w:val="28"/>
          <w:szCs w:val="28"/>
        </w:rPr>
        <w:t xml:space="preserve"> - раздел экономической науки, изучающий национальное хозяйство в целом и совокупные рынки товаров и услуг,</w:t>
      </w:r>
      <w:r w:rsidR="000E2154" w:rsidRPr="00CD312E">
        <w:rPr>
          <w:sz w:val="28"/>
          <w:szCs w:val="28"/>
        </w:rPr>
        <w:t xml:space="preserve"> денег и пр.</w:t>
      </w:r>
      <w:r w:rsidRPr="00CD312E">
        <w:rPr>
          <w:sz w:val="28"/>
          <w:szCs w:val="28"/>
        </w:rPr>
        <w:t xml:space="preserve"> в масштабах страны. Оперирует агрегированными (совокупными) экономическими показателями.</w:t>
      </w:r>
    </w:p>
    <w:p w:rsidR="00874AA9" w:rsidRPr="00CD312E" w:rsidRDefault="00874AA9" w:rsidP="00AB5D5F">
      <w:pPr>
        <w:ind w:firstLine="708"/>
        <w:jc w:val="both"/>
        <w:rPr>
          <w:sz w:val="28"/>
          <w:szCs w:val="28"/>
        </w:rPr>
      </w:pPr>
      <w:r w:rsidRPr="00CD312E">
        <w:rPr>
          <w:b/>
          <w:sz w:val="28"/>
          <w:szCs w:val="28"/>
          <w:u w:val="single"/>
        </w:rPr>
        <w:t>Национальная экономика</w:t>
      </w:r>
      <w:r w:rsidRPr="00CD312E">
        <w:rPr>
          <w:sz w:val="28"/>
          <w:szCs w:val="28"/>
        </w:rPr>
        <w:t xml:space="preserve"> - это исторически сложившийся тип экономической системы, обусловленный географическим положением страны, участием в международном разделении труда, культурным, историческим и другими факторами.</w:t>
      </w:r>
    </w:p>
    <w:p w:rsidR="00874AA9" w:rsidRPr="00CD312E" w:rsidRDefault="00874AA9" w:rsidP="00AB5D5F">
      <w:pPr>
        <w:ind w:firstLine="705"/>
        <w:jc w:val="both"/>
        <w:rPr>
          <w:sz w:val="28"/>
          <w:szCs w:val="28"/>
        </w:rPr>
      </w:pPr>
      <w:r w:rsidRPr="00CD312E">
        <w:rPr>
          <w:b/>
          <w:sz w:val="28"/>
          <w:szCs w:val="28"/>
          <w:u w:val="single"/>
        </w:rPr>
        <w:t>ВВП</w:t>
      </w:r>
      <w:r w:rsidRPr="00CD312E">
        <w:rPr>
          <w:sz w:val="28"/>
          <w:szCs w:val="28"/>
        </w:rPr>
        <w:t xml:space="preserve"> - рыночная стоимость годового объема конечной продукции и услуг, произведенных внутри страны за определенный промежуток времени.</w:t>
      </w:r>
    </w:p>
    <w:p w:rsidR="00874AA9" w:rsidRPr="00CD312E" w:rsidRDefault="00874AA9" w:rsidP="00AB5D5F">
      <w:pPr>
        <w:ind w:firstLine="705"/>
        <w:jc w:val="both"/>
        <w:rPr>
          <w:i/>
          <w:sz w:val="28"/>
          <w:szCs w:val="28"/>
          <w:u w:val="single"/>
        </w:rPr>
      </w:pPr>
      <w:r w:rsidRPr="00CD312E">
        <w:rPr>
          <w:i/>
          <w:sz w:val="28"/>
          <w:szCs w:val="28"/>
          <w:u w:val="single"/>
        </w:rPr>
        <w:t>Методы расчета ВВП:</w:t>
      </w:r>
    </w:p>
    <w:p w:rsidR="00874AA9" w:rsidRPr="00CD312E" w:rsidRDefault="00874AA9" w:rsidP="00AB5D5F">
      <w:pPr>
        <w:numPr>
          <w:ilvl w:val="0"/>
          <w:numId w:val="32"/>
        </w:numPr>
        <w:suppressAutoHyphens/>
        <w:ind w:left="0" w:firstLine="0"/>
        <w:jc w:val="both"/>
        <w:rPr>
          <w:sz w:val="28"/>
          <w:szCs w:val="28"/>
          <w:u w:val="single"/>
        </w:rPr>
      </w:pPr>
      <w:r w:rsidRPr="00CD312E">
        <w:rPr>
          <w:i/>
          <w:sz w:val="28"/>
          <w:szCs w:val="28"/>
        </w:rPr>
        <w:lastRenderedPageBreak/>
        <w:t>Метод добавленной стоимости</w:t>
      </w:r>
    </w:p>
    <w:p w:rsidR="00874AA9" w:rsidRPr="00CD312E" w:rsidRDefault="00874AA9" w:rsidP="00AB5D5F">
      <w:pPr>
        <w:ind w:firstLine="705"/>
        <w:jc w:val="both"/>
        <w:rPr>
          <w:sz w:val="28"/>
          <w:szCs w:val="28"/>
        </w:rPr>
      </w:pPr>
      <w:r w:rsidRPr="00CD312E">
        <w:rPr>
          <w:b/>
          <w:sz w:val="28"/>
          <w:szCs w:val="28"/>
          <w:u w:val="single"/>
        </w:rPr>
        <w:t>Добавленная стоимость</w:t>
      </w:r>
      <w:r w:rsidRPr="00CD312E">
        <w:rPr>
          <w:sz w:val="28"/>
          <w:szCs w:val="28"/>
        </w:rPr>
        <w:t xml:space="preserve"> - это валовая продукция предприятия в денежном выражении, за вычетом затрат сырья и материалов.</w:t>
      </w:r>
    </w:p>
    <w:p w:rsidR="00874AA9" w:rsidRPr="00CD312E" w:rsidRDefault="00874AA9" w:rsidP="00AB5D5F">
      <w:pPr>
        <w:ind w:firstLine="705"/>
        <w:jc w:val="both"/>
        <w:rPr>
          <w:sz w:val="28"/>
          <w:szCs w:val="28"/>
        </w:rPr>
      </w:pPr>
      <w:r w:rsidRPr="00CD312E">
        <w:rPr>
          <w:sz w:val="28"/>
          <w:szCs w:val="28"/>
        </w:rPr>
        <w:t>ВВП рассчитывается путем суммирования величин добавленных стоимостей по всем предприятиям страны.</w:t>
      </w:r>
    </w:p>
    <w:p w:rsidR="00874AA9" w:rsidRPr="00CD312E" w:rsidRDefault="00874AA9" w:rsidP="00AB5D5F">
      <w:pPr>
        <w:numPr>
          <w:ilvl w:val="0"/>
          <w:numId w:val="32"/>
        </w:numPr>
        <w:ind w:left="0" w:firstLine="0"/>
        <w:jc w:val="both"/>
        <w:rPr>
          <w:sz w:val="28"/>
          <w:szCs w:val="28"/>
        </w:rPr>
      </w:pPr>
      <w:r w:rsidRPr="00CD312E">
        <w:rPr>
          <w:i/>
          <w:sz w:val="28"/>
          <w:szCs w:val="28"/>
        </w:rPr>
        <w:t>Метод потока расходов</w:t>
      </w:r>
    </w:p>
    <w:p w:rsidR="00874AA9" w:rsidRPr="00CD312E" w:rsidRDefault="00874AA9" w:rsidP="00AB5D5F">
      <w:pPr>
        <w:jc w:val="both"/>
        <w:rPr>
          <w:sz w:val="28"/>
          <w:szCs w:val="28"/>
        </w:rPr>
      </w:pPr>
      <w:r w:rsidRPr="00CD312E">
        <w:rPr>
          <w:b/>
          <w:sz w:val="28"/>
          <w:szCs w:val="28"/>
        </w:rPr>
        <w:t>ВВП =</w:t>
      </w:r>
      <w:r w:rsidRPr="00CD312E">
        <w:rPr>
          <w:b/>
          <w:sz w:val="28"/>
          <w:szCs w:val="28"/>
          <w:lang w:val="en-US"/>
        </w:rPr>
        <w:t>Y</w:t>
      </w:r>
      <w:r w:rsidRPr="00CD312E">
        <w:rPr>
          <w:b/>
          <w:sz w:val="28"/>
          <w:szCs w:val="28"/>
        </w:rPr>
        <w:t xml:space="preserve">= </w:t>
      </w:r>
      <w:r w:rsidRPr="00CD312E">
        <w:rPr>
          <w:b/>
          <w:sz w:val="28"/>
          <w:szCs w:val="28"/>
        </w:rPr>
        <w:sym w:font="Times New Roman" w:char="0043"/>
      </w:r>
      <w:r w:rsidRPr="00CD312E">
        <w:rPr>
          <w:b/>
          <w:sz w:val="28"/>
          <w:szCs w:val="28"/>
        </w:rPr>
        <w:sym w:font="Times New Roman" w:char="002B"/>
      </w:r>
      <w:r w:rsidRPr="00CD312E">
        <w:rPr>
          <w:b/>
          <w:sz w:val="28"/>
          <w:szCs w:val="28"/>
        </w:rPr>
        <w:sym w:font="Times New Roman" w:char="0047"/>
      </w:r>
      <w:r w:rsidRPr="00CD312E">
        <w:rPr>
          <w:b/>
          <w:sz w:val="28"/>
          <w:szCs w:val="28"/>
        </w:rPr>
        <w:sym w:font="Times New Roman" w:char="002B"/>
      </w:r>
      <w:r w:rsidRPr="00CD312E">
        <w:rPr>
          <w:b/>
          <w:sz w:val="28"/>
          <w:szCs w:val="28"/>
        </w:rPr>
        <w:sym w:font="Times New Roman" w:char="0049"/>
      </w:r>
      <w:r w:rsidRPr="00CD312E">
        <w:rPr>
          <w:b/>
          <w:sz w:val="28"/>
          <w:szCs w:val="28"/>
        </w:rPr>
        <w:sym w:font="Times New Roman" w:char="002B"/>
      </w:r>
      <w:r w:rsidRPr="00CD312E">
        <w:rPr>
          <w:b/>
          <w:sz w:val="28"/>
          <w:szCs w:val="28"/>
        </w:rPr>
        <w:sym w:font="Times New Roman" w:char="0058"/>
      </w:r>
      <w:r w:rsidRPr="00CD312E">
        <w:rPr>
          <w:b/>
          <w:sz w:val="28"/>
          <w:szCs w:val="28"/>
          <w:lang w:val="en-US"/>
        </w:rPr>
        <w:t>n</w:t>
      </w:r>
      <w:r w:rsidRPr="00CD312E">
        <w:rPr>
          <w:sz w:val="28"/>
          <w:szCs w:val="28"/>
        </w:rPr>
        <w:t>, где</w:t>
      </w:r>
    </w:p>
    <w:p w:rsidR="00874AA9" w:rsidRPr="00CD312E" w:rsidRDefault="00874AA9" w:rsidP="00AB5D5F">
      <w:pPr>
        <w:jc w:val="both"/>
        <w:rPr>
          <w:sz w:val="28"/>
          <w:szCs w:val="28"/>
        </w:rPr>
      </w:pPr>
      <w:r w:rsidRPr="00CD312E">
        <w:rPr>
          <w:sz w:val="28"/>
          <w:szCs w:val="28"/>
        </w:rPr>
        <w:t>С - личные потребительские расход</w:t>
      </w:r>
      <w:r w:rsidR="005865EA" w:rsidRPr="00CD312E">
        <w:rPr>
          <w:sz w:val="28"/>
          <w:szCs w:val="28"/>
        </w:rPr>
        <w:t>ы</w:t>
      </w:r>
    </w:p>
    <w:p w:rsidR="00874AA9" w:rsidRPr="00CD312E" w:rsidRDefault="00874AA9" w:rsidP="00AB5D5F">
      <w:pPr>
        <w:jc w:val="both"/>
        <w:rPr>
          <w:sz w:val="28"/>
          <w:szCs w:val="28"/>
        </w:rPr>
      </w:pPr>
      <w:r w:rsidRPr="00CD312E">
        <w:rPr>
          <w:sz w:val="28"/>
          <w:szCs w:val="28"/>
        </w:rPr>
        <w:sym w:font="Times New Roman" w:char="0047"/>
      </w:r>
      <w:r w:rsidRPr="00CD312E">
        <w:rPr>
          <w:sz w:val="28"/>
          <w:szCs w:val="28"/>
        </w:rPr>
        <w:t xml:space="preserve"> - государственные расходы</w:t>
      </w:r>
    </w:p>
    <w:p w:rsidR="00874AA9" w:rsidRPr="00CD312E" w:rsidRDefault="00874AA9" w:rsidP="00AB5D5F">
      <w:pPr>
        <w:jc w:val="both"/>
        <w:rPr>
          <w:sz w:val="28"/>
          <w:szCs w:val="28"/>
        </w:rPr>
      </w:pPr>
      <w:r w:rsidRPr="00CD312E">
        <w:rPr>
          <w:sz w:val="28"/>
          <w:szCs w:val="28"/>
        </w:rPr>
        <w:sym w:font="Times New Roman" w:char="0049"/>
      </w:r>
      <w:r w:rsidRPr="00CD312E">
        <w:rPr>
          <w:sz w:val="28"/>
          <w:szCs w:val="28"/>
          <w:lang w:val="en-US"/>
        </w:rPr>
        <w:t>g</w:t>
      </w:r>
      <w:r w:rsidRPr="00CD312E">
        <w:rPr>
          <w:sz w:val="28"/>
          <w:szCs w:val="28"/>
        </w:rPr>
        <w:t xml:space="preserve"> - валовые частные инвестиции</w:t>
      </w:r>
    </w:p>
    <w:p w:rsidR="00874AA9" w:rsidRPr="00CD312E" w:rsidRDefault="00874AA9" w:rsidP="00AB5D5F">
      <w:pPr>
        <w:jc w:val="both"/>
        <w:rPr>
          <w:sz w:val="28"/>
          <w:szCs w:val="28"/>
        </w:rPr>
      </w:pPr>
      <w:r w:rsidRPr="00CD312E">
        <w:rPr>
          <w:sz w:val="28"/>
          <w:szCs w:val="28"/>
        </w:rPr>
        <w:sym w:font="Times New Roman" w:char="0058"/>
      </w:r>
      <w:r w:rsidRPr="00CD312E">
        <w:rPr>
          <w:sz w:val="28"/>
          <w:szCs w:val="28"/>
        </w:rPr>
        <w:t>п - чистый экспорт - это разница между экспортом и импортом.</w:t>
      </w:r>
    </w:p>
    <w:p w:rsidR="00874AA9" w:rsidRPr="00CD312E" w:rsidRDefault="00874AA9" w:rsidP="00AB5D5F">
      <w:pPr>
        <w:jc w:val="both"/>
        <w:rPr>
          <w:sz w:val="28"/>
          <w:szCs w:val="28"/>
        </w:rPr>
      </w:pPr>
      <w:r w:rsidRPr="00CD312E">
        <w:rPr>
          <w:sz w:val="28"/>
          <w:szCs w:val="28"/>
        </w:rPr>
        <w:t xml:space="preserve">3. </w:t>
      </w:r>
      <w:r w:rsidR="000E2154" w:rsidRPr="00CD312E">
        <w:rPr>
          <w:sz w:val="28"/>
          <w:szCs w:val="28"/>
        </w:rPr>
        <w:t xml:space="preserve"> </w:t>
      </w:r>
      <w:r w:rsidRPr="00CD312E">
        <w:rPr>
          <w:i/>
          <w:sz w:val="28"/>
          <w:szCs w:val="28"/>
        </w:rPr>
        <w:t>Метод потока доходов</w:t>
      </w:r>
      <w:r w:rsidRPr="00CD312E">
        <w:rPr>
          <w:sz w:val="28"/>
          <w:szCs w:val="28"/>
        </w:rPr>
        <w:t xml:space="preserve"> предполагает суммирование всех доходов, полученных в процессе производства ВВП.</w:t>
      </w:r>
    </w:p>
    <w:p w:rsidR="00874AA9" w:rsidRPr="00CD312E" w:rsidRDefault="00874AA9" w:rsidP="00AB5D5F">
      <w:pPr>
        <w:ind w:firstLine="720"/>
        <w:jc w:val="both"/>
        <w:rPr>
          <w:sz w:val="28"/>
          <w:szCs w:val="28"/>
        </w:rPr>
      </w:pPr>
      <w:r w:rsidRPr="00CD312E">
        <w:rPr>
          <w:sz w:val="28"/>
          <w:szCs w:val="28"/>
        </w:rPr>
        <w:t>ВВП= заработная плата наемных работников + прибыль + рентные доходы + проценты на вложенный капитал +  косвенные налоги на бизнес + амортизационные отчисления</w:t>
      </w:r>
      <w:r w:rsidR="000E2154" w:rsidRPr="00CD312E">
        <w:rPr>
          <w:sz w:val="28"/>
          <w:szCs w:val="28"/>
        </w:rPr>
        <w:t>.</w:t>
      </w:r>
    </w:p>
    <w:p w:rsidR="00874AA9" w:rsidRPr="00CD312E" w:rsidRDefault="00874AA9" w:rsidP="00AB5D5F">
      <w:pPr>
        <w:ind w:firstLine="708"/>
        <w:jc w:val="both"/>
        <w:rPr>
          <w:sz w:val="28"/>
          <w:szCs w:val="28"/>
        </w:rPr>
      </w:pPr>
      <w:r w:rsidRPr="00CD312E">
        <w:rPr>
          <w:i/>
          <w:sz w:val="28"/>
          <w:szCs w:val="28"/>
          <w:u w:val="single"/>
        </w:rPr>
        <w:t>Рыночные сделки не учитываемые при расчете ВВП</w:t>
      </w:r>
      <w:r w:rsidRPr="00CD312E">
        <w:rPr>
          <w:sz w:val="28"/>
          <w:szCs w:val="28"/>
        </w:rPr>
        <w:t>:</w:t>
      </w:r>
    </w:p>
    <w:p w:rsidR="00874AA9" w:rsidRPr="00CD312E" w:rsidRDefault="00874AA9" w:rsidP="00AB5D5F">
      <w:pPr>
        <w:numPr>
          <w:ilvl w:val="0"/>
          <w:numId w:val="31"/>
        </w:numPr>
        <w:jc w:val="both"/>
        <w:rPr>
          <w:sz w:val="28"/>
          <w:szCs w:val="28"/>
        </w:rPr>
      </w:pPr>
      <w:r w:rsidRPr="00CD312E">
        <w:rPr>
          <w:sz w:val="28"/>
          <w:szCs w:val="28"/>
        </w:rPr>
        <w:t xml:space="preserve">Сделки с ценными бумагами. </w:t>
      </w:r>
    </w:p>
    <w:p w:rsidR="00874AA9" w:rsidRPr="00CD312E" w:rsidRDefault="00874AA9" w:rsidP="00AB5D5F">
      <w:pPr>
        <w:numPr>
          <w:ilvl w:val="0"/>
          <w:numId w:val="31"/>
        </w:numPr>
        <w:jc w:val="both"/>
        <w:rPr>
          <w:sz w:val="28"/>
          <w:szCs w:val="28"/>
        </w:rPr>
      </w:pPr>
      <w:r w:rsidRPr="00CD312E">
        <w:rPr>
          <w:sz w:val="28"/>
          <w:szCs w:val="28"/>
        </w:rPr>
        <w:t xml:space="preserve">Трансферты </w:t>
      </w:r>
    </w:p>
    <w:p w:rsidR="00874AA9" w:rsidRPr="00CD312E" w:rsidRDefault="00874AA9" w:rsidP="00AB5D5F">
      <w:pPr>
        <w:numPr>
          <w:ilvl w:val="0"/>
          <w:numId w:val="31"/>
        </w:numPr>
        <w:jc w:val="both"/>
        <w:rPr>
          <w:sz w:val="28"/>
          <w:szCs w:val="28"/>
        </w:rPr>
      </w:pPr>
      <w:r w:rsidRPr="00CD312E">
        <w:rPr>
          <w:sz w:val="28"/>
          <w:szCs w:val="28"/>
        </w:rPr>
        <w:t>Сумма перепродаж подержанных вещей.</w:t>
      </w:r>
    </w:p>
    <w:p w:rsidR="00874AA9" w:rsidRPr="00CD312E" w:rsidRDefault="00874AA9" w:rsidP="00AB5D5F">
      <w:pPr>
        <w:ind w:firstLine="748"/>
        <w:jc w:val="both"/>
        <w:rPr>
          <w:sz w:val="28"/>
          <w:szCs w:val="28"/>
        </w:rPr>
      </w:pPr>
      <w:r w:rsidRPr="00CD312E">
        <w:rPr>
          <w:b/>
          <w:sz w:val="28"/>
          <w:szCs w:val="28"/>
          <w:u w:val="single"/>
        </w:rPr>
        <w:t>Номинальный ВВП</w:t>
      </w:r>
      <w:r w:rsidRPr="00CD312E">
        <w:rPr>
          <w:sz w:val="28"/>
          <w:szCs w:val="28"/>
        </w:rPr>
        <w:t xml:space="preserve"> - это объем производства товаров и услуг, выраженный в текущих рыночных ценах.</w:t>
      </w:r>
    </w:p>
    <w:p w:rsidR="00874AA9" w:rsidRPr="00CD312E" w:rsidRDefault="00874AA9" w:rsidP="00AB5D5F">
      <w:pPr>
        <w:ind w:firstLine="748"/>
        <w:jc w:val="both"/>
        <w:rPr>
          <w:sz w:val="28"/>
          <w:szCs w:val="28"/>
        </w:rPr>
      </w:pPr>
      <w:r w:rsidRPr="00CD312E">
        <w:rPr>
          <w:b/>
          <w:sz w:val="28"/>
          <w:szCs w:val="28"/>
          <w:u w:val="single"/>
        </w:rPr>
        <w:t>Реальный ВВП</w:t>
      </w:r>
      <w:r w:rsidRPr="00CD312E">
        <w:rPr>
          <w:sz w:val="28"/>
          <w:szCs w:val="28"/>
        </w:rPr>
        <w:t xml:space="preserve"> - это объем производства товаров и услуг, выраженный в неизменных (базовых) ценах, скорректированный с учетом инфляции.</w:t>
      </w:r>
    </w:p>
    <w:p w:rsidR="00874AA9" w:rsidRPr="00CD312E" w:rsidRDefault="00874AA9" w:rsidP="00AB5D5F">
      <w:pPr>
        <w:rPr>
          <w:i/>
          <w:sz w:val="28"/>
          <w:szCs w:val="28"/>
          <w:vertAlign w:val="subscript"/>
        </w:rPr>
      </w:pPr>
      <w:r w:rsidRPr="00CD312E">
        <w:rPr>
          <w:sz w:val="28"/>
          <w:szCs w:val="28"/>
        </w:rPr>
        <w:t xml:space="preserve">Дефлятор ВВП = </w:t>
      </w:r>
      <m:oMath>
        <m:f>
          <m:fPr>
            <m:ctrlPr>
              <w:rPr>
                <w:rFonts w:ascii="Cambria Math" w:eastAsia="Calibri" w:hAnsi="Cambria Math"/>
                <w:i/>
                <w:sz w:val="28"/>
                <w:szCs w:val="28"/>
                <w:lang w:eastAsia="en-US"/>
              </w:rPr>
            </m:ctrlPr>
          </m:fPr>
          <m:num>
            <m:r>
              <w:rPr>
                <w:rFonts w:ascii="Cambria Math" w:hAnsi="Cambria Math"/>
                <w:sz w:val="28"/>
                <w:szCs w:val="28"/>
              </w:rPr>
              <m:t>номинальный ВВП</m:t>
            </m:r>
          </m:num>
          <m:den>
            <m:r>
              <w:rPr>
                <w:rFonts w:ascii="Cambria Math" w:hAnsi="Cambria Math"/>
                <w:sz w:val="28"/>
                <w:szCs w:val="28"/>
              </w:rPr>
              <m:t>реальный ВВП</m:t>
            </m:r>
          </m:den>
        </m:f>
      </m:oMath>
      <w:r w:rsidRPr="00CD312E">
        <w:rPr>
          <w:sz w:val="28"/>
          <w:szCs w:val="28"/>
        </w:rPr>
        <w:t>х 100%</w:t>
      </w:r>
    </w:p>
    <w:p w:rsidR="00874AA9" w:rsidRPr="00CD312E" w:rsidRDefault="00874AA9" w:rsidP="00AB5D5F">
      <w:pPr>
        <w:ind w:firstLine="748"/>
        <w:jc w:val="both"/>
        <w:rPr>
          <w:sz w:val="28"/>
          <w:szCs w:val="28"/>
        </w:rPr>
      </w:pPr>
      <w:r w:rsidRPr="00CD312E">
        <w:rPr>
          <w:b/>
          <w:sz w:val="28"/>
          <w:szCs w:val="28"/>
          <w:u w:val="single"/>
        </w:rPr>
        <w:t>Потенциальный ВВП</w:t>
      </w:r>
      <w:r w:rsidRPr="00CD312E">
        <w:rPr>
          <w:sz w:val="28"/>
          <w:szCs w:val="28"/>
        </w:rPr>
        <w:t xml:space="preserve"> – это объем производства товаров и услуг, произведенный в условиях полной занятости всех производственных ресурсов. </w:t>
      </w:r>
    </w:p>
    <w:p w:rsidR="00874AA9" w:rsidRPr="00CD312E" w:rsidRDefault="00874AA9" w:rsidP="00AB5D5F">
      <w:pPr>
        <w:jc w:val="both"/>
        <w:rPr>
          <w:sz w:val="28"/>
          <w:szCs w:val="28"/>
        </w:rPr>
      </w:pPr>
      <w:r w:rsidRPr="00CD312E">
        <w:rPr>
          <w:sz w:val="28"/>
          <w:szCs w:val="28"/>
        </w:rPr>
        <w:tab/>
      </w:r>
      <w:r w:rsidRPr="00CD312E">
        <w:rPr>
          <w:b/>
          <w:sz w:val="28"/>
          <w:szCs w:val="28"/>
          <w:u w:val="single"/>
        </w:rPr>
        <w:t>Валовой национальный продукт (ВНП)</w:t>
      </w:r>
      <w:r w:rsidRPr="00CD312E">
        <w:rPr>
          <w:sz w:val="28"/>
          <w:szCs w:val="28"/>
        </w:rPr>
        <w:t xml:space="preserve"> – рыночная стоимость годового объема конечной продукции и услуг, произведенных предприятиями данной страны, как в рамках национальной территории, так и за рубежом. </w:t>
      </w:r>
    </w:p>
    <w:p w:rsidR="00874AA9" w:rsidRPr="00CD312E" w:rsidRDefault="00874AA9" w:rsidP="00AB5D5F">
      <w:pPr>
        <w:jc w:val="both"/>
        <w:rPr>
          <w:sz w:val="28"/>
          <w:szCs w:val="28"/>
        </w:rPr>
      </w:pPr>
      <w:r w:rsidRPr="00CD312E">
        <w:rPr>
          <w:sz w:val="28"/>
          <w:szCs w:val="28"/>
        </w:rPr>
        <w:tab/>
      </w:r>
      <w:r w:rsidRPr="00CD312E">
        <w:rPr>
          <w:b/>
          <w:sz w:val="28"/>
          <w:szCs w:val="28"/>
          <w:u w:val="single"/>
        </w:rPr>
        <w:t>Чистый внутренний продукт (ЧВП)</w:t>
      </w:r>
      <w:r w:rsidRPr="00CD312E">
        <w:rPr>
          <w:sz w:val="28"/>
          <w:szCs w:val="28"/>
        </w:rPr>
        <w:t xml:space="preserve"> – сумма конечной продукции и услуг, оставшаяся для потребления после замены изношенных основных фондов.</w:t>
      </w:r>
    </w:p>
    <w:p w:rsidR="00874AA9" w:rsidRPr="00CD312E" w:rsidRDefault="00874AA9" w:rsidP="00AB5D5F">
      <w:pPr>
        <w:pStyle w:val="1"/>
        <w:spacing w:line="240" w:lineRule="auto"/>
        <w:rPr>
          <w:b w:val="0"/>
          <w:sz w:val="28"/>
          <w:szCs w:val="28"/>
        </w:rPr>
      </w:pPr>
      <w:r w:rsidRPr="00CD312E">
        <w:rPr>
          <w:b w:val="0"/>
          <w:sz w:val="28"/>
          <w:szCs w:val="28"/>
        </w:rPr>
        <w:t>ЧВП = ВВП – амортизационные отчисления</w:t>
      </w:r>
    </w:p>
    <w:p w:rsidR="00874AA9" w:rsidRPr="00CD312E" w:rsidRDefault="00874AA9" w:rsidP="00AB5D5F">
      <w:pPr>
        <w:jc w:val="both"/>
        <w:rPr>
          <w:sz w:val="28"/>
          <w:szCs w:val="28"/>
        </w:rPr>
      </w:pPr>
      <w:r w:rsidRPr="00CD312E">
        <w:rPr>
          <w:sz w:val="28"/>
          <w:szCs w:val="28"/>
        </w:rPr>
        <w:tab/>
      </w:r>
      <w:r w:rsidRPr="00CD312E">
        <w:rPr>
          <w:b/>
          <w:sz w:val="28"/>
          <w:szCs w:val="28"/>
          <w:u w:val="single"/>
        </w:rPr>
        <w:t>Национальный доход (НД)</w:t>
      </w:r>
      <w:r w:rsidRPr="00CD312E">
        <w:rPr>
          <w:sz w:val="28"/>
          <w:szCs w:val="28"/>
        </w:rPr>
        <w:t xml:space="preserve"> - это показатель общего объема доходов, заработанных поставщиками всех видов ресурсов; вновь созданная за год стоимость, характеризующая, что прибавилось к благосостоянию общества.</w:t>
      </w:r>
    </w:p>
    <w:p w:rsidR="00874AA9" w:rsidRPr="00CD312E" w:rsidRDefault="00874AA9" w:rsidP="00AB5D5F">
      <w:pPr>
        <w:jc w:val="both"/>
        <w:rPr>
          <w:sz w:val="28"/>
          <w:szCs w:val="28"/>
        </w:rPr>
      </w:pPr>
      <w:r w:rsidRPr="00CD312E">
        <w:rPr>
          <w:sz w:val="28"/>
          <w:szCs w:val="28"/>
        </w:rPr>
        <w:tab/>
        <w:t>НД = ЧВП – косвенные налоги на бизнес</w:t>
      </w:r>
    </w:p>
    <w:p w:rsidR="00874AA9" w:rsidRPr="00CD312E" w:rsidRDefault="00874AA9" w:rsidP="00AB5D5F">
      <w:pPr>
        <w:jc w:val="both"/>
        <w:rPr>
          <w:sz w:val="28"/>
          <w:szCs w:val="28"/>
        </w:rPr>
      </w:pPr>
      <w:r w:rsidRPr="00CD312E">
        <w:rPr>
          <w:sz w:val="28"/>
          <w:szCs w:val="28"/>
        </w:rPr>
        <w:tab/>
      </w:r>
      <w:r w:rsidRPr="00CD312E">
        <w:rPr>
          <w:b/>
          <w:sz w:val="28"/>
          <w:szCs w:val="28"/>
          <w:u w:val="single"/>
        </w:rPr>
        <w:t>Личный доход (ЛД)</w:t>
      </w:r>
      <w:r w:rsidRPr="00CD312E">
        <w:rPr>
          <w:b/>
          <w:sz w:val="28"/>
          <w:szCs w:val="28"/>
        </w:rPr>
        <w:t xml:space="preserve"> - </w:t>
      </w:r>
      <w:r w:rsidRPr="00CD312E">
        <w:rPr>
          <w:sz w:val="28"/>
          <w:szCs w:val="28"/>
        </w:rPr>
        <w:t xml:space="preserve">это доход, полученный отдельными лицами и семьями до уплаты налогов. </w:t>
      </w:r>
    </w:p>
    <w:p w:rsidR="00874AA9" w:rsidRPr="00CD312E" w:rsidRDefault="00874AA9" w:rsidP="00AB5D5F">
      <w:pPr>
        <w:pStyle w:val="af3"/>
        <w:spacing w:after="0" w:line="240" w:lineRule="auto"/>
        <w:ind w:left="0" w:firstLine="748"/>
        <w:rPr>
          <w:rFonts w:ascii="Times New Roman" w:hAnsi="Times New Roman"/>
          <w:sz w:val="28"/>
          <w:szCs w:val="28"/>
        </w:rPr>
      </w:pPr>
      <w:r w:rsidRPr="00CD312E">
        <w:rPr>
          <w:rFonts w:ascii="Times New Roman" w:hAnsi="Times New Roman"/>
          <w:sz w:val="28"/>
          <w:szCs w:val="28"/>
        </w:rPr>
        <w:t>ЛД = НД - взносы на социальное страхование - налоги на прибыль предприятий - нераспределенные прибыли корпораций  + трансфертные платежи.</w:t>
      </w:r>
    </w:p>
    <w:p w:rsidR="00874AA9" w:rsidRPr="00CD312E" w:rsidRDefault="00874AA9" w:rsidP="00AB5D5F">
      <w:pPr>
        <w:ind w:firstLine="708"/>
        <w:jc w:val="both"/>
        <w:rPr>
          <w:sz w:val="28"/>
          <w:szCs w:val="28"/>
        </w:rPr>
      </w:pPr>
      <w:r w:rsidRPr="00CD312E">
        <w:rPr>
          <w:b/>
          <w:sz w:val="28"/>
          <w:szCs w:val="28"/>
          <w:u w:val="single"/>
        </w:rPr>
        <w:lastRenderedPageBreak/>
        <w:t>Располагаемый доход (РД)</w:t>
      </w:r>
      <w:r w:rsidRPr="00CD312E">
        <w:rPr>
          <w:b/>
          <w:sz w:val="28"/>
          <w:szCs w:val="28"/>
        </w:rPr>
        <w:t xml:space="preserve"> - </w:t>
      </w:r>
      <w:r w:rsidRPr="00CD312E">
        <w:rPr>
          <w:sz w:val="28"/>
          <w:szCs w:val="28"/>
        </w:rPr>
        <w:t>это личный доход после уплаты индивидуальных налогов.</w:t>
      </w:r>
    </w:p>
    <w:p w:rsidR="00874AA9" w:rsidRPr="00CD312E" w:rsidRDefault="00874AA9" w:rsidP="00AB5D5F">
      <w:pPr>
        <w:ind w:firstLine="708"/>
        <w:jc w:val="both"/>
        <w:rPr>
          <w:sz w:val="28"/>
          <w:szCs w:val="28"/>
        </w:rPr>
      </w:pPr>
      <w:r w:rsidRPr="00CD312E">
        <w:rPr>
          <w:sz w:val="28"/>
          <w:szCs w:val="28"/>
        </w:rPr>
        <w:t>РД = ЛД – индивидуальные налоги</w:t>
      </w:r>
    </w:p>
    <w:p w:rsidR="00874AA9" w:rsidRPr="00CD312E" w:rsidRDefault="00874AA9" w:rsidP="00AB5D5F">
      <w:pPr>
        <w:ind w:firstLine="708"/>
        <w:jc w:val="both"/>
        <w:rPr>
          <w:sz w:val="28"/>
          <w:szCs w:val="28"/>
        </w:rPr>
      </w:pPr>
      <w:r w:rsidRPr="00CD312E">
        <w:rPr>
          <w:sz w:val="28"/>
          <w:szCs w:val="28"/>
        </w:rPr>
        <w:t>Располагаемый доход делится на потребление (С) и сбережения (</w:t>
      </w:r>
      <w:r w:rsidRPr="00CD312E">
        <w:rPr>
          <w:sz w:val="28"/>
          <w:szCs w:val="28"/>
          <w:lang w:val="en-US"/>
        </w:rPr>
        <w:t>S</w:t>
      </w:r>
      <w:r w:rsidRPr="00CD312E">
        <w:rPr>
          <w:sz w:val="28"/>
          <w:szCs w:val="28"/>
        </w:rPr>
        <w:t>).</w:t>
      </w:r>
    </w:p>
    <w:p w:rsidR="00874AA9" w:rsidRPr="00CD312E" w:rsidRDefault="00874AA9" w:rsidP="00AB5D5F">
      <w:pPr>
        <w:ind w:firstLine="709"/>
        <w:rPr>
          <w:b/>
          <w:sz w:val="28"/>
          <w:szCs w:val="28"/>
        </w:rPr>
      </w:pPr>
      <w:r w:rsidRPr="00CD312E">
        <w:rPr>
          <w:b/>
          <w:bCs/>
          <w:sz w:val="28"/>
          <w:szCs w:val="28"/>
          <w:u w:val="single"/>
        </w:rPr>
        <w:t>Трансфертный платеж</w:t>
      </w:r>
      <w:r w:rsidRPr="00CD312E">
        <w:rPr>
          <w:b/>
          <w:bCs/>
          <w:sz w:val="28"/>
          <w:szCs w:val="28"/>
        </w:rPr>
        <w:t xml:space="preserve"> – </w:t>
      </w:r>
      <w:r w:rsidRPr="00CD312E">
        <w:rPr>
          <w:bCs/>
          <w:sz w:val="28"/>
          <w:szCs w:val="28"/>
        </w:rPr>
        <w:t>безвозмездный односторонний платеж.</w:t>
      </w:r>
    </w:p>
    <w:p w:rsidR="00874AA9" w:rsidRPr="00CD312E" w:rsidRDefault="00874AA9" w:rsidP="00AB5D5F">
      <w:pPr>
        <w:rPr>
          <w:b/>
          <w:sz w:val="28"/>
          <w:szCs w:val="28"/>
        </w:rPr>
      </w:pPr>
    </w:p>
    <w:p w:rsidR="00874AA9" w:rsidRPr="00CD312E" w:rsidRDefault="00874AA9" w:rsidP="00AB5D5F">
      <w:pPr>
        <w:rPr>
          <w:b/>
          <w:sz w:val="28"/>
          <w:szCs w:val="28"/>
        </w:rPr>
      </w:pPr>
      <w:r w:rsidRPr="00CD312E">
        <w:rPr>
          <w:b/>
          <w:sz w:val="28"/>
          <w:szCs w:val="28"/>
        </w:rPr>
        <w:t>Вопросы семинарского занятия:</w:t>
      </w:r>
    </w:p>
    <w:p w:rsidR="00874AA9" w:rsidRPr="00CD312E" w:rsidRDefault="00874AA9" w:rsidP="00AB5D5F">
      <w:pPr>
        <w:rPr>
          <w:sz w:val="28"/>
          <w:szCs w:val="28"/>
        </w:rPr>
      </w:pPr>
      <w:r w:rsidRPr="00CD312E">
        <w:rPr>
          <w:sz w:val="28"/>
          <w:szCs w:val="28"/>
        </w:rPr>
        <w:t>1. Понятие и цели национальной экономики.</w:t>
      </w:r>
    </w:p>
    <w:p w:rsidR="00874AA9" w:rsidRPr="00CD312E" w:rsidRDefault="00874AA9" w:rsidP="00AB5D5F">
      <w:pPr>
        <w:rPr>
          <w:sz w:val="28"/>
          <w:szCs w:val="28"/>
        </w:rPr>
      </w:pPr>
      <w:r w:rsidRPr="00CD312E">
        <w:rPr>
          <w:sz w:val="28"/>
          <w:szCs w:val="28"/>
        </w:rPr>
        <w:t>2. Система макроэкономических показателей</w:t>
      </w:r>
      <w:r w:rsidR="000E2154" w:rsidRPr="00CD312E">
        <w:rPr>
          <w:sz w:val="28"/>
          <w:szCs w:val="28"/>
        </w:rPr>
        <w:t>.</w:t>
      </w:r>
    </w:p>
    <w:p w:rsidR="00874AA9" w:rsidRPr="00CD312E" w:rsidRDefault="00874AA9" w:rsidP="00AB5D5F">
      <w:pPr>
        <w:rPr>
          <w:sz w:val="28"/>
          <w:szCs w:val="28"/>
        </w:rPr>
      </w:pPr>
      <w:r w:rsidRPr="00CD312E">
        <w:rPr>
          <w:sz w:val="28"/>
          <w:szCs w:val="28"/>
        </w:rPr>
        <w:t>3. Методы измерения ВВП</w:t>
      </w:r>
      <w:r w:rsidR="000E2154" w:rsidRPr="00CD312E">
        <w:rPr>
          <w:sz w:val="28"/>
          <w:szCs w:val="28"/>
        </w:rPr>
        <w:t>.</w:t>
      </w:r>
    </w:p>
    <w:p w:rsidR="00874AA9" w:rsidRPr="00CD312E" w:rsidRDefault="00874AA9" w:rsidP="00AB5D5F">
      <w:pPr>
        <w:rPr>
          <w:sz w:val="28"/>
          <w:szCs w:val="28"/>
        </w:rPr>
      </w:pPr>
      <w:r w:rsidRPr="00CD312E">
        <w:rPr>
          <w:sz w:val="28"/>
          <w:szCs w:val="28"/>
        </w:rPr>
        <w:t>4. Экономический рост. Показатели экономического роста.</w:t>
      </w:r>
    </w:p>
    <w:p w:rsidR="00874AA9" w:rsidRPr="00CD312E" w:rsidRDefault="00874AA9" w:rsidP="00AB5D5F">
      <w:pPr>
        <w:rPr>
          <w:b/>
          <w:sz w:val="28"/>
          <w:szCs w:val="28"/>
        </w:rPr>
      </w:pPr>
    </w:p>
    <w:p w:rsidR="00874AA9" w:rsidRPr="00CD312E" w:rsidRDefault="00874AA9" w:rsidP="00AB5D5F">
      <w:pPr>
        <w:rPr>
          <w:b/>
          <w:sz w:val="28"/>
          <w:szCs w:val="28"/>
        </w:rPr>
      </w:pPr>
      <w:r w:rsidRPr="00CD312E">
        <w:rPr>
          <w:b/>
          <w:sz w:val="28"/>
          <w:szCs w:val="28"/>
        </w:rPr>
        <w:t>Задачи:</w:t>
      </w:r>
    </w:p>
    <w:p w:rsidR="00874AA9" w:rsidRPr="00CD312E" w:rsidRDefault="00874AA9" w:rsidP="00AB5D5F">
      <w:pPr>
        <w:rPr>
          <w:b/>
          <w:sz w:val="28"/>
          <w:szCs w:val="28"/>
        </w:rPr>
      </w:pPr>
      <w:r w:rsidRPr="00CD312E">
        <w:rPr>
          <w:b/>
          <w:sz w:val="28"/>
          <w:szCs w:val="28"/>
        </w:rPr>
        <w:t>Пример решения задачи:</w:t>
      </w:r>
    </w:p>
    <w:p w:rsidR="00874AA9" w:rsidRPr="00CD312E" w:rsidRDefault="00874AA9" w:rsidP="00AB5D5F">
      <w:pPr>
        <w:jc w:val="both"/>
        <w:rPr>
          <w:sz w:val="28"/>
          <w:szCs w:val="28"/>
        </w:rPr>
      </w:pPr>
      <w:r w:rsidRPr="00CD312E">
        <w:rPr>
          <w:sz w:val="28"/>
          <w:szCs w:val="28"/>
        </w:rPr>
        <w:t>Определите ВВП страны по методу потока расходов на основании следующих данных (в млрд. ден. ед.): процент за кредит- 50; закупки правительства- 620; трансфертные платежи- 460; амортизационные отчисления- 160; импорт- 350; экспорт- 420; заработная плата- 180; личные потребительские расходы- 1100; инвестиции- 750.</w:t>
      </w:r>
    </w:p>
    <w:p w:rsidR="00874AA9" w:rsidRPr="00CD312E" w:rsidRDefault="00874AA9" w:rsidP="00AB5D5F">
      <w:pPr>
        <w:jc w:val="both"/>
        <w:rPr>
          <w:sz w:val="28"/>
          <w:szCs w:val="28"/>
        </w:rPr>
      </w:pPr>
    </w:p>
    <w:p w:rsidR="00874AA9" w:rsidRPr="00CD312E" w:rsidRDefault="00874AA9" w:rsidP="00AB5D5F">
      <w:pPr>
        <w:rPr>
          <w:b/>
          <w:sz w:val="28"/>
          <w:szCs w:val="28"/>
        </w:rPr>
      </w:pPr>
      <w:r w:rsidRPr="00CD312E">
        <w:rPr>
          <w:b/>
          <w:sz w:val="28"/>
          <w:szCs w:val="28"/>
        </w:rPr>
        <w:t>Решение:</w:t>
      </w:r>
    </w:p>
    <w:p w:rsidR="00874AA9" w:rsidRPr="00CD312E" w:rsidRDefault="00874AA9" w:rsidP="00AB5D5F">
      <w:pPr>
        <w:jc w:val="both"/>
        <w:rPr>
          <w:sz w:val="28"/>
          <w:szCs w:val="28"/>
        </w:rPr>
      </w:pPr>
      <w:r w:rsidRPr="00CD312E">
        <w:rPr>
          <w:sz w:val="28"/>
          <w:szCs w:val="28"/>
        </w:rPr>
        <w:t>ВВП</w:t>
      </w:r>
      <w:r w:rsidR="000D596B" w:rsidRPr="00CD312E">
        <w:rPr>
          <w:sz w:val="28"/>
          <w:szCs w:val="28"/>
        </w:rPr>
        <w:t xml:space="preserve"> </w:t>
      </w:r>
      <w:r w:rsidRPr="00CD312E">
        <w:rPr>
          <w:sz w:val="28"/>
          <w:szCs w:val="28"/>
        </w:rPr>
        <w:t>=</w:t>
      </w:r>
      <w:r w:rsidR="000D596B" w:rsidRPr="00CD312E">
        <w:rPr>
          <w:sz w:val="28"/>
          <w:szCs w:val="28"/>
        </w:rPr>
        <w:t xml:space="preserve"> </w:t>
      </w:r>
      <w:r w:rsidRPr="00CD312E">
        <w:rPr>
          <w:sz w:val="28"/>
          <w:szCs w:val="28"/>
        </w:rPr>
        <w:t>личные потребительские расходы +инвестиции + закупки правительства + чистый экспорт</w:t>
      </w:r>
      <w:r w:rsidR="000D596B" w:rsidRPr="00CD312E">
        <w:rPr>
          <w:sz w:val="28"/>
          <w:szCs w:val="28"/>
        </w:rPr>
        <w:t xml:space="preserve"> </w:t>
      </w:r>
      <w:r w:rsidRPr="00CD312E">
        <w:rPr>
          <w:sz w:val="28"/>
          <w:szCs w:val="28"/>
        </w:rPr>
        <w:t>= 1100+750+620+(420-350)=2540 млрд. ден.ед.</w:t>
      </w:r>
    </w:p>
    <w:p w:rsidR="00874AA9" w:rsidRPr="00CD312E" w:rsidRDefault="00874AA9" w:rsidP="00AB5D5F">
      <w:pPr>
        <w:jc w:val="both"/>
        <w:rPr>
          <w:sz w:val="28"/>
          <w:szCs w:val="28"/>
        </w:rPr>
      </w:pPr>
    </w:p>
    <w:p w:rsidR="00874AA9" w:rsidRPr="00CD312E" w:rsidRDefault="00874AA9" w:rsidP="00AB5D5F">
      <w:pPr>
        <w:jc w:val="both"/>
        <w:rPr>
          <w:b/>
          <w:sz w:val="28"/>
          <w:szCs w:val="28"/>
        </w:rPr>
      </w:pPr>
      <w:r w:rsidRPr="00CD312E">
        <w:rPr>
          <w:b/>
          <w:sz w:val="28"/>
          <w:szCs w:val="28"/>
        </w:rPr>
        <w:t xml:space="preserve">Задача 1. </w:t>
      </w:r>
    </w:p>
    <w:p w:rsidR="00874AA9" w:rsidRPr="00CD312E" w:rsidRDefault="00874AA9" w:rsidP="00AB5D5F">
      <w:pPr>
        <w:jc w:val="both"/>
        <w:rPr>
          <w:sz w:val="28"/>
          <w:szCs w:val="28"/>
        </w:rPr>
      </w:pPr>
      <w:r w:rsidRPr="00CD312E">
        <w:rPr>
          <w:sz w:val="28"/>
          <w:szCs w:val="28"/>
        </w:rPr>
        <w:t xml:space="preserve">Определите ВВП и величину личных потребительских расходов на основании следующих данных (в млрд. ден. ед.): </w:t>
      </w:r>
    </w:p>
    <w:p w:rsidR="00874AA9" w:rsidRPr="00CD312E" w:rsidRDefault="000E2154" w:rsidP="00AB5D5F">
      <w:pPr>
        <w:jc w:val="both"/>
        <w:rPr>
          <w:sz w:val="28"/>
          <w:szCs w:val="28"/>
        </w:rPr>
      </w:pPr>
      <w:r w:rsidRPr="00CD312E">
        <w:rPr>
          <w:sz w:val="28"/>
          <w:szCs w:val="28"/>
        </w:rPr>
        <w:t>заработная плата- 1500</w:t>
      </w:r>
    </w:p>
    <w:p w:rsidR="00874AA9" w:rsidRPr="00CD312E" w:rsidRDefault="000E2154" w:rsidP="00AB5D5F">
      <w:pPr>
        <w:jc w:val="both"/>
        <w:rPr>
          <w:sz w:val="28"/>
          <w:szCs w:val="28"/>
        </w:rPr>
      </w:pPr>
      <w:r w:rsidRPr="00CD312E">
        <w:rPr>
          <w:sz w:val="28"/>
          <w:szCs w:val="28"/>
        </w:rPr>
        <w:t>экспорт- 500</w:t>
      </w:r>
    </w:p>
    <w:p w:rsidR="00874AA9" w:rsidRPr="00CD312E" w:rsidRDefault="000E2154" w:rsidP="00AB5D5F">
      <w:pPr>
        <w:jc w:val="both"/>
        <w:rPr>
          <w:sz w:val="28"/>
          <w:szCs w:val="28"/>
        </w:rPr>
      </w:pPr>
      <w:r w:rsidRPr="00CD312E">
        <w:rPr>
          <w:sz w:val="28"/>
          <w:szCs w:val="28"/>
        </w:rPr>
        <w:t>прибыль корпораций- 200</w:t>
      </w:r>
    </w:p>
    <w:p w:rsidR="00874AA9" w:rsidRPr="00CD312E" w:rsidRDefault="000E2154" w:rsidP="00AB5D5F">
      <w:pPr>
        <w:jc w:val="both"/>
        <w:rPr>
          <w:sz w:val="28"/>
          <w:szCs w:val="28"/>
        </w:rPr>
      </w:pPr>
      <w:r w:rsidRPr="00CD312E">
        <w:rPr>
          <w:sz w:val="28"/>
          <w:szCs w:val="28"/>
        </w:rPr>
        <w:t>рентные платежи- 380</w:t>
      </w:r>
      <w:r w:rsidR="00874AA9" w:rsidRPr="00CD312E">
        <w:rPr>
          <w:sz w:val="28"/>
          <w:szCs w:val="28"/>
        </w:rPr>
        <w:t xml:space="preserve"> </w:t>
      </w:r>
    </w:p>
    <w:p w:rsidR="00874AA9" w:rsidRPr="00CD312E" w:rsidRDefault="00874AA9" w:rsidP="00AB5D5F">
      <w:pPr>
        <w:jc w:val="both"/>
        <w:rPr>
          <w:sz w:val="28"/>
          <w:szCs w:val="28"/>
        </w:rPr>
      </w:pPr>
      <w:r w:rsidRPr="00CD312E">
        <w:rPr>
          <w:sz w:val="28"/>
          <w:szCs w:val="28"/>
        </w:rPr>
        <w:t>вало</w:t>
      </w:r>
      <w:r w:rsidR="000E2154" w:rsidRPr="00CD312E">
        <w:rPr>
          <w:sz w:val="28"/>
          <w:szCs w:val="28"/>
        </w:rPr>
        <w:t>вые внутренние инвестиции- 450</w:t>
      </w:r>
    </w:p>
    <w:p w:rsidR="00874AA9" w:rsidRPr="00CD312E" w:rsidRDefault="000E2154" w:rsidP="00AB5D5F">
      <w:pPr>
        <w:jc w:val="both"/>
        <w:rPr>
          <w:sz w:val="28"/>
          <w:szCs w:val="28"/>
        </w:rPr>
      </w:pPr>
      <w:r w:rsidRPr="00CD312E">
        <w:rPr>
          <w:sz w:val="28"/>
          <w:szCs w:val="28"/>
        </w:rPr>
        <w:t>косвенные налоги- 250</w:t>
      </w:r>
    </w:p>
    <w:p w:rsidR="00874AA9" w:rsidRPr="00CD312E" w:rsidRDefault="000E2154" w:rsidP="00AB5D5F">
      <w:pPr>
        <w:jc w:val="both"/>
        <w:rPr>
          <w:sz w:val="28"/>
          <w:szCs w:val="28"/>
        </w:rPr>
      </w:pPr>
      <w:r w:rsidRPr="00CD312E">
        <w:rPr>
          <w:sz w:val="28"/>
          <w:szCs w:val="28"/>
        </w:rPr>
        <w:t>импорт- 300</w:t>
      </w:r>
    </w:p>
    <w:p w:rsidR="00874AA9" w:rsidRPr="00CD312E" w:rsidRDefault="000E2154" w:rsidP="00AB5D5F">
      <w:pPr>
        <w:jc w:val="both"/>
        <w:rPr>
          <w:sz w:val="28"/>
          <w:szCs w:val="28"/>
        </w:rPr>
      </w:pPr>
      <w:r w:rsidRPr="00CD312E">
        <w:rPr>
          <w:sz w:val="28"/>
          <w:szCs w:val="28"/>
        </w:rPr>
        <w:t>государственные расходы- 650</w:t>
      </w:r>
      <w:r w:rsidR="00874AA9" w:rsidRPr="00CD312E">
        <w:rPr>
          <w:sz w:val="28"/>
          <w:szCs w:val="28"/>
        </w:rPr>
        <w:t xml:space="preserve"> </w:t>
      </w:r>
    </w:p>
    <w:p w:rsidR="00874AA9" w:rsidRPr="00CD312E" w:rsidRDefault="000E2154" w:rsidP="00AB5D5F">
      <w:pPr>
        <w:jc w:val="both"/>
        <w:rPr>
          <w:sz w:val="28"/>
          <w:szCs w:val="28"/>
        </w:rPr>
      </w:pPr>
      <w:r w:rsidRPr="00CD312E">
        <w:rPr>
          <w:sz w:val="28"/>
          <w:szCs w:val="28"/>
        </w:rPr>
        <w:t>процент- 400</w:t>
      </w:r>
      <w:r w:rsidR="00874AA9" w:rsidRPr="00CD312E">
        <w:rPr>
          <w:sz w:val="28"/>
          <w:szCs w:val="28"/>
        </w:rPr>
        <w:t xml:space="preserve"> </w:t>
      </w:r>
    </w:p>
    <w:p w:rsidR="000E2154" w:rsidRPr="00CD312E" w:rsidRDefault="00874AA9" w:rsidP="00AB5D5F">
      <w:pPr>
        <w:jc w:val="both"/>
        <w:rPr>
          <w:sz w:val="28"/>
          <w:szCs w:val="28"/>
        </w:rPr>
      </w:pPr>
      <w:r w:rsidRPr="00CD312E">
        <w:rPr>
          <w:sz w:val="28"/>
          <w:szCs w:val="28"/>
        </w:rPr>
        <w:t xml:space="preserve">чистые инвестиции – 300.  </w:t>
      </w:r>
    </w:p>
    <w:p w:rsidR="00874AA9" w:rsidRPr="00CD312E" w:rsidRDefault="00874AA9" w:rsidP="00AB5D5F">
      <w:pPr>
        <w:jc w:val="both"/>
        <w:rPr>
          <w:sz w:val="28"/>
          <w:szCs w:val="28"/>
        </w:rPr>
      </w:pPr>
      <w:r w:rsidRPr="00CD312E">
        <w:rPr>
          <w:i/>
          <w:sz w:val="28"/>
          <w:szCs w:val="28"/>
        </w:rPr>
        <w:t>Ответ</w:t>
      </w:r>
      <w:r w:rsidRPr="00CD312E">
        <w:rPr>
          <w:sz w:val="28"/>
          <w:szCs w:val="28"/>
        </w:rPr>
        <w:t xml:space="preserve">: </w:t>
      </w:r>
      <w:r w:rsidR="000D596B" w:rsidRPr="00CD312E">
        <w:rPr>
          <w:sz w:val="28"/>
          <w:szCs w:val="28"/>
        </w:rPr>
        <w:t>п</w:t>
      </w:r>
      <w:r w:rsidRPr="00CD312E">
        <w:rPr>
          <w:sz w:val="28"/>
          <w:szCs w:val="28"/>
        </w:rPr>
        <w:t>отребительские р</w:t>
      </w:r>
      <w:r w:rsidR="000E2154" w:rsidRPr="00CD312E">
        <w:rPr>
          <w:sz w:val="28"/>
          <w:szCs w:val="28"/>
        </w:rPr>
        <w:t>асходы = 1580</w:t>
      </w:r>
      <w:r w:rsidR="000D596B" w:rsidRPr="00CD312E">
        <w:rPr>
          <w:sz w:val="28"/>
          <w:szCs w:val="28"/>
        </w:rPr>
        <w:t>.</w:t>
      </w:r>
    </w:p>
    <w:p w:rsidR="00874AA9" w:rsidRPr="00CD312E" w:rsidRDefault="00874AA9" w:rsidP="00AB5D5F">
      <w:pPr>
        <w:tabs>
          <w:tab w:val="num" w:pos="0"/>
        </w:tabs>
        <w:jc w:val="both"/>
        <w:rPr>
          <w:sz w:val="28"/>
          <w:szCs w:val="28"/>
        </w:rPr>
      </w:pPr>
    </w:p>
    <w:p w:rsidR="00874AA9" w:rsidRPr="00CD312E" w:rsidRDefault="00874AA9" w:rsidP="00AB5D5F">
      <w:pPr>
        <w:tabs>
          <w:tab w:val="num" w:pos="0"/>
        </w:tabs>
        <w:jc w:val="both"/>
        <w:rPr>
          <w:b/>
          <w:sz w:val="28"/>
          <w:szCs w:val="28"/>
        </w:rPr>
      </w:pPr>
      <w:r w:rsidRPr="00CD312E">
        <w:rPr>
          <w:b/>
          <w:sz w:val="28"/>
          <w:szCs w:val="28"/>
        </w:rPr>
        <w:t>Задача 2.</w:t>
      </w:r>
    </w:p>
    <w:p w:rsidR="00874AA9" w:rsidRPr="00CD312E" w:rsidRDefault="00874AA9" w:rsidP="00AB5D5F">
      <w:pPr>
        <w:jc w:val="both"/>
        <w:rPr>
          <w:sz w:val="28"/>
          <w:szCs w:val="28"/>
        </w:rPr>
      </w:pPr>
      <w:r w:rsidRPr="00CD312E">
        <w:rPr>
          <w:sz w:val="28"/>
          <w:szCs w:val="28"/>
        </w:rPr>
        <w:t xml:space="preserve">Определите ВВП, ЛРД и норму сбережений на основании следующих данных (в млрд. ден. ед.): </w:t>
      </w:r>
    </w:p>
    <w:p w:rsidR="00874AA9" w:rsidRPr="00CD312E" w:rsidRDefault="000E2154" w:rsidP="00AB5D5F">
      <w:pPr>
        <w:jc w:val="both"/>
        <w:rPr>
          <w:sz w:val="28"/>
          <w:szCs w:val="28"/>
        </w:rPr>
      </w:pPr>
      <w:r w:rsidRPr="00CD312E">
        <w:rPr>
          <w:sz w:val="28"/>
          <w:szCs w:val="28"/>
        </w:rPr>
        <w:t>трансфертные платежи- 2,4</w:t>
      </w:r>
      <w:r w:rsidR="00874AA9" w:rsidRPr="00CD312E">
        <w:rPr>
          <w:sz w:val="28"/>
          <w:szCs w:val="28"/>
        </w:rPr>
        <w:t xml:space="preserve"> </w:t>
      </w:r>
    </w:p>
    <w:p w:rsidR="00874AA9" w:rsidRPr="00CD312E" w:rsidRDefault="000E2154" w:rsidP="00AB5D5F">
      <w:pPr>
        <w:jc w:val="both"/>
        <w:rPr>
          <w:sz w:val="28"/>
          <w:szCs w:val="28"/>
        </w:rPr>
      </w:pPr>
      <w:r w:rsidRPr="00CD312E">
        <w:rPr>
          <w:sz w:val="28"/>
          <w:szCs w:val="28"/>
        </w:rPr>
        <w:t>амортизация- 8,9</w:t>
      </w:r>
      <w:r w:rsidR="00874AA9" w:rsidRPr="00CD312E">
        <w:rPr>
          <w:sz w:val="28"/>
          <w:szCs w:val="28"/>
        </w:rPr>
        <w:t xml:space="preserve"> </w:t>
      </w:r>
    </w:p>
    <w:p w:rsidR="00874AA9" w:rsidRPr="00CD312E" w:rsidRDefault="00874AA9" w:rsidP="00AB5D5F">
      <w:pPr>
        <w:jc w:val="both"/>
        <w:rPr>
          <w:sz w:val="28"/>
          <w:szCs w:val="28"/>
        </w:rPr>
      </w:pPr>
      <w:r w:rsidRPr="00CD312E">
        <w:rPr>
          <w:sz w:val="28"/>
          <w:szCs w:val="28"/>
        </w:rPr>
        <w:lastRenderedPageBreak/>
        <w:t>косвенные налоги на бизнес- 6,7</w:t>
      </w:r>
    </w:p>
    <w:p w:rsidR="00874AA9" w:rsidRPr="00CD312E" w:rsidRDefault="00874AA9" w:rsidP="00AB5D5F">
      <w:pPr>
        <w:jc w:val="both"/>
        <w:rPr>
          <w:sz w:val="28"/>
          <w:szCs w:val="28"/>
        </w:rPr>
      </w:pPr>
      <w:r w:rsidRPr="00CD312E">
        <w:rPr>
          <w:sz w:val="28"/>
          <w:szCs w:val="28"/>
        </w:rPr>
        <w:t>чистые инвестиции – 9,</w:t>
      </w:r>
      <w:r w:rsidR="000E2154" w:rsidRPr="00CD312E">
        <w:rPr>
          <w:sz w:val="28"/>
          <w:szCs w:val="28"/>
        </w:rPr>
        <w:t>3</w:t>
      </w:r>
      <w:r w:rsidRPr="00CD312E">
        <w:rPr>
          <w:sz w:val="28"/>
          <w:szCs w:val="28"/>
        </w:rPr>
        <w:t xml:space="preserve"> </w:t>
      </w:r>
    </w:p>
    <w:p w:rsidR="00874AA9" w:rsidRPr="00CD312E" w:rsidRDefault="00874AA9" w:rsidP="00AB5D5F">
      <w:pPr>
        <w:jc w:val="both"/>
        <w:rPr>
          <w:sz w:val="28"/>
          <w:szCs w:val="28"/>
        </w:rPr>
      </w:pPr>
      <w:r w:rsidRPr="00CD312E">
        <w:rPr>
          <w:sz w:val="28"/>
          <w:szCs w:val="28"/>
        </w:rPr>
        <w:t>личные нал</w:t>
      </w:r>
      <w:r w:rsidR="000E2154" w:rsidRPr="00CD312E">
        <w:rPr>
          <w:sz w:val="28"/>
          <w:szCs w:val="28"/>
        </w:rPr>
        <w:t>оговые и неналоговые платежи- 3</w:t>
      </w:r>
      <w:r w:rsidRPr="00CD312E">
        <w:rPr>
          <w:sz w:val="28"/>
          <w:szCs w:val="28"/>
        </w:rPr>
        <w:t xml:space="preserve"> </w:t>
      </w:r>
    </w:p>
    <w:p w:rsidR="00874AA9" w:rsidRPr="00CD312E" w:rsidRDefault="000E2154" w:rsidP="00AB5D5F">
      <w:pPr>
        <w:jc w:val="both"/>
        <w:rPr>
          <w:sz w:val="28"/>
          <w:szCs w:val="28"/>
        </w:rPr>
      </w:pPr>
      <w:r w:rsidRPr="00CD312E">
        <w:rPr>
          <w:sz w:val="28"/>
          <w:szCs w:val="28"/>
        </w:rPr>
        <w:t>экспорт- 11,5</w:t>
      </w:r>
      <w:r w:rsidR="00874AA9" w:rsidRPr="00CD312E">
        <w:rPr>
          <w:sz w:val="28"/>
          <w:szCs w:val="28"/>
        </w:rPr>
        <w:t xml:space="preserve"> </w:t>
      </w:r>
    </w:p>
    <w:p w:rsidR="00874AA9" w:rsidRPr="00CD312E" w:rsidRDefault="00874AA9" w:rsidP="00AB5D5F">
      <w:pPr>
        <w:jc w:val="both"/>
        <w:rPr>
          <w:sz w:val="28"/>
          <w:szCs w:val="28"/>
        </w:rPr>
      </w:pPr>
      <w:r w:rsidRPr="00CD312E">
        <w:rPr>
          <w:sz w:val="28"/>
          <w:szCs w:val="28"/>
        </w:rPr>
        <w:t>нераспред</w:t>
      </w:r>
      <w:r w:rsidR="000E2154" w:rsidRPr="00CD312E">
        <w:rPr>
          <w:sz w:val="28"/>
          <w:szCs w:val="28"/>
        </w:rPr>
        <w:t>еленная прибыль корпораций- 2,9</w:t>
      </w:r>
      <w:r w:rsidRPr="00CD312E">
        <w:rPr>
          <w:sz w:val="28"/>
          <w:szCs w:val="28"/>
        </w:rPr>
        <w:t xml:space="preserve"> </w:t>
      </w:r>
    </w:p>
    <w:p w:rsidR="00874AA9" w:rsidRPr="00CD312E" w:rsidRDefault="000E2154" w:rsidP="00AB5D5F">
      <w:pPr>
        <w:jc w:val="both"/>
        <w:rPr>
          <w:sz w:val="28"/>
          <w:szCs w:val="28"/>
        </w:rPr>
      </w:pPr>
      <w:r w:rsidRPr="00CD312E">
        <w:rPr>
          <w:sz w:val="28"/>
          <w:szCs w:val="28"/>
        </w:rPr>
        <w:t>импорт- 10,2</w:t>
      </w:r>
    </w:p>
    <w:p w:rsidR="00874AA9" w:rsidRPr="00CD312E" w:rsidRDefault="00874AA9" w:rsidP="00AB5D5F">
      <w:pPr>
        <w:jc w:val="both"/>
        <w:rPr>
          <w:sz w:val="28"/>
          <w:szCs w:val="28"/>
        </w:rPr>
      </w:pPr>
      <w:r w:rsidRPr="00CD312E">
        <w:rPr>
          <w:sz w:val="28"/>
          <w:szCs w:val="28"/>
        </w:rPr>
        <w:t>личны</w:t>
      </w:r>
      <w:r w:rsidR="000E2154" w:rsidRPr="00CD312E">
        <w:rPr>
          <w:sz w:val="28"/>
          <w:szCs w:val="28"/>
        </w:rPr>
        <w:t>е потребительские расходы- 88,4</w:t>
      </w:r>
      <w:r w:rsidRPr="00CD312E">
        <w:rPr>
          <w:sz w:val="28"/>
          <w:szCs w:val="28"/>
        </w:rPr>
        <w:t xml:space="preserve"> </w:t>
      </w:r>
    </w:p>
    <w:p w:rsidR="00874AA9" w:rsidRPr="00CD312E" w:rsidRDefault="000E2154" w:rsidP="00AB5D5F">
      <w:pPr>
        <w:jc w:val="both"/>
        <w:rPr>
          <w:sz w:val="28"/>
          <w:szCs w:val="28"/>
        </w:rPr>
      </w:pPr>
      <w:r w:rsidRPr="00CD312E">
        <w:rPr>
          <w:sz w:val="28"/>
          <w:szCs w:val="28"/>
        </w:rPr>
        <w:t>взносы на соц. страх.- 0,4</w:t>
      </w:r>
    </w:p>
    <w:p w:rsidR="00874AA9" w:rsidRPr="00CD312E" w:rsidRDefault="00874AA9" w:rsidP="00AB5D5F">
      <w:pPr>
        <w:jc w:val="both"/>
        <w:rPr>
          <w:sz w:val="28"/>
          <w:szCs w:val="28"/>
        </w:rPr>
      </w:pPr>
      <w:r w:rsidRPr="00CD312E">
        <w:rPr>
          <w:sz w:val="28"/>
          <w:szCs w:val="28"/>
        </w:rPr>
        <w:t>государственные расходы- 9,7.</w:t>
      </w:r>
    </w:p>
    <w:p w:rsidR="00874AA9" w:rsidRPr="00CD312E" w:rsidRDefault="00874AA9" w:rsidP="00AB5D5F">
      <w:pPr>
        <w:rPr>
          <w:sz w:val="28"/>
          <w:szCs w:val="28"/>
        </w:rPr>
      </w:pPr>
      <w:r w:rsidRPr="00CD312E">
        <w:rPr>
          <w:i/>
          <w:sz w:val="28"/>
          <w:szCs w:val="28"/>
        </w:rPr>
        <w:t>Ответ</w:t>
      </w:r>
      <w:r w:rsidRPr="00CD312E">
        <w:rPr>
          <w:sz w:val="28"/>
          <w:szCs w:val="28"/>
        </w:rPr>
        <w:t>: В</w:t>
      </w:r>
      <w:r w:rsidR="000D596B" w:rsidRPr="00CD312E">
        <w:rPr>
          <w:sz w:val="28"/>
          <w:szCs w:val="28"/>
        </w:rPr>
        <w:t>В</w:t>
      </w:r>
      <w:r w:rsidRPr="00CD312E">
        <w:rPr>
          <w:sz w:val="28"/>
          <w:szCs w:val="28"/>
        </w:rPr>
        <w:t>П</w:t>
      </w:r>
      <w:r w:rsidR="000D596B" w:rsidRPr="00CD312E">
        <w:rPr>
          <w:sz w:val="28"/>
          <w:szCs w:val="28"/>
        </w:rPr>
        <w:t xml:space="preserve"> </w:t>
      </w:r>
      <w:r w:rsidRPr="00CD312E">
        <w:rPr>
          <w:sz w:val="28"/>
          <w:szCs w:val="28"/>
        </w:rPr>
        <w:t>= 117,6.  Норма</w:t>
      </w:r>
      <w:r w:rsidR="000D596B" w:rsidRPr="00CD312E">
        <w:rPr>
          <w:sz w:val="28"/>
          <w:szCs w:val="28"/>
        </w:rPr>
        <w:t xml:space="preserve"> </w:t>
      </w:r>
      <w:r w:rsidRPr="00CD312E">
        <w:rPr>
          <w:sz w:val="28"/>
          <w:szCs w:val="28"/>
        </w:rPr>
        <w:t>лич</w:t>
      </w:r>
      <w:r w:rsidR="000E2154" w:rsidRPr="00CD312E">
        <w:rPr>
          <w:sz w:val="28"/>
          <w:szCs w:val="28"/>
        </w:rPr>
        <w:t>ных сбережений 9,6%</w:t>
      </w:r>
      <w:r w:rsidR="000D596B" w:rsidRPr="00CD312E">
        <w:rPr>
          <w:sz w:val="28"/>
          <w:szCs w:val="28"/>
        </w:rPr>
        <w:t>.</w:t>
      </w:r>
      <w:r w:rsidRPr="00CD312E">
        <w:rPr>
          <w:sz w:val="28"/>
          <w:szCs w:val="28"/>
        </w:rPr>
        <w:t xml:space="preserve">   </w:t>
      </w:r>
    </w:p>
    <w:p w:rsidR="00874AA9" w:rsidRPr="00CD312E" w:rsidRDefault="00874AA9" w:rsidP="00AB5D5F">
      <w:pPr>
        <w:tabs>
          <w:tab w:val="num" w:pos="0"/>
        </w:tabs>
        <w:jc w:val="center"/>
        <w:rPr>
          <w:b/>
          <w:i/>
          <w:sz w:val="28"/>
          <w:szCs w:val="28"/>
        </w:rPr>
      </w:pPr>
    </w:p>
    <w:p w:rsidR="00874AA9" w:rsidRPr="00CD312E" w:rsidRDefault="00874AA9" w:rsidP="00AB5D5F">
      <w:pPr>
        <w:tabs>
          <w:tab w:val="num" w:pos="0"/>
        </w:tabs>
        <w:rPr>
          <w:b/>
          <w:sz w:val="28"/>
          <w:szCs w:val="28"/>
        </w:rPr>
      </w:pPr>
      <w:r w:rsidRPr="00CD312E">
        <w:rPr>
          <w:b/>
          <w:sz w:val="28"/>
          <w:szCs w:val="28"/>
        </w:rPr>
        <w:t>Задача 3.</w:t>
      </w:r>
    </w:p>
    <w:p w:rsidR="00874AA9" w:rsidRPr="00CD312E" w:rsidRDefault="00874AA9" w:rsidP="00AB5D5F">
      <w:pPr>
        <w:jc w:val="both"/>
        <w:rPr>
          <w:sz w:val="28"/>
          <w:szCs w:val="28"/>
        </w:rPr>
      </w:pPr>
      <w:r w:rsidRPr="00CD312E">
        <w:rPr>
          <w:sz w:val="28"/>
          <w:szCs w:val="28"/>
        </w:rPr>
        <w:t>Вставить недостающие данные и подтвердить расчетами.</w:t>
      </w:r>
    </w:p>
    <w:p w:rsidR="000D596B" w:rsidRPr="00CD312E" w:rsidRDefault="000D596B" w:rsidP="00AB5D5F">
      <w:pPr>
        <w:jc w:val="center"/>
        <w:rPr>
          <w:sz w:val="28"/>
          <w:szCs w:val="28"/>
        </w:rPr>
      </w:pPr>
    </w:p>
    <w:p w:rsidR="00874AA9" w:rsidRPr="00CD312E" w:rsidRDefault="00B815C0" w:rsidP="00AB5D5F">
      <w:pPr>
        <w:jc w:val="center"/>
        <w:rPr>
          <w:sz w:val="28"/>
          <w:szCs w:val="28"/>
        </w:rPr>
      </w:pPr>
      <w:r w:rsidRPr="00CD312E">
        <w:rPr>
          <w:sz w:val="28"/>
          <w:szCs w:val="28"/>
        </w:rPr>
        <w:t>Таблица 8-</w:t>
      </w:r>
      <w:r w:rsidR="00590706" w:rsidRPr="00CD312E">
        <w:rPr>
          <w:sz w:val="28"/>
          <w:szCs w:val="28"/>
        </w:rPr>
        <w:t>Показатели экономического роста</w:t>
      </w:r>
    </w:p>
    <w:p w:rsidR="00874AA9" w:rsidRPr="00CD312E" w:rsidRDefault="00874AA9" w:rsidP="00AB5D5F">
      <w:pPr>
        <w:jc w:val="both"/>
      </w:pPr>
    </w:p>
    <w:tbl>
      <w:tblPr>
        <w:tblStyle w:val="a7"/>
        <w:tblW w:w="0" w:type="auto"/>
        <w:tblInd w:w="108" w:type="dxa"/>
        <w:tblLook w:val="04A0" w:firstRow="1" w:lastRow="0" w:firstColumn="1" w:lastColumn="0" w:noHBand="0" w:noVBand="1"/>
      </w:tblPr>
      <w:tblGrid>
        <w:gridCol w:w="708"/>
        <w:gridCol w:w="1915"/>
        <w:gridCol w:w="1384"/>
        <w:gridCol w:w="1663"/>
        <w:gridCol w:w="1701"/>
        <w:gridCol w:w="2127"/>
      </w:tblGrid>
      <w:tr w:rsidR="00874AA9" w:rsidRPr="00CD312E" w:rsidTr="00DA6C83">
        <w:tc>
          <w:tcPr>
            <w:tcW w:w="708" w:type="dxa"/>
          </w:tcPr>
          <w:p w:rsidR="00874AA9" w:rsidRPr="00CD312E" w:rsidRDefault="00874AA9" w:rsidP="00AB5D5F">
            <w:pPr>
              <w:jc w:val="center"/>
              <w:rPr>
                <w:b/>
                <w:sz w:val="24"/>
                <w:szCs w:val="24"/>
              </w:rPr>
            </w:pPr>
            <w:r w:rsidRPr="00CD312E">
              <w:rPr>
                <w:b/>
                <w:sz w:val="24"/>
                <w:szCs w:val="24"/>
              </w:rPr>
              <w:t>Год</w:t>
            </w:r>
          </w:p>
        </w:tc>
        <w:tc>
          <w:tcPr>
            <w:tcW w:w="1915" w:type="dxa"/>
          </w:tcPr>
          <w:p w:rsidR="00874AA9" w:rsidRPr="00CD312E" w:rsidRDefault="00874AA9" w:rsidP="00AB5D5F">
            <w:pPr>
              <w:jc w:val="center"/>
              <w:rPr>
                <w:b/>
                <w:sz w:val="24"/>
                <w:szCs w:val="24"/>
              </w:rPr>
            </w:pPr>
            <w:r w:rsidRPr="00CD312E">
              <w:rPr>
                <w:b/>
                <w:sz w:val="24"/>
                <w:szCs w:val="24"/>
              </w:rPr>
              <w:t>Номинальный</w:t>
            </w:r>
          </w:p>
          <w:p w:rsidR="00874AA9" w:rsidRPr="00CD312E" w:rsidRDefault="00874AA9" w:rsidP="00AB5D5F">
            <w:pPr>
              <w:jc w:val="center"/>
              <w:rPr>
                <w:b/>
                <w:sz w:val="24"/>
                <w:szCs w:val="24"/>
              </w:rPr>
            </w:pPr>
            <w:r w:rsidRPr="00CD312E">
              <w:rPr>
                <w:b/>
                <w:sz w:val="24"/>
                <w:szCs w:val="24"/>
              </w:rPr>
              <w:t>ВВП</w:t>
            </w:r>
          </w:p>
          <w:p w:rsidR="00874AA9" w:rsidRPr="00CD312E" w:rsidRDefault="00874AA9" w:rsidP="00AB5D5F">
            <w:pPr>
              <w:jc w:val="center"/>
              <w:rPr>
                <w:b/>
                <w:sz w:val="24"/>
                <w:szCs w:val="24"/>
              </w:rPr>
            </w:pPr>
            <w:r w:rsidRPr="00CD312E">
              <w:rPr>
                <w:b/>
                <w:sz w:val="24"/>
                <w:szCs w:val="24"/>
              </w:rPr>
              <w:t>(млрд. д.е.)</w:t>
            </w:r>
          </w:p>
        </w:tc>
        <w:tc>
          <w:tcPr>
            <w:tcW w:w="1384" w:type="dxa"/>
          </w:tcPr>
          <w:p w:rsidR="00874AA9" w:rsidRPr="00CD312E" w:rsidRDefault="00874AA9" w:rsidP="00AB5D5F">
            <w:pPr>
              <w:jc w:val="center"/>
              <w:rPr>
                <w:b/>
                <w:sz w:val="24"/>
                <w:szCs w:val="24"/>
              </w:rPr>
            </w:pPr>
            <w:r w:rsidRPr="00CD312E">
              <w:rPr>
                <w:b/>
                <w:sz w:val="24"/>
                <w:szCs w:val="24"/>
              </w:rPr>
              <w:t>Дефлятор</w:t>
            </w:r>
          </w:p>
        </w:tc>
        <w:tc>
          <w:tcPr>
            <w:tcW w:w="1663" w:type="dxa"/>
          </w:tcPr>
          <w:p w:rsidR="00874AA9" w:rsidRPr="00CD312E" w:rsidRDefault="00874AA9" w:rsidP="00AB5D5F">
            <w:pPr>
              <w:jc w:val="center"/>
              <w:rPr>
                <w:b/>
                <w:sz w:val="24"/>
                <w:szCs w:val="24"/>
              </w:rPr>
            </w:pPr>
            <w:r w:rsidRPr="00CD312E">
              <w:rPr>
                <w:b/>
                <w:sz w:val="24"/>
                <w:szCs w:val="24"/>
              </w:rPr>
              <w:t>Реальный</w:t>
            </w:r>
          </w:p>
          <w:p w:rsidR="00874AA9" w:rsidRPr="00CD312E" w:rsidRDefault="00874AA9" w:rsidP="00AB5D5F">
            <w:pPr>
              <w:jc w:val="center"/>
              <w:rPr>
                <w:b/>
                <w:sz w:val="24"/>
                <w:szCs w:val="24"/>
              </w:rPr>
            </w:pPr>
            <w:r w:rsidRPr="00CD312E">
              <w:rPr>
                <w:b/>
                <w:sz w:val="24"/>
                <w:szCs w:val="24"/>
              </w:rPr>
              <w:t>ВВП</w:t>
            </w:r>
          </w:p>
          <w:p w:rsidR="00874AA9" w:rsidRPr="00CD312E" w:rsidRDefault="00874AA9" w:rsidP="00AB5D5F">
            <w:pPr>
              <w:jc w:val="center"/>
              <w:rPr>
                <w:b/>
                <w:sz w:val="24"/>
                <w:szCs w:val="24"/>
              </w:rPr>
            </w:pPr>
            <w:r w:rsidRPr="00CD312E">
              <w:rPr>
                <w:b/>
                <w:sz w:val="24"/>
                <w:szCs w:val="24"/>
              </w:rPr>
              <w:t>(млрд.д.е.)</w:t>
            </w:r>
          </w:p>
        </w:tc>
        <w:tc>
          <w:tcPr>
            <w:tcW w:w="1701" w:type="dxa"/>
          </w:tcPr>
          <w:p w:rsidR="00874AA9" w:rsidRPr="00CD312E" w:rsidRDefault="00874AA9" w:rsidP="00AB5D5F">
            <w:pPr>
              <w:jc w:val="center"/>
              <w:rPr>
                <w:b/>
                <w:sz w:val="24"/>
                <w:szCs w:val="24"/>
              </w:rPr>
            </w:pPr>
            <w:r w:rsidRPr="00CD312E">
              <w:rPr>
                <w:b/>
                <w:sz w:val="24"/>
                <w:szCs w:val="24"/>
              </w:rPr>
              <w:t>Темп</w:t>
            </w:r>
          </w:p>
          <w:p w:rsidR="00874AA9" w:rsidRPr="00CD312E" w:rsidRDefault="00874AA9" w:rsidP="00AB5D5F">
            <w:pPr>
              <w:jc w:val="center"/>
              <w:rPr>
                <w:b/>
                <w:sz w:val="24"/>
                <w:szCs w:val="24"/>
              </w:rPr>
            </w:pPr>
            <w:r w:rsidRPr="00CD312E">
              <w:rPr>
                <w:b/>
                <w:sz w:val="24"/>
                <w:szCs w:val="24"/>
              </w:rPr>
              <w:t>роста ВВП</w:t>
            </w:r>
          </w:p>
        </w:tc>
        <w:tc>
          <w:tcPr>
            <w:tcW w:w="2127" w:type="dxa"/>
          </w:tcPr>
          <w:p w:rsidR="00874AA9" w:rsidRPr="00CD312E" w:rsidRDefault="00874AA9" w:rsidP="00AB5D5F">
            <w:pPr>
              <w:jc w:val="center"/>
              <w:rPr>
                <w:b/>
                <w:sz w:val="24"/>
                <w:szCs w:val="24"/>
              </w:rPr>
            </w:pPr>
            <w:r w:rsidRPr="00CD312E">
              <w:rPr>
                <w:b/>
                <w:sz w:val="24"/>
                <w:szCs w:val="24"/>
              </w:rPr>
              <w:t>Темп роста</w:t>
            </w:r>
          </w:p>
          <w:p w:rsidR="00874AA9" w:rsidRPr="00CD312E" w:rsidRDefault="00874AA9" w:rsidP="00AB5D5F">
            <w:pPr>
              <w:jc w:val="center"/>
              <w:rPr>
                <w:b/>
                <w:sz w:val="24"/>
                <w:szCs w:val="24"/>
              </w:rPr>
            </w:pPr>
            <w:r w:rsidRPr="00CD312E">
              <w:rPr>
                <w:b/>
                <w:sz w:val="24"/>
                <w:szCs w:val="24"/>
              </w:rPr>
              <w:t>(1 год –базовый)</w:t>
            </w:r>
          </w:p>
        </w:tc>
      </w:tr>
      <w:tr w:rsidR="00874AA9" w:rsidRPr="00CD312E" w:rsidTr="00DA6C83">
        <w:tc>
          <w:tcPr>
            <w:tcW w:w="708" w:type="dxa"/>
          </w:tcPr>
          <w:p w:rsidR="00874AA9" w:rsidRPr="00CD312E" w:rsidRDefault="00874AA9" w:rsidP="00AB5D5F">
            <w:pPr>
              <w:jc w:val="both"/>
            </w:pPr>
            <w:r w:rsidRPr="00CD312E">
              <w:t>1</w:t>
            </w:r>
          </w:p>
        </w:tc>
        <w:tc>
          <w:tcPr>
            <w:tcW w:w="1915" w:type="dxa"/>
          </w:tcPr>
          <w:p w:rsidR="00874AA9" w:rsidRPr="00CD312E" w:rsidRDefault="00874AA9" w:rsidP="00AB5D5F">
            <w:pPr>
              <w:jc w:val="center"/>
            </w:pPr>
            <w:r w:rsidRPr="00CD312E">
              <w:t>1000</w:t>
            </w:r>
          </w:p>
        </w:tc>
        <w:tc>
          <w:tcPr>
            <w:tcW w:w="1384" w:type="dxa"/>
          </w:tcPr>
          <w:p w:rsidR="00874AA9" w:rsidRPr="00CD312E" w:rsidRDefault="00874AA9" w:rsidP="00AB5D5F">
            <w:pPr>
              <w:jc w:val="center"/>
            </w:pPr>
            <w:r w:rsidRPr="00CD312E">
              <w:t>1</w:t>
            </w:r>
          </w:p>
        </w:tc>
        <w:tc>
          <w:tcPr>
            <w:tcW w:w="1663" w:type="dxa"/>
          </w:tcPr>
          <w:p w:rsidR="00874AA9" w:rsidRPr="00CD312E" w:rsidRDefault="00874AA9" w:rsidP="00AB5D5F">
            <w:pPr>
              <w:jc w:val="center"/>
            </w:pPr>
          </w:p>
        </w:tc>
        <w:tc>
          <w:tcPr>
            <w:tcW w:w="1701" w:type="dxa"/>
          </w:tcPr>
          <w:p w:rsidR="00874AA9" w:rsidRPr="00CD312E" w:rsidRDefault="00874AA9" w:rsidP="00AB5D5F">
            <w:pPr>
              <w:jc w:val="center"/>
            </w:pPr>
            <w:r w:rsidRPr="00CD312E">
              <w:t>-</w:t>
            </w:r>
          </w:p>
        </w:tc>
        <w:tc>
          <w:tcPr>
            <w:tcW w:w="2127" w:type="dxa"/>
          </w:tcPr>
          <w:p w:rsidR="00874AA9" w:rsidRPr="00CD312E" w:rsidRDefault="00874AA9" w:rsidP="00AB5D5F">
            <w:pPr>
              <w:jc w:val="center"/>
            </w:pPr>
            <w:r w:rsidRPr="00CD312E">
              <w:t>-</w:t>
            </w:r>
          </w:p>
        </w:tc>
      </w:tr>
      <w:tr w:rsidR="00874AA9" w:rsidRPr="00CD312E" w:rsidTr="00DA6C83">
        <w:tc>
          <w:tcPr>
            <w:tcW w:w="708" w:type="dxa"/>
          </w:tcPr>
          <w:p w:rsidR="00874AA9" w:rsidRPr="00CD312E" w:rsidRDefault="00874AA9" w:rsidP="00AB5D5F">
            <w:pPr>
              <w:jc w:val="both"/>
            </w:pPr>
            <w:r w:rsidRPr="00CD312E">
              <w:t>2</w:t>
            </w:r>
          </w:p>
        </w:tc>
        <w:tc>
          <w:tcPr>
            <w:tcW w:w="1915" w:type="dxa"/>
          </w:tcPr>
          <w:p w:rsidR="00874AA9" w:rsidRPr="00CD312E" w:rsidRDefault="00874AA9" w:rsidP="00AB5D5F">
            <w:pPr>
              <w:jc w:val="center"/>
            </w:pPr>
            <w:r w:rsidRPr="00CD312E">
              <w:t>1200</w:t>
            </w:r>
          </w:p>
        </w:tc>
        <w:tc>
          <w:tcPr>
            <w:tcW w:w="1384" w:type="dxa"/>
          </w:tcPr>
          <w:p w:rsidR="00874AA9" w:rsidRPr="00CD312E" w:rsidRDefault="00874AA9" w:rsidP="00AB5D5F">
            <w:pPr>
              <w:jc w:val="center"/>
            </w:pPr>
            <w:r w:rsidRPr="00CD312E">
              <w:t>0,96</w:t>
            </w:r>
          </w:p>
        </w:tc>
        <w:tc>
          <w:tcPr>
            <w:tcW w:w="1663" w:type="dxa"/>
          </w:tcPr>
          <w:p w:rsidR="00874AA9" w:rsidRPr="00CD312E" w:rsidRDefault="00874AA9" w:rsidP="00AB5D5F">
            <w:pPr>
              <w:jc w:val="center"/>
            </w:pPr>
          </w:p>
        </w:tc>
        <w:tc>
          <w:tcPr>
            <w:tcW w:w="1701" w:type="dxa"/>
          </w:tcPr>
          <w:p w:rsidR="00874AA9" w:rsidRPr="00CD312E" w:rsidRDefault="00874AA9" w:rsidP="00AB5D5F">
            <w:pPr>
              <w:jc w:val="center"/>
            </w:pPr>
          </w:p>
        </w:tc>
        <w:tc>
          <w:tcPr>
            <w:tcW w:w="2127" w:type="dxa"/>
          </w:tcPr>
          <w:p w:rsidR="00874AA9" w:rsidRPr="00CD312E" w:rsidRDefault="00874AA9" w:rsidP="00AB5D5F">
            <w:pPr>
              <w:jc w:val="center"/>
            </w:pPr>
          </w:p>
        </w:tc>
      </w:tr>
      <w:tr w:rsidR="00874AA9" w:rsidRPr="00CD312E" w:rsidTr="00DA6C83">
        <w:tc>
          <w:tcPr>
            <w:tcW w:w="708" w:type="dxa"/>
          </w:tcPr>
          <w:p w:rsidR="00874AA9" w:rsidRPr="00CD312E" w:rsidRDefault="00874AA9" w:rsidP="00AB5D5F">
            <w:pPr>
              <w:jc w:val="both"/>
            </w:pPr>
            <w:r w:rsidRPr="00CD312E">
              <w:t>3</w:t>
            </w:r>
          </w:p>
        </w:tc>
        <w:tc>
          <w:tcPr>
            <w:tcW w:w="1915" w:type="dxa"/>
          </w:tcPr>
          <w:p w:rsidR="00874AA9" w:rsidRPr="00CD312E" w:rsidRDefault="00874AA9" w:rsidP="00AB5D5F">
            <w:pPr>
              <w:jc w:val="center"/>
            </w:pPr>
            <w:r w:rsidRPr="00CD312E">
              <w:t>1100</w:t>
            </w:r>
          </w:p>
        </w:tc>
        <w:tc>
          <w:tcPr>
            <w:tcW w:w="1384" w:type="dxa"/>
          </w:tcPr>
          <w:p w:rsidR="00874AA9" w:rsidRPr="00CD312E" w:rsidRDefault="00874AA9" w:rsidP="00AB5D5F">
            <w:pPr>
              <w:jc w:val="center"/>
            </w:pPr>
            <w:r w:rsidRPr="00CD312E">
              <w:t>1.1</w:t>
            </w:r>
          </w:p>
        </w:tc>
        <w:tc>
          <w:tcPr>
            <w:tcW w:w="1663" w:type="dxa"/>
          </w:tcPr>
          <w:p w:rsidR="00874AA9" w:rsidRPr="00CD312E" w:rsidRDefault="00874AA9" w:rsidP="00AB5D5F">
            <w:pPr>
              <w:jc w:val="center"/>
            </w:pPr>
          </w:p>
        </w:tc>
        <w:tc>
          <w:tcPr>
            <w:tcW w:w="1701" w:type="dxa"/>
          </w:tcPr>
          <w:p w:rsidR="00874AA9" w:rsidRPr="00CD312E" w:rsidRDefault="00874AA9" w:rsidP="00AB5D5F">
            <w:pPr>
              <w:jc w:val="center"/>
            </w:pPr>
          </w:p>
        </w:tc>
        <w:tc>
          <w:tcPr>
            <w:tcW w:w="2127" w:type="dxa"/>
          </w:tcPr>
          <w:p w:rsidR="00874AA9" w:rsidRPr="00CD312E" w:rsidRDefault="00874AA9" w:rsidP="00AB5D5F">
            <w:pPr>
              <w:jc w:val="center"/>
            </w:pPr>
          </w:p>
        </w:tc>
      </w:tr>
      <w:tr w:rsidR="00874AA9" w:rsidRPr="00CD312E" w:rsidTr="00DA6C83">
        <w:tc>
          <w:tcPr>
            <w:tcW w:w="708" w:type="dxa"/>
          </w:tcPr>
          <w:p w:rsidR="00874AA9" w:rsidRPr="00CD312E" w:rsidRDefault="00874AA9" w:rsidP="00AB5D5F">
            <w:pPr>
              <w:jc w:val="both"/>
            </w:pPr>
            <w:r w:rsidRPr="00CD312E">
              <w:t>4</w:t>
            </w:r>
          </w:p>
        </w:tc>
        <w:tc>
          <w:tcPr>
            <w:tcW w:w="1915" w:type="dxa"/>
          </w:tcPr>
          <w:p w:rsidR="00874AA9" w:rsidRPr="00CD312E" w:rsidRDefault="00874AA9" w:rsidP="00AB5D5F">
            <w:pPr>
              <w:jc w:val="center"/>
            </w:pPr>
            <w:r w:rsidRPr="00CD312E">
              <w:t>1050</w:t>
            </w:r>
          </w:p>
        </w:tc>
        <w:tc>
          <w:tcPr>
            <w:tcW w:w="1384" w:type="dxa"/>
          </w:tcPr>
          <w:p w:rsidR="00874AA9" w:rsidRPr="00CD312E" w:rsidRDefault="00874AA9" w:rsidP="00AB5D5F">
            <w:pPr>
              <w:jc w:val="center"/>
            </w:pPr>
            <w:r w:rsidRPr="00CD312E">
              <w:t>1,2</w:t>
            </w:r>
          </w:p>
        </w:tc>
        <w:tc>
          <w:tcPr>
            <w:tcW w:w="1663" w:type="dxa"/>
          </w:tcPr>
          <w:p w:rsidR="00874AA9" w:rsidRPr="00CD312E" w:rsidRDefault="00874AA9" w:rsidP="00AB5D5F">
            <w:pPr>
              <w:jc w:val="center"/>
            </w:pPr>
          </w:p>
        </w:tc>
        <w:tc>
          <w:tcPr>
            <w:tcW w:w="1701" w:type="dxa"/>
          </w:tcPr>
          <w:p w:rsidR="00874AA9" w:rsidRPr="00CD312E" w:rsidRDefault="00874AA9" w:rsidP="00AB5D5F">
            <w:pPr>
              <w:jc w:val="center"/>
            </w:pPr>
          </w:p>
        </w:tc>
        <w:tc>
          <w:tcPr>
            <w:tcW w:w="2127" w:type="dxa"/>
          </w:tcPr>
          <w:p w:rsidR="00874AA9" w:rsidRPr="00CD312E" w:rsidRDefault="00874AA9" w:rsidP="00AB5D5F">
            <w:pPr>
              <w:jc w:val="center"/>
            </w:pPr>
          </w:p>
        </w:tc>
      </w:tr>
    </w:tbl>
    <w:p w:rsidR="00874AA9" w:rsidRPr="00CD312E" w:rsidRDefault="00874AA9" w:rsidP="00AB5D5F">
      <w:pPr>
        <w:tabs>
          <w:tab w:val="num" w:pos="0"/>
        </w:tabs>
      </w:pPr>
    </w:p>
    <w:p w:rsidR="00874AA9" w:rsidRPr="00CD312E" w:rsidRDefault="00874AA9" w:rsidP="00AB5D5F">
      <w:pPr>
        <w:tabs>
          <w:tab w:val="num" w:pos="0"/>
        </w:tabs>
        <w:rPr>
          <w:sz w:val="28"/>
          <w:szCs w:val="28"/>
        </w:rPr>
      </w:pPr>
      <w:r w:rsidRPr="00CD312E">
        <w:rPr>
          <w:i/>
          <w:sz w:val="28"/>
          <w:szCs w:val="28"/>
        </w:rPr>
        <w:t>Промежуточные ответы:</w:t>
      </w:r>
      <w:r w:rsidRPr="00CD312E">
        <w:rPr>
          <w:sz w:val="28"/>
          <w:szCs w:val="28"/>
        </w:rPr>
        <w:t xml:space="preserve"> </w:t>
      </w:r>
      <w:r w:rsidR="000D596B" w:rsidRPr="00CD312E">
        <w:rPr>
          <w:sz w:val="28"/>
          <w:szCs w:val="28"/>
        </w:rPr>
        <w:t>р</w:t>
      </w:r>
      <w:r w:rsidR="00DA6C83" w:rsidRPr="00CD312E">
        <w:rPr>
          <w:sz w:val="28"/>
          <w:szCs w:val="28"/>
        </w:rPr>
        <w:t xml:space="preserve">еальный ВВП в четвертом </w:t>
      </w:r>
      <w:r w:rsidRPr="00CD312E">
        <w:rPr>
          <w:sz w:val="28"/>
          <w:szCs w:val="28"/>
        </w:rPr>
        <w:t xml:space="preserve">году </w:t>
      </w:r>
      <w:r w:rsidR="00DA6C83" w:rsidRPr="00CD312E">
        <w:rPr>
          <w:sz w:val="28"/>
          <w:szCs w:val="28"/>
        </w:rPr>
        <w:t xml:space="preserve">= </w:t>
      </w:r>
      <w:r w:rsidRPr="00CD312E">
        <w:rPr>
          <w:sz w:val="28"/>
          <w:szCs w:val="28"/>
        </w:rPr>
        <w:t>875. Темп роста ВВП во вто</w:t>
      </w:r>
      <w:r w:rsidR="00DA6C83" w:rsidRPr="00CD312E">
        <w:rPr>
          <w:sz w:val="28"/>
          <w:szCs w:val="28"/>
        </w:rPr>
        <w:t xml:space="preserve">ром году =1,25 </w:t>
      </w:r>
      <w:r w:rsidR="000D596B" w:rsidRPr="00CD312E">
        <w:rPr>
          <w:sz w:val="28"/>
          <w:szCs w:val="28"/>
        </w:rPr>
        <w:t>.</w:t>
      </w:r>
      <w:r w:rsidRPr="00CD312E">
        <w:rPr>
          <w:sz w:val="28"/>
          <w:szCs w:val="28"/>
        </w:rPr>
        <w:t xml:space="preserve"> </w:t>
      </w:r>
    </w:p>
    <w:p w:rsidR="00874AA9" w:rsidRPr="00CD312E" w:rsidRDefault="00874AA9" w:rsidP="00AB5D5F">
      <w:pPr>
        <w:tabs>
          <w:tab w:val="num" w:pos="0"/>
        </w:tabs>
        <w:rPr>
          <w:sz w:val="28"/>
          <w:szCs w:val="28"/>
        </w:rPr>
      </w:pPr>
    </w:p>
    <w:p w:rsidR="00DA6C83" w:rsidRPr="00CD312E" w:rsidRDefault="00874AA9" w:rsidP="00AB5D5F">
      <w:pPr>
        <w:rPr>
          <w:b/>
          <w:sz w:val="28"/>
          <w:szCs w:val="28"/>
        </w:rPr>
      </w:pPr>
      <w:r w:rsidRPr="00CD312E">
        <w:rPr>
          <w:b/>
          <w:sz w:val="28"/>
          <w:szCs w:val="28"/>
        </w:rPr>
        <w:t xml:space="preserve">Задача 4. </w:t>
      </w:r>
    </w:p>
    <w:p w:rsidR="00874AA9" w:rsidRPr="00CD312E" w:rsidRDefault="00874AA9" w:rsidP="00AB5D5F">
      <w:pPr>
        <w:rPr>
          <w:sz w:val="28"/>
          <w:szCs w:val="28"/>
        </w:rPr>
      </w:pPr>
      <w:r w:rsidRPr="00CD312E">
        <w:rPr>
          <w:sz w:val="28"/>
          <w:szCs w:val="28"/>
        </w:rPr>
        <w:t xml:space="preserve">В стране А производится только три товара </w:t>
      </w:r>
      <w:r w:rsidR="00DA6C83" w:rsidRPr="00CD312E">
        <w:rPr>
          <w:sz w:val="28"/>
          <w:szCs w:val="28"/>
        </w:rPr>
        <w:t>Х</w:t>
      </w:r>
      <w:r w:rsidRPr="00CD312E">
        <w:rPr>
          <w:sz w:val="28"/>
          <w:szCs w:val="28"/>
        </w:rPr>
        <w:t>,</w:t>
      </w:r>
      <w:r w:rsidR="00DA6C83" w:rsidRPr="00CD312E">
        <w:rPr>
          <w:sz w:val="28"/>
          <w:szCs w:val="28"/>
        </w:rPr>
        <w:t>У</w:t>
      </w:r>
      <w:r w:rsidRPr="00CD312E">
        <w:rPr>
          <w:sz w:val="28"/>
          <w:szCs w:val="28"/>
        </w:rPr>
        <w:t>,</w:t>
      </w:r>
      <w:r w:rsidR="00DA6C83" w:rsidRPr="00CD312E">
        <w:rPr>
          <w:sz w:val="28"/>
          <w:szCs w:val="28"/>
          <w:lang w:val="en-US"/>
        </w:rPr>
        <w:t>Z</w:t>
      </w:r>
      <w:r w:rsidRPr="00CD312E">
        <w:rPr>
          <w:sz w:val="28"/>
          <w:szCs w:val="28"/>
        </w:rPr>
        <w:t>. По данным приведенным в таблице рассчитайте номинальный и реальный ВНП в 1-ом и во 2-ом году. Определите дефлятор, считая первый год базовым, темп роста ВНП и темп прироста ВНП.</w:t>
      </w:r>
    </w:p>
    <w:p w:rsidR="00590706" w:rsidRPr="00CD312E" w:rsidRDefault="00B815C0" w:rsidP="00AB5D5F">
      <w:pPr>
        <w:spacing w:after="200"/>
        <w:jc w:val="center"/>
        <w:rPr>
          <w:sz w:val="28"/>
          <w:szCs w:val="28"/>
        </w:rPr>
      </w:pPr>
      <w:r w:rsidRPr="00CD312E">
        <w:rPr>
          <w:sz w:val="28"/>
          <w:szCs w:val="28"/>
        </w:rPr>
        <w:t>Таблица 9-</w:t>
      </w:r>
      <w:r w:rsidR="00F45364" w:rsidRPr="00CD312E">
        <w:rPr>
          <w:sz w:val="28"/>
          <w:szCs w:val="28"/>
        </w:rPr>
        <w:t xml:space="preserve">Данные </w:t>
      </w:r>
      <w:r w:rsidR="002E7D68" w:rsidRPr="00CD312E">
        <w:rPr>
          <w:sz w:val="28"/>
          <w:szCs w:val="28"/>
        </w:rPr>
        <w:t>о</w:t>
      </w:r>
      <w:r w:rsidR="00590706" w:rsidRPr="00CD312E">
        <w:rPr>
          <w:sz w:val="28"/>
          <w:szCs w:val="28"/>
        </w:rPr>
        <w:t xml:space="preserve"> ценах и объемах производства</w:t>
      </w:r>
      <w:r w:rsidR="00F45364" w:rsidRPr="00CD312E">
        <w:rPr>
          <w:sz w:val="28"/>
          <w:szCs w:val="28"/>
        </w:rPr>
        <w:t xml:space="preserve"> в стране А</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2055"/>
        <w:gridCol w:w="1631"/>
        <w:gridCol w:w="1984"/>
        <w:gridCol w:w="1560"/>
      </w:tblGrid>
      <w:tr w:rsidR="00874AA9" w:rsidRPr="00CD312E" w:rsidTr="00DA6C83">
        <w:tc>
          <w:tcPr>
            <w:tcW w:w="2268" w:type="dxa"/>
            <w:vMerge w:val="restart"/>
            <w:vAlign w:val="center"/>
          </w:tcPr>
          <w:p w:rsidR="00874AA9" w:rsidRPr="00CD312E" w:rsidRDefault="00874AA9" w:rsidP="00AB5D5F">
            <w:pPr>
              <w:pStyle w:val="a8"/>
              <w:spacing w:line="240" w:lineRule="auto"/>
              <w:ind w:left="0"/>
              <w:jc w:val="center"/>
              <w:rPr>
                <w:rFonts w:ascii="Times New Roman" w:hAnsi="Times New Roman"/>
                <w:b/>
                <w:sz w:val="24"/>
                <w:szCs w:val="24"/>
              </w:rPr>
            </w:pPr>
            <w:r w:rsidRPr="00CD312E">
              <w:rPr>
                <w:rFonts w:ascii="Times New Roman" w:hAnsi="Times New Roman"/>
                <w:b/>
                <w:sz w:val="24"/>
                <w:szCs w:val="24"/>
              </w:rPr>
              <w:t>Товары</w:t>
            </w:r>
            <w:r w:rsidRPr="00CD312E">
              <w:rPr>
                <w:rFonts w:ascii="Times New Roman" w:hAnsi="Times New Roman"/>
                <w:b/>
                <w:sz w:val="24"/>
                <w:szCs w:val="24"/>
                <w:lang w:val="en-US"/>
              </w:rPr>
              <w:t>/годы</w:t>
            </w:r>
          </w:p>
        </w:tc>
        <w:tc>
          <w:tcPr>
            <w:tcW w:w="3686" w:type="dxa"/>
            <w:gridSpan w:val="2"/>
            <w:vAlign w:val="center"/>
          </w:tcPr>
          <w:p w:rsidR="00874AA9" w:rsidRPr="00CD312E" w:rsidRDefault="00874AA9" w:rsidP="00AB5D5F">
            <w:pPr>
              <w:pStyle w:val="a8"/>
              <w:spacing w:line="240" w:lineRule="auto"/>
              <w:ind w:left="0"/>
              <w:jc w:val="center"/>
              <w:rPr>
                <w:rFonts w:ascii="Times New Roman" w:hAnsi="Times New Roman"/>
                <w:b/>
                <w:sz w:val="24"/>
                <w:szCs w:val="24"/>
              </w:rPr>
            </w:pPr>
            <w:r w:rsidRPr="00CD312E">
              <w:rPr>
                <w:rFonts w:ascii="Times New Roman" w:hAnsi="Times New Roman"/>
                <w:b/>
                <w:sz w:val="24"/>
                <w:szCs w:val="24"/>
                <w:lang w:val="en-US"/>
              </w:rPr>
              <w:t xml:space="preserve">1 </w:t>
            </w:r>
            <w:r w:rsidRPr="00CD312E">
              <w:rPr>
                <w:rFonts w:ascii="Times New Roman" w:hAnsi="Times New Roman"/>
                <w:b/>
                <w:sz w:val="24"/>
                <w:szCs w:val="24"/>
              </w:rPr>
              <w:t>год</w:t>
            </w:r>
          </w:p>
        </w:tc>
        <w:tc>
          <w:tcPr>
            <w:tcW w:w="3544" w:type="dxa"/>
            <w:gridSpan w:val="2"/>
            <w:vAlign w:val="center"/>
          </w:tcPr>
          <w:p w:rsidR="00874AA9" w:rsidRPr="00CD312E" w:rsidRDefault="00874AA9" w:rsidP="00AB5D5F">
            <w:pPr>
              <w:pStyle w:val="a8"/>
              <w:spacing w:line="240" w:lineRule="auto"/>
              <w:ind w:left="0"/>
              <w:jc w:val="center"/>
              <w:rPr>
                <w:rFonts w:ascii="Times New Roman" w:hAnsi="Times New Roman"/>
                <w:b/>
                <w:sz w:val="24"/>
                <w:szCs w:val="24"/>
              </w:rPr>
            </w:pPr>
            <w:r w:rsidRPr="00CD312E">
              <w:rPr>
                <w:rFonts w:ascii="Times New Roman" w:hAnsi="Times New Roman"/>
                <w:b/>
                <w:sz w:val="24"/>
                <w:szCs w:val="24"/>
              </w:rPr>
              <w:t>2 год</w:t>
            </w:r>
          </w:p>
        </w:tc>
      </w:tr>
      <w:tr w:rsidR="00874AA9" w:rsidRPr="00CD312E" w:rsidTr="00DA6C83">
        <w:tc>
          <w:tcPr>
            <w:tcW w:w="2268" w:type="dxa"/>
            <w:vMerge/>
            <w:vAlign w:val="center"/>
          </w:tcPr>
          <w:p w:rsidR="00874AA9" w:rsidRPr="00CD312E" w:rsidRDefault="00874AA9" w:rsidP="00AB5D5F">
            <w:pPr>
              <w:pStyle w:val="a8"/>
              <w:spacing w:line="240" w:lineRule="auto"/>
              <w:ind w:left="0"/>
              <w:jc w:val="center"/>
              <w:rPr>
                <w:rFonts w:ascii="Times New Roman" w:hAnsi="Times New Roman"/>
                <w:b/>
                <w:sz w:val="24"/>
                <w:szCs w:val="24"/>
                <w:lang w:val="en-US"/>
              </w:rPr>
            </w:pPr>
          </w:p>
        </w:tc>
        <w:tc>
          <w:tcPr>
            <w:tcW w:w="2055" w:type="dxa"/>
            <w:vAlign w:val="center"/>
          </w:tcPr>
          <w:p w:rsidR="00874AA9" w:rsidRPr="00CD312E" w:rsidRDefault="00874AA9" w:rsidP="00AB5D5F">
            <w:pPr>
              <w:pStyle w:val="a8"/>
              <w:spacing w:line="240" w:lineRule="auto"/>
              <w:ind w:left="0"/>
              <w:jc w:val="center"/>
              <w:rPr>
                <w:rFonts w:ascii="Times New Roman" w:hAnsi="Times New Roman"/>
                <w:b/>
                <w:sz w:val="24"/>
                <w:szCs w:val="24"/>
                <w:lang w:val="en-US"/>
              </w:rPr>
            </w:pPr>
            <w:r w:rsidRPr="00CD312E">
              <w:rPr>
                <w:rFonts w:ascii="Times New Roman" w:hAnsi="Times New Roman"/>
                <w:b/>
                <w:sz w:val="24"/>
                <w:szCs w:val="24"/>
                <w:lang w:val="en-US"/>
              </w:rPr>
              <w:t>P</w:t>
            </w:r>
          </w:p>
        </w:tc>
        <w:tc>
          <w:tcPr>
            <w:tcW w:w="1631" w:type="dxa"/>
            <w:vAlign w:val="center"/>
          </w:tcPr>
          <w:p w:rsidR="00874AA9" w:rsidRPr="00CD312E" w:rsidRDefault="00874AA9" w:rsidP="00AB5D5F">
            <w:pPr>
              <w:pStyle w:val="a8"/>
              <w:spacing w:line="240" w:lineRule="auto"/>
              <w:ind w:left="0"/>
              <w:jc w:val="center"/>
              <w:rPr>
                <w:rFonts w:ascii="Times New Roman" w:hAnsi="Times New Roman"/>
                <w:b/>
                <w:sz w:val="24"/>
                <w:szCs w:val="24"/>
                <w:lang w:val="en-US"/>
              </w:rPr>
            </w:pPr>
            <w:r w:rsidRPr="00CD312E">
              <w:rPr>
                <w:rFonts w:ascii="Times New Roman" w:hAnsi="Times New Roman"/>
                <w:b/>
                <w:sz w:val="24"/>
                <w:szCs w:val="24"/>
                <w:lang w:val="en-US"/>
              </w:rPr>
              <w:t>Q</w:t>
            </w:r>
          </w:p>
        </w:tc>
        <w:tc>
          <w:tcPr>
            <w:tcW w:w="1984" w:type="dxa"/>
            <w:vAlign w:val="center"/>
          </w:tcPr>
          <w:p w:rsidR="00874AA9" w:rsidRPr="00CD312E" w:rsidRDefault="00874AA9" w:rsidP="00AB5D5F">
            <w:pPr>
              <w:pStyle w:val="a8"/>
              <w:spacing w:line="240" w:lineRule="auto"/>
              <w:ind w:left="0"/>
              <w:jc w:val="center"/>
              <w:rPr>
                <w:rFonts w:ascii="Times New Roman" w:hAnsi="Times New Roman"/>
                <w:b/>
                <w:sz w:val="24"/>
                <w:szCs w:val="24"/>
                <w:lang w:val="en-US"/>
              </w:rPr>
            </w:pPr>
            <w:r w:rsidRPr="00CD312E">
              <w:rPr>
                <w:rFonts w:ascii="Times New Roman" w:hAnsi="Times New Roman"/>
                <w:b/>
                <w:sz w:val="24"/>
                <w:szCs w:val="24"/>
                <w:lang w:val="en-US"/>
              </w:rPr>
              <w:t>P</w:t>
            </w:r>
          </w:p>
        </w:tc>
        <w:tc>
          <w:tcPr>
            <w:tcW w:w="1560" w:type="dxa"/>
            <w:vAlign w:val="center"/>
          </w:tcPr>
          <w:p w:rsidR="00874AA9" w:rsidRPr="00CD312E" w:rsidRDefault="00874AA9" w:rsidP="00AB5D5F">
            <w:pPr>
              <w:pStyle w:val="a8"/>
              <w:spacing w:line="240" w:lineRule="auto"/>
              <w:ind w:left="0"/>
              <w:jc w:val="center"/>
              <w:rPr>
                <w:rFonts w:ascii="Times New Roman" w:hAnsi="Times New Roman"/>
                <w:b/>
                <w:sz w:val="24"/>
                <w:szCs w:val="24"/>
                <w:lang w:val="en-US"/>
              </w:rPr>
            </w:pPr>
            <w:r w:rsidRPr="00CD312E">
              <w:rPr>
                <w:rFonts w:ascii="Times New Roman" w:hAnsi="Times New Roman"/>
                <w:b/>
                <w:sz w:val="24"/>
                <w:szCs w:val="24"/>
                <w:lang w:val="en-US"/>
              </w:rPr>
              <w:t>Q</w:t>
            </w:r>
          </w:p>
        </w:tc>
      </w:tr>
      <w:tr w:rsidR="00874AA9" w:rsidRPr="00CD312E" w:rsidTr="00DA6C83">
        <w:tc>
          <w:tcPr>
            <w:tcW w:w="2268" w:type="dxa"/>
            <w:vAlign w:val="center"/>
          </w:tcPr>
          <w:p w:rsidR="00874AA9" w:rsidRPr="00CD312E" w:rsidRDefault="00874AA9" w:rsidP="00AB5D5F">
            <w:pPr>
              <w:pStyle w:val="a8"/>
              <w:spacing w:line="240" w:lineRule="auto"/>
              <w:ind w:left="0"/>
              <w:jc w:val="center"/>
              <w:rPr>
                <w:rFonts w:ascii="Times New Roman" w:hAnsi="Times New Roman"/>
                <w:sz w:val="24"/>
                <w:szCs w:val="24"/>
                <w:lang w:val="en-US"/>
              </w:rPr>
            </w:pPr>
            <w:r w:rsidRPr="00CD312E">
              <w:rPr>
                <w:rFonts w:ascii="Times New Roman" w:hAnsi="Times New Roman"/>
                <w:sz w:val="24"/>
                <w:szCs w:val="24"/>
                <w:lang w:val="en-US"/>
              </w:rPr>
              <w:t>X</w:t>
            </w:r>
          </w:p>
        </w:tc>
        <w:tc>
          <w:tcPr>
            <w:tcW w:w="2055" w:type="dxa"/>
            <w:vAlign w:val="center"/>
          </w:tcPr>
          <w:p w:rsidR="00874AA9" w:rsidRPr="00CD312E" w:rsidRDefault="00874AA9" w:rsidP="00AB5D5F">
            <w:pPr>
              <w:pStyle w:val="a8"/>
              <w:spacing w:line="240" w:lineRule="auto"/>
              <w:ind w:left="0"/>
              <w:jc w:val="center"/>
              <w:rPr>
                <w:rFonts w:ascii="Times New Roman" w:hAnsi="Times New Roman"/>
                <w:sz w:val="24"/>
                <w:szCs w:val="24"/>
              </w:rPr>
            </w:pPr>
            <w:r w:rsidRPr="00CD312E">
              <w:rPr>
                <w:rFonts w:ascii="Times New Roman" w:hAnsi="Times New Roman"/>
                <w:sz w:val="24"/>
                <w:szCs w:val="24"/>
              </w:rPr>
              <w:t>2</w:t>
            </w:r>
          </w:p>
        </w:tc>
        <w:tc>
          <w:tcPr>
            <w:tcW w:w="1631" w:type="dxa"/>
            <w:vAlign w:val="center"/>
          </w:tcPr>
          <w:p w:rsidR="00874AA9" w:rsidRPr="00CD312E" w:rsidRDefault="00874AA9" w:rsidP="00AB5D5F">
            <w:pPr>
              <w:pStyle w:val="a8"/>
              <w:spacing w:line="240" w:lineRule="auto"/>
              <w:ind w:left="0"/>
              <w:jc w:val="center"/>
              <w:rPr>
                <w:rFonts w:ascii="Times New Roman" w:hAnsi="Times New Roman"/>
                <w:sz w:val="24"/>
                <w:szCs w:val="24"/>
              </w:rPr>
            </w:pPr>
            <w:r w:rsidRPr="00CD312E">
              <w:rPr>
                <w:rFonts w:ascii="Times New Roman" w:hAnsi="Times New Roman"/>
                <w:sz w:val="24"/>
                <w:szCs w:val="24"/>
              </w:rPr>
              <w:t>50</w:t>
            </w:r>
          </w:p>
        </w:tc>
        <w:tc>
          <w:tcPr>
            <w:tcW w:w="1984" w:type="dxa"/>
            <w:vAlign w:val="center"/>
          </w:tcPr>
          <w:p w:rsidR="00874AA9" w:rsidRPr="00CD312E" w:rsidRDefault="00874AA9" w:rsidP="00AB5D5F">
            <w:pPr>
              <w:pStyle w:val="a8"/>
              <w:spacing w:line="240" w:lineRule="auto"/>
              <w:ind w:left="0"/>
              <w:jc w:val="center"/>
              <w:rPr>
                <w:rFonts w:ascii="Times New Roman" w:hAnsi="Times New Roman"/>
                <w:sz w:val="24"/>
                <w:szCs w:val="24"/>
              </w:rPr>
            </w:pPr>
            <w:r w:rsidRPr="00CD312E">
              <w:rPr>
                <w:rFonts w:ascii="Times New Roman" w:hAnsi="Times New Roman"/>
                <w:sz w:val="24"/>
                <w:szCs w:val="24"/>
              </w:rPr>
              <w:t>3</w:t>
            </w:r>
          </w:p>
        </w:tc>
        <w:tc>
          <w:tcPr>
            <w:tcW w:w="1560" w:type="dxa"/>
            <w:vAlign w:val="center"/>
          </w:tcPr>
          <w:p w:rsidR="00874AA9" w:rsidRPr="00CD312E" w:rsidRDefault="00874AA9" w:rsidP="00AB5D5F">
            <w:pPr>
              <w:pStyle w:val="a8"/>
              <w:spacing w:line="240" w:lineRule="auto"/>
              <w:ind w:left="0"/>
              <w:jc w:val="center"/>
              <w:rPr>
                <w:rFonts w:ascii="Times New Roman" w:hAnsi="Times New Roman"/>
                <w:sz w:val="24"/>
                <w:szCs w:val="24"/>
              </w:rPr>
            </w:pPr>
            <w:r w:rsidRPr="00CD312E">
              <w:rPr>
                <w:rFonts w:ascii="Times New Roman" w:hAnsi="Times New Roman"/>
                <w:sz w:val="24"/>
                <w:szCs w:val="24"/>
              </w:rPr>
              <w:t>45</w:t>
            </w:r>
          </w:p>
        </w:tc>
      </w:tr>
      <w:tr w:rsidR="00874AA9" w:rsidRPr="00CD312E" w:rsidTr="00DA6C83">
        <w:tc>
          <w:tcPr>
            <w:tcW w:w="2268" w:type="dxa"/>
            <w:vAlign w:val="center"/>
          </w:tcPr>
          <w:p w:rsidR="00874AA9" w:rsidRPr="00CD312E" w:rsidRDefault="00874AA9" w:rsidP="00AB5D5F">
            <w:pPr>
              <w:pStyle w:val="a8"/>
              <w:spacing w:line="240" w:lineRule="auto"/>
              <w:ind w:left="0"/>
              <w:jc w:val="center"/>
              <w:rPr>
                <w:rFonts w:ascii="Times New Roman" w:hAnsi="Times New Roman"/>
                <w:sz w:val="24"/>
                <w:szCs w:val="24"/>
                <w:lang w:val="en-US"/>
              </w:rPr>
            </w:pPr>
            <w:r w:rsidRPr="00CD312E">
              <w:rPr>
                <w:rFonts w:ascii="Times New Roman" w:hAnsi="Times New Roman"/>
                <w:sz w:val="24"/>
                <w:szCs w:val="24"/>
                <w:lang w:val="en-US"/>
              </w:rPr>
              <w:t>Y</w:t>
            </w:r>
          </w:p>
        </w:tc>
        <w:tc>
          <w:tcPr>
            <w:tcW w:w="2055" w:type="dxa"/>
            <w:vAlign w:val="center"/>
          </w:tcPr>
          <w:p w:rsidR="00874AA9" w:rsidRPr="00CD312E" w:rsidRDefault="00874AA9" w:rsidP="00AB5D5F">
            <w:pPr>
              <w:pStyle w:val="a8"/>
              <w:spacing w:line="240" w:lineRule="auto"/>
              <w:ind w:left="0"/>
              <w:jc w:val="center"/>
              <w:rPr>
                <w:rFonts w:ascii="Times New Roman" w:hAnsi="Times New Roman"/>
                <w:sz w:val="24"/>
                <w:szCs w:val="24"/>
              </w:rPr>
            </w:pPr>
            <w:r w:rsidRPr="00CD312E">
              <w:rPr>
                <w:rFonts w:ascii="Times New Roman" w:hAnsi="Times New Roman"/>
                <w:sz w:val="24"/>
                <w:szCs w:val="24"/>
              </w:rPr>
              <w:t>7</w:t>
            </w:r>
          </w:p>
        </w:tc>
        <w:tc>
          <w:tcPr>
            <w:tcW w:w="1631" w:type="dxa"/>
            <w:vAlign w:val="center"/>
          </w:tcPr>
          <w:p w:rsidR="00874AA9" w:rsidRPr="00CD312E" w:rsidRDefault="00874AA9" w:rsidP="00AB5D5F">
            <w:pPr>
              <w:pStyle w:val="a8"/>
              <w:spacing w:line="240" w:lineRule="auto"/>
              <w:ind w:left="0"/>
              <w:jc w:val="center"/>
              <w:rPr>
                <w:rFonts w:ascii="Times New Roman" w:hAnsi="Times New Roman"/>
                <w:sz w:val="24"/>
                <w:szCs w:val="24"/>
              </w:rPr>
            </w:pPr>
            <w:r w:rsidRPr="00CD312E">
              <w:rPr>
                <w:rFonts w:ascii="Times New Roman" w:hAnsi="Times New Roman"/>
                <w:sz w:val="24"/>
                <w:szCs w:val="24"/>
              </w:rPr>
              <w:t>20</w:t>
            </w:r>
          </w:p>
        </w:tc>
        <w:tc>
          <w:tcPr>
            <w:tcW w:w="1984" w:type="dxa"/>
            <w:vAlign w:val="center"/>
          </w:tcPr>
          <w:p w:rsidR="00874AA9" w:rsidRPr="00CD312E" w:rsidRDefault="00874AA9" w:rsidP="00AB5D5F">
            <w:pPr>
              <w:pStyle w:val="a8"/>
              <w:spacing w:line="240" w:lineRule="auto"/>
              <w:ind w:left="0"/>
              <w:jc w:val="center"/>
              <w:rPr>
                <w:rFonts w:ascii="Times New Roman" w:hAnsi="Times New Roman"/>
                <w:sz w:val="24"/>
                <w:szCs w:val="24"/>
              </w:rPr>
            </w:pPr>
            <w:r w:rsidRPr="00CD312E">
              <w:rPr>
                <w:rFonts w:ascii="Times New Roman" w:hAnsi="Times New Roman"/>
                <w:sz w:val="24"/>
                <w:szCs w:val="24"/>
              </w:rPr>
              <w:t>8</w:t>
            </w:r>
          </w:p>
        </w:tc>
        <w:tc>
          <w:tcPr>
            <w:tcW w:w="1560" w:type="dxa"/>
            <w:vAlign w:val="center"/>
          </w:tcPr>
          <w:p w:rsidR="00874AA9" w:rsidRPr="00CD312E" w:rsidRDefault="00874AA9" w:rsidP="00AB5D5F">
            <w:pPr>
              <w:pStyle w:val="a8"/>
              <w:spacing w:line="240" w:lineRule="auto"/>
              <w:ind w:left="0"/>
              <w:jc w:val="center"/>
              <w:rPr>
                <w:rFonts w:ascii="Times New Roman" w:hAnsi="Times New Roman"/>
                <w:sz w:val="24"/>
                <w:szCs w:val="24"/>
              </w:rPr>
            </w:pPr>
            <w:r w:rsidRPr="00CD312E">
              <w:rPr>
                <w:rFonts w:ascii="Times New Roman" w:hAnsi="Times New Roman"/>
                <w:sz w:val="24"/>
                <w:szCs w:val="24"/>
              </w:rPr>
              <w:t>15</w:t>
            </w:r>
          </w:p>
        </w:tc>
      </w:tr>
      <w:tr w:rsidR="00874AA9" w:rsidRPr="00CD312E" w:rsidTr="00DA6C83">
        <w:tc>
          <w:tcPr>
            <w:tcW w:w="2268" w:type="dxa"/>
            <w:vAlign w:val="center"/>
          </w:tcPr>
          <w:p w:rsidR="00874AA9" w:rsidRPr="00CD312E" w:rsidRDefault="00874AA9" w:rsidP="00AB5D5F">
            <w:pPr>
              <w:pStyle w:val="a8"/>
              <w:spacing w:line="240" w:lineRule="auto"/>
              <w:ind w:left="0"/>
              <w:jc w:val="center"/>
              <w:rPr>
                <w:rFonts w:ascii="Times New Roman" w:hAnsi="Times New Roman"/>
                <w:sz w:val="24"/>
                <w:szCs w:val="24"/>
              </w:rPr>
            </w:pPr>
            <w:r w:rsidRPr="00CD312E">
              <w:rPr>
                <w:rFonts w:ascii="Times New Roman" w:hAnsi="Times New Roman"/>
                <w:sz w:val="24"/>
                <w:szCs w:val="24"/>
                <w:lang w:val="en-US"/>
              </w:rPr>
              <w:t>Z</w:t>
            </w:r>
          </w:p>
        </w:tc>
        <w:tc>
          <w:tcPr>
            <w:tcW w:w="2055" w:type="dxa"/>
            <w:vAlign w:val="center"/>
          </w:tcPr>
          <w:p w:rsidR="00874AA9" w:rsidRPr="00CD312E" w:rsidRDefault="00874AA9" w:rsidP="00AB5D5F">
            <w:pPr>
              <w:pStyle w:val="a8"/>
              <w:spacing w:line="240" w:lineRule="auto"/>
              <w:ind w:left="0"/>
              <w:jc w:val="center"/>
              <w:rPr>
                <w:rFonts w:ascii="Times New Roman" w:hAnsi="Times New Roman"/>
                <w:sz w:val="24"/>
                <w:szCs w:val="24"/>
              </w:rPr>
            </w:pPr>
            <w:r w:rsidRPr="00CD312E">
              <w:rPr>
                <w:rFonts w:ascii="Times New Roman" w:hAnsi="Times New Roman"/>
                <w:sz w:val="24"/>
                <w:szCs w:val="24"/>
              </w:rPr>
              <w:t>25</w:t>
            </w:r>
          </w:p>
        </w:tc>
        <w:tc>
          <w:tcPr>
            <w:tcW w:w="1631" w:type="dxa"/>
            <w:vAlign w:val="center"/>
          </w:tcPr>
          <w:p w:rsidR="00874AA9" w:rsidRPr="00CD312E" w:rsidRDefault="00874AA9" w:rsidP="00AB5D5F">
            <w:pPr>
              <w:pStyle w:val="a8"/>
              <w:spacing w:line="240" w:lineRule="auto"/>
              <w:ind w:left="0"/>
              <w:jc w:val="center"/>
              <w:rPr>
                <w:rFonts w:ascii="Times New Roman" w:hAnsi="Times New Roman"/>
                <w:sz w:val="24"/>
                <w:szCs w:val="24"/>
              </w:rPr>
            </w:pPr>
            <w:r w:rsidRPr="00CD312E">
              <w:rPr>
                <w:rFonts w:ascii="Times New Roman" w:hAnsi="Times New Roman"/>
                <w:sz w:val="24"/>
                <w:szCs w:val="24"/>
              </w:rPr>
              <w:t>10</w:t>
            </w:r>
          </w:p>
        </w:tc>
        <w:tc>
          <w:tcPr>
            <w:tcW w:w="1984" w:type="dxa"/>
            <w:vAlign w:val="center"/>
          </w:tcPr>
          <w:p w:rsidR="00874AA9" w:rsidRPr="00CD312E" w:rsidRDefault="00874AA9" w:rsidP="00AB5D5F">
            <w:pPr>
              <w:pStyle w:val="a8"/>
              <w:spacing w:line="240" w:lineRule="auto"/>
              <w:ind w:left="0"/>
              <w:jc w:val="center"/>
              <w:rPr>
                <w:rFonts w:ascii="Times New Roman" w:hAnsi="Times New Roman"/>
                <w:sz w:val="24"/>
                <w:szCs w:val="24"/>
              </w:rPr>
            </w:pPr>
            <w:r w:rsidRPr="00CD312E">
              <w:rPr>
                <w:rFonts w:ascii="Times New Roman" w:hAnsi="Times New Roman"/>
                <w:sz w:val="24"/>
                <w:szCs w:val="24"/>
              </w:rPr>
              <w:t>20</w:t>
            </w:r>
          </w:p>
        </w:tc>
        <w:tc>
          <w:tcPr>
            <w:tcW w:w="1560" w:type="dxa"/>
            <w:vAlign w:val="center"/>
          </w:tcPr>
          <w:p w:rsidR="00874AA9" w:rsidRPr="00CD312E" w:rsidRDefault="00874AA9" w:rsidP="00AB5D5F">
            <w:pPr>
              <w:pStyle w:val="a8"/>
              <w:spacing w:line="240" w:lineRule="auto"/>
              <w:ind w:left="0"/>
              <w:jc w:val="center"/>
              <w:rPr>
                <w:rFonts w:ascii="Times New Roman" w:hAnsi="Times New Roman"/>
                <w:sz w:val="24"/>
                <w:szCs w:val="24"/>
              </w:rPr>
            </w:pPr>
            <w:r w:rsidRPr="00CD312E">
              <w:rPr>
                <w:rFonts w:ascii="Times New Roman" w:hAnsi="Times New Roman"/>
                <w:sz w:val="24"/>
                <w:szCs w:val="24"/>
              </w:rPr>
              <w:t>15</w:t>
            </w:r>
          </w:p>
        </w:tc>
      </w:tr>
    </w:tbl>
    <w:p w:rsidR="00874AA9" w:rsidRPr="00CD312E" w:rsidRDefault="00874AA9" w:rsidP="00AB5D5F">
      <w:pPr>
        <w:pStyle w:val="a8"/>
        <w:spacing w:line="240" w:lineRule="auto"/>
        <w:rPr>
          <w:rFonts w:ascii="Times New Roman" w:hAnsi="Times New Roman"/>
        </w:rPr>
      </w:pPr>
    </w:p>
    <w:p w:rsidR="00874AA9" w:rsidRPr="00CD312E" w:rsidRDefault="00874AA9" w:rsidP="00AB5D5F">
      <w:pPr>
        <w:pStyle w:val="a8"/>
        <w:spacing w:line="240" w:lineRule="auto"/>
        <w:ind w:hanging="720"/>
        <w:rPr>
          <w:rFonts w:ascii="Times New Roman" w:hAnsi="Times New Roman"/>
          <w:sz w:val="28"/>
          <w:szCs w:val="28"/>
        </w:rPr>
      </w:pPr>
      <w:r w:rsidRPr="00CD312E">
        <w:rPr>
          <w:rFonts w:ascii="Times New Roman" w:hAnsi="Times New Roman"/>
          <w:i/>
          <w:sz w:val="28"/>
          <w:szCs w:val="28"/>
        </w:rPr>
        <w:t>Ответ</w:t>
      </w:r>
      <w:r w:rsidRPr="00CD312E">
        <w:rPr>
          <w:rFonts w:ascii="Times New Roman" w:hAnsi="Times New Roman"/>
          <w:sz w:val="28"/>
          <w:szCs w:val="28"/>
        </w:rPr>
        <w:t>: ВНП</w:t>
      </w:r>
      <w:r w:rsidRPr="00CD312E">
        <w:rPr>
          <w:rFonts w:ascii="Times New Roman" w:hAnsi="Times New Roman"/>
          <w:sz w:val="28"/>
          <w:szCs w:val="28"/>
          <w:vertAlign w:val="subscript"/>
        </w:rPr>
        <w:t>н1</w:t>
      </w:r>
      <w:r w:rsidRPr="00CD312E">
        <w:rPr>
          <w:rFonts w:ascii="Times New Roman" w:hAnsi="Times New Roman"/>
          <w:sz w:val="28"/>
          <w:szCs w:val="28"/>
        </w:rPr>
        <w:t xml:space="preserve"> = ВНП</w:t>
      </w:r>
      <w:r w:rsidRPr="00CD312E">
        <w:rPr>
          <w:rFonts w:ascii="Times New Roman" w:hAnsi="Times New Roman"/>
          <w:sz w:val="28"/>
          <w:szCs w:val="28"/>
          <w:vertAlign w:val="subscript"/>
        </w:rPr>
        <w:t>р1</w:t>
      </w:r>
      <w:r w:rsidRPr="00CD312E">
        <w:rPr>
          <w:rFonts w:ascii="Times New Roman" w:hAnsi="Times New Roman"/>
          <w:sz w:val="28"/>
          <w:szCs w:val="28"/>
        </w:rPr>
        <w:t xml:space="preserve"> = 490</w:t>
      </w:r>
    </w:p>
    <w:p w:rsidR="00874AA9" w:rsidRPr="00CD312E" w:rsidRDefault="00874AA9" w:rsidP="00AB5D5F">
      <w:pPr>
        <w:pStyle w:val="a8"/>
        <w:spacing w:line="240" w:lineRule="auto"/>
        <w:ind w:firstLine="273"/>
        <w:rPr>
          <w:rFonts w:ascii="Times New Roman" w:hAnsi="Times New Roman"/>
          <w:sz w:val="28"/>
          <w:szCs w:val="28"/>
        </w:rPr>
      </w:pPr>
      <w:r w:rsidRPr="00CD312E">
        <w:rPr>
          <w:rFonts w:ascii="Times New Roman" w:hAnsi="Times New Roman"/>
          <w:sz w:val="28"/>
          <w:szCs w:val="28"/>
        </w:rPr>
        <w:t>ВНП</w:t>
      </w:r>
      <w:r w:rsidRPr="00CD312E">
        <w:rPr>
          <w:rFonts w:ascii="Times New Roman" w:hAnsi="Times New Roman"/>
          <w:sz w:val="28"/>
          <w:szCs w:val="28"/>
          <w:vertAlign w:val="subscript"/>
        </w:rPr>
        <w:t>н2</w:t>
      </w:r>
      <w:r w:rsidRPr="00CD312E">
        <w:rPr>
          <w:rFonts w:ascii="Times New Roman" w:hAnsi="Times New Roman"/>
          <w:sz w:val="28"/>
          <w:szCs w:val="28"/>
        </w:rPr>
        <w:t xml:space="preserve"> = 555</w:t>
      </w:r>
    </w:p>
    <w:p w:rsidR="00874AA9" w:rsidRPr="00CD312E" w:rsidRDefault="00874AA9" w:rsidP="00AB5D5F">
      <w:pPr>
        <w:pStyle w:val="a8"/>
        <w:spacing w:line="240" w:lineRule="auto"/>
        <w:ind w:firstLine="273"/>
        <w:rPr>
          <w:rFonts w:ascii="Times New Roman" w:hAnsi="Times New Roman"/>
          <w:sz w:val="28"/>
          <w:szCs w:val="28"/>
        </w:rPr>
      </w:pPr>
      <w:r w:rsidRPr="00CD312E">
        <w:rPr>
          <w:rFonts w:ascii="Times New Roman" w:hAnsi="Times New Roman"/>
          <w:sz w:val="28"/>
          <w:szCs w:val="28"/>
        </w:rPr>
        <w:t>ВНП</w:t>
      </w:r>
      <w:r w:rsidRPr="00CD312E">
        <w:rPr>
          <w:rFonts w:ascii="Times New Roman" w:hAnsi="Times New Roman"/>
          <w:sz w:val="28"/>
          <w:szCs w:val="28"/>
          <w:vertAlign w:val="subscript"/>
        </w:rPr>
        <w:t>р2</w:t>
      </w:r>
      <w:r w:rsidRPr="00CD312E">
        <w:rPr>
          <w:rFonts w:ascii="Times New Roman" w:hAnsi="Times New Roman"/>
          <w:sz w:val="28"/>
          <w:szCs w:val="28"/>
        </w:rPr>
        <w:t xml:space="preserve"> = 570</w:t>
      </w:r>
    </w:p>
    <w:p w:rsidR="00874AA9" w:rsidRPr="00CD312E" w:rsidRDefault="00874AA9" w:rsidP="00AB5D5F">
      <w:pPr>
        <w:pStyle w:val="a8"/>
        <w:spacing w:line="240" w:lineRule="auto"/>
        <w:ind w:firstLine="273"/>
        <w:rPr>
          <w:rFonts w:ascii="Times New Roman" w:hAnsi="Times New Roman"/>
          <w:sz w:val="28"/>
          <w:szCs w:val="28"/>
        </w:rPr>
      </w:pPr>
      <w:r w:rsidRPr="00CD312E">
        <w:rPr>
          <w:rFonts w:ascii="Times New Roman" w:hAnsi="Times New Roman"/>
          <w:sz w:val="28"/>
          <w:szCs w:val="28"/>
        </w:rPr>
        <w:t>Дефлятор = 0,97</w:t>
      </w:r>
    </w:p>
    <w:p w:rsidR="00874AA9" w:rsidRPr="00CD312E" w:rsidRDefault="00874AA9" w:rsidP="00AB5D5F">
      <w:pPr>
        <w:pStyle w:val="a8"/>
        <w:spacing w:line="240" w:lineRule="auto"/>
        <w:ind w:firstLine="273"/>
        <w:rPr>
          <w:rFonts w:ascii="Times New Roman" w:hAnsi="Times New Roman"/>
          <w:sz w:val="28"/>
          <w:szCs w:val="28"/>
        </w:rPr>
      </w:pPr>
      <w:r w:rsidRPr="00CD312E">
        <w:rPr>
          <w:rFonts w:ascii="Times New Roman" w:hAnsi="Times New Roman"/>
          <w:sz w:val="28"/>
          <w:szCs w:val="28"/>
        </w:rPr>
        <w:t>Темп роста = 1, 1637</w:t>
      </w:r>
    </w:p>
    <w:p w:rsidR="00874AA9" w:rsidRPr="00CD312E" w:rsidRDefault="00DA6C83" w:rsidP="00AB5D5F">
      <w:pPr>
        <w:pStyle w:val="a8"/>
        <w:spacing w:line="240" w:lineRule="auto"/>
        <w:ind w:firstLine="273"/>
        <w:rPr>
          <w:rFonts w:ascii="Times New Roman" w:hAnsi="Times New Roman"/>
          <w:sz w:val="28"/>
          <w:szCs w:val="28"/>
        </w:rPr>
      </w:pPr>
      <w:r w:rsidRPr="00CD312E">
        <w:rPr>
          <w:rFonts w:ascii="Times New Roman" w:hAnsi="Times New Roman"/>
          <w:sz w:val="28"/>
          <w:szCs w:val="28"/>
        </w:rPr>
        <w:t>Темп прироста = 16, 37 %.</w:t>
      </w:r>
      <w:r w:rsidR="00874AA9" w:rsidRPr="00CD312E">
        <w:rPr>
          <w:rFonts w:ascii="Times New Roman" w:hAnsi="Times New Roman"/>
          <w:sz w:val="28"/>
          <w:szCs w:val="28"/>
        </w:rPr>
        <w:t xml:space="preserve">   </w:t>
      </w:r>
    </w:p>
    <w:p w:rsidR="00874AA9" w:rsidRPr="00CD312E" w:rsidRDefault="00874AA9" w:rsidP="00AB5D5F">
      <w:pPr>
        <w:tabs>
          <w:tab w:val="num" w:pos="0"/>
        </w:tabs>
        <w:rPr>
          <w:sz w:val="28"/>
          <w:szCs w:val="28"/>
        </w:rPr>
      </w:pPr>
    </w:p>
    <w:p w:rsidR="00874AA9" w:rsidRPr="00CD312E" w:rsidRDefault="00874AA9" w:rsidP="00AB5D5F">
      <w:pPr>
        <w:tabs>
          <w:tab w:val="num" w:pos="0"/>
        </w:tabs>
        <w:jc w:val="center"/>
        <w:rPr>
          <w:b/>
          <w:i/>
          <w:sz w:val="32"/>
          <w:szCs w:val="32"/>
        </w:rPr>
      </w:pPr>
      <w:r w:rsidRPr="00CD312E">
        <w:rPr>
          <w:b/>
          <w:i/>
          <w:sz w:val="32"/>
          <w:szCs w:val="32"/>
        </w:rPr>
        <w:t>Тема 9.  Кредитно-денежная система</w:t>
      </w:r>
      <w:r w:rsidR="00C14DBA" w:rsidRPr="00CD312E">
        <w:rPr>
          <w:b/>
          <w:i/>
          <w:sz w:val="32"/>
          <w:szCs w:val="32"/>
        </w:rPr>
        <w:t xml:space="preserve">, </w:t>
      </w:r>
      <w:r w:rsidR="00936BB8" w:rsidRPr="00CD312E">
        <w:rPr>
          <w:b/>
          <w:i/>
          <w:sz w:val="32"/>
          <w:szCs w:val="32"/>
        </w:rPr>
        <w:t>ее функционирование</w:t>
      </w:r>
    </w:p>
    <w:p w:rsidR="00874AA9" w:rsidRPr="00CD312E" w:rsidRDefault="00874AA9" w:rsidP="00AB5D5F">
      <w:pPr>
        <w:tabs>
          <w:tab w:val="num" w:pos="0"/>
        </w:tabs>
        <w:jc w:val="both"/>
        <w:rPr>
          <w:sz w:val="28"/>
          <w:szCs w:val="28"/>
        </w:rPr>
      </w:pPr>
    </w:p>
    <w:p w:rsidR="00874AA9" w:rsidRPr="00CD312E" w:rsidRDefault="00874AA9" w:rsidP="00AB5D5F">
      <w:pPr>
        <w:rPr>
          <w:b/>
          <w:sz w:val="28"/>
          <w:szCs w:val="28"/>
        </w:rPr>
      </w:pPr>
      <w:r w:rsidRPr="00CD312E">
        <w:rPr>
          <w:b/>
          <w:sz w:val="28"/>
          <w:szCs w:val="28"/>
        </w:rPr>
        <w:t>Основные теоретические положения</w:t>
      </w:r>
      <w:r w:rsidR="00936BB8" w:rsidRPr="00CD312E">
        <w:rPr>
          <w:b/>
          <w:sz w:val="28"/>
          <w:szCs w:val="28"/>
        </w:rPr>
        <w:t>:</w:t>
      </w:r>
    </w:p>
    <w:p w:rsidR="00874AA9" w:rsidRPr="00CD312E" w:rsidRDefault="00874AA9" w:rsidP="00AB5D5F">
      <w:pPr>
        <w:pStyle w:val="af1"/>
        <w:spacing w:before="0" w:beforeAutospacing="0" w:after="0" w:afterAutospacing="0"/>
        <w:ind w:firstLine="708"/>
        <w:rPr>
          <w:sz w:val="28"/>
          <w:szCs w:val="28"/>
        </w:rPr>
      </w:pPr>
      <w:r w:rsidRPr="00CD312E">
        <w:rPr>
          <w:b/>
          <w:sz w:val="28"/>
          <w:szCs w:val="28"/>
          <w:u w:val="single"/>
        </w:rPr>
        <w:t>Деньги</w:t>
      </w:r>
      <w:r w:rsidRPr="00CD312E">
        <w:rPr>
          <w:sz w:val="28"/>
          <w:szCs w:val="28"/>
        </w:rPr>
        <w:t xml:space="preserve"> - это особый товар, являющийся всеобщим эквивалентом стоимости других товаров и услуг.</w:t>
      </w:r>
    </w:p>
    <w:p w:rsidR="00874AA9" w:rsidRPr="00CD312E" w:rsidRDefault="00874AA9" w:rsidP="00AB5D5F">
      <w:pPr>
        <w:pStyle w:val="af1"/>
        <w:spacing w:before="0" w:beforeAutospacing="0" w:after="0" w:afterAutospacing="0"/>
        <w:rPr>
          <w:i/>
          <w:sz w:val="28"/>
          <w:szCs w:val="28"/>
          <w:u w:val="single"/>
        </w:rPr>
      </w:pPr>
      <w:r w:rsidRPr="00CD312E">
        <w:rPr>
          <w:i/>
          <w:sz w:val="28"/>
          <w:szCs w:val="28"/>
          <w:u w:val="single"/>
        </w:rPr>
        <w:t>Функции денег:</w:t>
      </w:r>
    </w:p>
    <w:p w:rsidR="00874AA9" w:rsidRPr="00CD312E" w:rsidRDefault="00874AA9" w:rsidP="00AB5D5F">
      <w:pPr>
        <w:pStyle w:val="af1"/>
        <w:spacing w:before="0" w:beforeAutospacing="0" w:after="0" w:afterAutospacing="0"/>
        <w:rPr>
          <w:sz w:val="28"/>
          <w:szCs w:val="28"/>
        </w:rPr>
      </w:pPr>
      <w:r w:rsidRPr="00CD312E">
        <w:rPr>
          <w:sz w:val="28"/>
          <w:szCs w:val="28"/>
        </w:rPr>
        <w:t xml:space="preserve">1. </w:t>
      </w:r>
      <w:r w:rsidRPr="00CD312E">
        <w:rPr>
          <w:i/>
          <w:sz w:val="28"/>
          <w:szCs w:val="28"/>
        </w:rPr>
        <w:t>Мера стоимости</w:t>
      </w:r>
      <w:r w:rsidRPr="00CD312E">
        <w:rPr>
          <w:sz w:val="28"/>
          <w:szCs w:val="28"/>
        </w:rPr>
        <w:t>. Деньги позволяют оценивать стоимость товаров путем установления цен.</w:t>
      </w:r>
    </w:p>
    <w:p w:rsidR="00874AA9" w:rsidRPr="00CD312E" w:rsidRDefault="00874AA9" w:rsidP="00AB5D5F">
      <w:pPr>
        <w:pStyle w:val="af1"/>
        <w:spacing w:before="0" w:beforeAutospacing="0" w:after="0" w:afterAutospacing="0"/>
        <w:rPr>
          <w:sz w:val="28"/>
          <w:szCs w:val="28"/>
        </w:rPr>
      </w:pPr>
      <w:r w:rsidRPr="00CD312E">
        <w:rPr>
          <w:sz w:val="28"/>
          <w:szCs w:val="28"/>
        </w:rPr>
        <w:t xml:space="preserve">2. </w:t>
      </w:r>
      <w:r w:rsidRPr="00CD312E">
        <w:rPr>
          <w:i/>
          <w:sz w:val="28"/>
          <w:szCs w:val="28"/>
        </w:rPr>
        <w:t>Средство обращения</w:t>
      </w:r>
      <w:r w:rsidRPr="00CD312E">
        <w:rPr>
          <w:sz w:val="28"/>
          <w:szCs w:val="28"/>
        </w:rPr>
        <w:t>. Деньги играют роль посредника в процессе обмена.</w:t>
      </w:r>
    </w:p>
    <w:p w:rsidR="00874AA9" w:rsidRPr="00CD312E" w:rsidRDefault="00874AA9" w:rsidP="00AB5D5F">
      <w:pPr>
        <w:pStyle w:val="af1"/>
        <w:spacing w:before="0" w:beforeAutospacing="0" w:after="0" w:afterAutospacing="0"/>
        <w:rPr>
          <w:sz w:val="28"/>
          <w:szCs w:val="28"/>
        </w:rPr>
      </w:pPr>
      <w:r w:rsidRPr="00CD312E">
        <w:rPr>
          <w:sz w:val="28"/>
          <w:szCs w:val="28"/>
        </w:rPr>
        <w:t xml:space="preserve">3. </w:t>
      </w:r>
      <w:r w:rsidRPr="00CD312E">
        <w:rPr>
          <w:i/>
          <w:sz w:val="28"/>
          <w:szCs w:val="28"/>
        </w:rPr>
        <w:t>Средство платежа</w:t>
      </w:r>
      <w:r w:rsidRPr="00CD312E">
        <w:rPr>
          <w:sz w:val="28"/>
          <w:szCs w:val="28"/>
        </w:rPr>
        <w:t>. Функция денег, позволяющая времени платежа не совпадать со временем оплаты, то есть когда товары продают в кредит.</w:t>
      </w:r>
    </w:p>
    <w:p w:rsidR="00874AA9" w:rsidRPr="00CD312E" w:rsidRDefault="00874AA9" w:rsidP="00AB5D5F">
      <w:pPr>
        <w:pStyle w:val="af1"/>
        <w:spacing w:before="0" w:beforeAutospacing="0" w:after="0" w:afterAutospacing="0"/>
        <w:rPr>
          <w:sz w:val="28"/>
          <w:szCs w:val="28"/>
        </w:rPr>
      </w:pPr>
      <w:r w:rsidRPr="00CD312E">
        <w:rPr>
          <w:sz w:val="28"/>
          <w:szCs w:val="28"/>
        </w:rPr>
        <w:t>4</w:t>
      </w:r>
      <w:r w:rsidRPr="00CD312E">
        <w:rPr>
          <w:i/>
          <w:sz w:val="28"/>
          <w:szCs w:val="28"/>
        </w:rPr>
        <w:t>. Средство накопления и сбережения.</w:t>
      </w:r>
      <w:r w:rsidRPr="00CD312E">
        <w:rPr>
          <w:sz w:val="28"/>
          <w:szCs w:val="28"/>
        </w:rPr>
        <w:t xml:space="preserve"> Способность денег участвовать в процессе формирования, распределения, перераспределения национального дохода, образования сбережений населения.</w:t>
      </w:r>
    </w:p>
    <w:p w:rsidR="00874AA9" w:rsidRPr="00CD312E" w:rsidRDefault="00874AA9" w:rsidP="00AB5D5F">
      <w:pPr>
        <w:pStyle w:val="af1"/>
        <w:spacing w:before="0" w:beforeAutospacing="0" w:after="0" w:afterAutospacing="0"/>
        <w:rPr>
          <w:sz w:val="28"/>
          <w:szCs w:val="28"/>
        </w:rPr>
      </w:pPr>
      <w:r w:rsidRPr="00CD312E">
        <w:rPr>
          <w:sz w:val="28"/>
          <w:szCs w:val="28"/>
        </w:rPr>
        <w:t>5</w:t>
      </w:r>
      <w:r w:rsidRPr="00CD312E">
        <w:rPr>
          <w:i/>
          <w:sz w:val="28"/>
          <w:szCs w:val="28"/>
        </w:rPr>
        <w:t>. Функция мировых денег</w:t>
      </w:r>
      <w:r w:rsidRPr="00CD312E">
        <w:rPr>
          <w:sz w:val="28"/>
          <w:szCs w:val="28"/>
        </w:rPr>
        <w:t>. Проявляется во взаимоотношениях между экономическими субъектами: государствами, юридическими и физическими лицами, находящимися в разных странах.</w:t>
      </w:r>
    </w:p>
    <w:p w:rsidR="00874AA9" w:rsidRPr="00CD312E" w:rsidRDefault="00874AA9" w:rsidP="00AB5D5F">
      <w:pPr>
        <w:ind w:firstLine="705"/>
        <w:jc w:val="both"/>
        <w:rPr>
          <w:sz w:val="28"/>
          <w:szCs w:val="28"/>
        </w:rPr>
      </w:pPr>
      <w:r w:rsidRPr="00CD312E">
        <w:rPr>
          <w:b/>
          <w:sz w:val="28"/>
          <w:szCs w:val="28"/>
          <w:u w:val="single"/>
        </w:rPr>
        <w:t>Закон денежного обращения</w:t>
      </w:r>
      <w:r w:rsidRPr="00CD312E">
        <w:rPr>
          <w:sz w:val="28"/>
          <w:szCs w:val="28"/>
        </w:rPr>
        <w:t xml:space="preserve"> – определяет количество денег, необходимых для обращения при условии неизменности их покупательной способности.</w:t>
      </w:r>
    </w:p>
    <w:p w:rsidR="00874AA9" w:rsidRPr="00CD312E" w:rsidRDefault="00874AA9" w:rsidP="00AB5D5F">
      <w:pPr>
        <w:ind w:firstLine="705"/>
        <w:jc w:val="both"/>
        <w:rPr>
          <w:sz w:val="28"/>
          <w:szCs w:val="28"/>
        </w:rPr>
      </w:pPr>
      <w:r w:rsidRPr="00CD312E">
        <w:rPr>
          <w:b/>
          <w:sz w:val="28"/>
          <w:szCs w:val="28"/>
          <w:lang w:val="en-US"/>
        </w:rPr>
        <w:t>MV</w:t>
      </w:r>
      <w:r w:rsidRPr="00CD312E">
        <w:rPr>
          <w:b/>
          <w:sz w:val="28"/>
          <w:szCs w:val="28"/>
        </w:rPr>
        <w:t>=</w:t>
      </w:r>
      <w:r w:rsidRPr="00CD312E">
        <w:rPr>
          <w:b/>
          <w:sz w:val="28"/>
          <w:szCs w:val="28"/>
          <w:lang w:val="en-US"/>
        </w:rPr>
        <w:t>PQ</w:t>
      </w:r>
      <w:r w:rsidRPr="00CD312E">
        <w:rPr>
          <w:b/>
          <w:sz w:val="28"/>
          <w:szCs w:val="28"/>
        </w:rPr>
        <w:t xml:space="preserve">, </w:t>
      </w:r>
      <w:r w:rsidRPr="00CD312E">
        <w:rPr>
          <w:sz w:val="28"/>
          <w:szCs w:val="28"/>
        </w:rPr>
        <w:t>где</w:t>
      </w:r>
    </w:p>
    <w:p w:rsidR="00874AA9" w:rsidRPr="00CD312E" w:rsidRDefault="00874AA9" w:rsidP="00AB5D5F">
      <w:pPr>
        <w:jc w:val="both"/>
        <w:rPr>
          <w:sz w:val="28"/>
          <w:szCs w:val="28"/>
        </w:rPr>
      </w:pPr>
      <w:r w:rsidRPr="00CD312E">
        <w:rPr>
          <w:sz w:val="28"/>
          <w:szCs w:val="28"/>
          <w:lang w:val="en-US"/>
        </w:rPr>
        <w:t>M</w:t>
      </w:r>
      <w:r w:rsidRPr="00CD312E">
        <w:rPr>
          <w:sz w:val="28"/>
          <w:szCs w:val="28"/>
        </w:rPr>
        <w:t xml:space="preserve"> – денежная масса в обращении</w:t>
      </w:r>
    </w:p>
    <w:p w:rsidR="00874AA9" w:rsidRPr="00CD312E" w:rsidRDefault="00874AA9" w:rsidP="00AB5D5F">
      <w:pPr>
        <w:jc w:val="both"/>
        <w:rPr>
          <w:sz w:val="28"/>
          <w:szCs w:val="28"/>
        </w:rPr>
      </w:pPr>
      <w:r w:rsidRPr="00CD312E">
        <w:rPr>
          <w:sz w:val="28"/>
          <w:szCs w:val="28"/>
          <w:lang w:val="en-US"/>
        </w:rPr>
        <w:t>V</w:t>
      </w:r>
      <w:r w:rsidRPr="00CD312E">
        <w:rPr>
          <w:sz w:val="28"/>
          <w:szCs w:val="28"/>
        </w:rPr>
        <w:t xml:space="preserve"> – скорость обращения денег</w:t>
      </w:r>
    </w:p>
    <w:p w:rsidR="00874AA9" w:rsidRPr="00CD312E" w:rsidRDefault="00874AA9" w:rsidP="00AB5D5F">
      <w:pPr>
        <w:jc w:val="both"/>
        <w:rPr>
          <w:sz w:val="28"/>
          <w:szCs w:val="28"/>
        </w:rPr>
      </w:pPr>
      <w:r w:rsidRPr="00CD312E">
        <w:rPr>
          <w:sz w:val="28"/>
          <w:szCs w:val="28"/>
          <w:lang w:val="en-US"/>
        </w:rPr>
        <w:t>P</w:t>
      </w:r>
      <w:r w:rsidRPr="00CD312E">
        <w:rPr>
          <w:sz w:val="28"/>
          <w:szCs w:val="28"/>
        </w:rPr>
        <w:t xml:space="preserve"> – средний уровень цен</w:t>
      </w:r>
    </w:p>
    <w:p w:rsidR="00874AA9" w:rsidRPr="00CD312E" w:rsidRDefault="00874AA9" w:rsidP="00AB5D5F">
      <w:pPr>
        <w:jc w:val="both"/>
        <w:rPr>
          <w:sz w:val="28"/>
          <w:szCs w:val="28"/>
        </w:rPr>
      </w:pPr>
      <w:r w:rsidRPr="00CD312E">
        <w:rPr>
          <w:sz w:val="28"/>
          <w:szCs w:val="28"/>
          <w:lang w:val="en-US"/>
        </w:rPr>
        <w:t>Q</w:t>
      </w:r>
      <w:r w:rsidRPr="00CD312E">
        <w:rPr>
          <w:sz w:val="28"/>
          <w:szCs w:val="28"/>
        </w:rPr>
        <w:t xml:space="preserve"> – количество реализованных товаров и услуг</w:t>
      </w:r>
    </w:p>
    <w:p w:rsidR="00874AA9" w:rsidRPr="00CD312E" w:rsidRDefault="00874AA9" w:rsidP="00AB5D5F">
      <w:pPr>
        <w:ind w:firstLine="705"/>
        <w:jc w:val="both"/>
        <w:rPr>
          <w:sz w:val="28"/>
          <w:szCs w:val="28"/>
        </w:rPr>
      </w:pPr>
      <w:r w:rsidRPr="00CD312E">
        <w:rPr>
          <w:b/>
          <w:sz w:val="28"/>
          <w:szCs w:val="28"/>
          <w:u w:val="single"/>
        </w:rPr>
        <w:t>Ликвидность</w:t>
      </w:r>
      <w:r w:rsidRPr="00CD312E">
        <w:rPr>
          <w:sz w:val="28"/>
          <w:szCs w:val="28"/>
        </w:rPr>
        <w:t xml:space="preserve"> - способность активов быть быстро проданными по цене, близкой к рыночной.</w:t>
      </w:r>
    </w:p>
    <w:p w:rsidR="00874AA9" w:rsidRPr="00CD312E" w:rsidRDefault="00874AA9" w:rsidP="00AB5D5F">
      <w:pPr>
        <w:ind w:firstLine="748"/>
        <w:jc w:val="both"/>
        <w:rPr>
          <w:sz w:val="28"/>
          <w:szCs w:val="28"/>
        </w:rPr>
      </w:pPr>
      <w:r w:rsidRPr="00CD312E">
        <w:rPr>
          <w:b/>
          <w:sz w:val="28"/>
          <w:szCs w:val="28"/>
          <w:u w:val="single"/>
        </w:rPr>
        <w:t>Квази-деньги</w:t>
      </w:r>
      <w:r w:rsidRPr="00CD312E">
        <w:rPr>
          <w:b/>
          <w:sz w:val="28"/>
          <w:szCs w:val="28"/>
        </w:rPr>
        <w:t xml:space="preserve"> (</w:t>
      </w:r>
      <w:r w:rsidRPr="00CD312E">
        <w:rPr>
          <w:sz w:val="28"/>
          <w:szCs w:val="28"/>
        </w:rPr>
        <w:t>деньги второго порядка) - не функционируют непосредственно как средство обращения, но могут легко переводиться в чековые счета и наличные деньги.</w:t>
      </w:r>
    </w:p>
    <w:p w:rsidR="00874AA9" w:rsidRPr="00CD312E" w:rsidRDefault="00874AA9" w:rsidP="00AB5D5F">
      <w:pPr>
        <w:ind w:firstLine="705"/>
        <w:jc w:val="both"/>
        <w:rPr>
          <w:sz w:val="28"/>
          <w:szCs w:val="28"/>
        </w:rPr>
      </w:pPr>
      <w:r w:rsidRPr="00CD312E">
        <w:rPr>
          <w:b/>
          <w:sz w:val="28"/>
          <w:szCs w:val="28"/>
          <w:u w:val="single"/>
        </w:rPr>
        <w:t>Кредитно-банковская система</w:t>
      </w:r>
      <w:r w:rsidRPr="00CD312E">
        <w:rPr>
          <w:sz w:val="28"/>
          <w:szCs w:val="28"/>
        </w:rPr>
        <w:t xml:space="preserve"> – совокупность кредитных отношений, форм и методов кредитования, а также регулирующих их органов.</w:t>
      </w:r>
    </w:p>
    <w:p w:rsidR="00874AA9" w:rsidRPr="00CD312E" w:rsidRDefault="00874AA9" w:rsidP="00AB5D5F">
      <w:pPr>
        <w:ind w:firstLine="705"/>
        <w:jc w:val="both"/>
        <w:rPr>
          <w:sz w:val="28"/>
          <w:szCs w:val="28"/>
        </w:rPr>
      </w:pPr>
      <w:r w:rsidRPr="00CD312E">
        <w:rPr>
          <w:b/>
          <w:sz w:val="28"/>
          <w:szCs w:val="28"/>
          <w:u w:val="single"/>
        </w:rPr>
        <w:t>Банк</w:t>
      </w:r>
      <w:r w:rsidRPr="00CD312E">
        <w:rPr>
          <w:sz w:val="28"/>
          <w:szCs w:val="28"/>
        </w:rPr>
        <w:t xml:space="preserve"> – коммерческое учреждение, которое привлекает денежные средства юридических и физических лиц и от своего имени размещает их на условиях возвратности, платности и срочности, а также осуществляет расчетные, комиссионно-посреднические и иные операции.</w:t>
      </w:r>
    </w:p>
    <w:p w:rsidR="00874AA9" w:rsidRPr="00CD312E" w:rsidRDefault="00874AA9" w:rsidP="00AB5D5F">
      <w:pPr>
        <w:ind w:firstLine="705"/>
        <w:jc w:val="both"/>
        <w:rPr>
          <w:sz w:val="28"/>
          <w:szCs w:val="28"/>
        </w:rPr>
      </w:pPr>
      <w:r w:rsidRPr="00CD312E">
        <w:rPr>
          <w:sz w:val="28"/>
          <w:szCs w:val="28"/>
        </w:rPr>
        <w:t>Кредитно-банковская система состоит из</w:t>
      </w:r>
      <w:r w:rsidRPr="00CD312E">
        <w:rPr>
          <w:sz w:val="28"/>
          <w:szCs w:val="28"/>
          <w:u w:val="single"/>
        </w:rPr>
        <w:t xml:space="preserve"> двух уровней</w:t>
      </w:r>
      <w:r w:rsidRPr="00CD312E">
        <w:rPr>
          <w:sz w:val="28"/>
          <w:szCs w:val="28"/>
        </w:rPr>
        <w:t>:</w:t>
      </w:r>
    </w:p>
    <w:p w:rsidR="00874AA9" w:rsidRPr="00CD312E" w:rsidRDefault="00874AA9" w:rsidP="00AB5D5F">
      <w:pPr>
        <w:numPr>
          <w:ilvl w:val="0"/>
          <w:numId w:val="35"/>
        </w:numPr>
        <w:tabs>
          <w:tab w:val="clear" w:pos="1065"/>
        </w:tabs>
        <w:ind w:left="0" w:firstLine="0"/>
        <w:jc w:val="both"/>
        <w:rPr>
          <w:b/>
          <w:sz w:val="28"/>
          <w:szCs w:val="28"/>
        </w:rPr>
      </w:pPr>
      <w:r w:rsidRPr="00CD312E">
        <w:rPr>
          <w:b/>
          <w:sz w:val="28"/>
          <w:szCs w:val="28"/>
          <w:u w:val="single"/>
        </w:rPr>
        <w:t>Центральный банк</w:t>
      </w:r>
    </w:p>
    <w:p w:rsidR="00874AA9" w:rsidRPr="00CD312E" w:rsidRDefault="00874AA9" w:rsidP="00AB5D5F">
      <w:pPr>
        <w:jc w:val="both"/>
        <w:rPr>
          <w:i/>
          <w:sz w:val="28"/>
          <w:szCs w:val="28"/>
        </w:rPr>
      </w:pPr>
      <w:r w:rsidRPr="00CD312E">
        <w:rPr>
          <w:sz w:val="28"/>
          <w:szCs w:val="28"/>
        </w:rPr>
        <w:tab/>
      </w:r>
      <w:r w:rsidRPr="00CD312E">
        <w:rPr>
          <w:i/>
          <w:sz w:val="28"/>
          <w:szCs w:val="28"/>
          <w:u w:val="single"/>
        </w:rPr>
        <w:t>Функции ЦБ:</w:t>
      </w:r>
    </w:p>
    <w:p w:rsidR="00874AA9" w:rsidRPr="00CD312E" w:rsidRDefault="00874AA9" w:rsidP="00AB5D5F">
      <w:pPr>
        <w:numPr>
          <w:ilvl w:val="0"/>
          <w:numId w:val="36"/>
        </w:numPr>
        <w:jc w:val="both"/>
        <w:rPr>
          <w:sz w:val="28"/>
          <w:szCs w:val="28"/>
        </w:rPr>
      </w:pPr>
      <w:r w:rsidRPr="00CD312E">
        <w:rPr>
          <w:sz w:val="28"/>
          <w:szCs w:val="28"/>
        </w:rPr>
        <w:t>эмиссия денег;</w:t>
      </w:r>
    </w:p>
    <w:p w:rsidR="00874AA9" w:rsidRPr="00CD312E" w:rsidRDefault="00874AA9" w:rsidP="00AB5D5F">
      <w:pPr>
        <w:numPr>
          <w:ilvl w:val="0"/>
          <w:numId w:val="36"/>
        </w:numPr>
        <w:jc w:val="both"/>
        <w:rPr>
          <w:sz w:val="28"/>
          <w:szCs w:val="28"/>
        </w:rPr>
      </w:pPr>
      <w:r w:rsidRPr="00CD312E">
        <w:rPr>
          <w:sz w:val="28"/>
          <w:szCs w:val="28"/>
        </w:rPr>
        <w:t>хранение государственных золото-валютных резервов;</w:t>
      </w:r>
    </w:p>
    <w:p w:rsidR="00874AA9" w:rsidRPr="00CD312E" w:rsidRDefault="00874AA9" w:rsidP="00AB5D5F">
      <w:pPr>
        <w:numPr>
          <w:ilvl w:val="0"/>
          <w:numId w:val="36"/>
        </w:numPr>
        <w:jc w:val="both"/>
        <w:rPr>
          <w:sz w:val="28"/>
          <w:szCs w:val="28"/>
        </w:rPr>
      </w:pPr>
      <w:r w:rsidRPr="00CD312E">
        <w:rPr>
          <w:sz w:val="28"/>
          <w:szCs w:val="28"/>
        </w:rPr>
        <w:t>хранение резервного фонда других кредитных учреждений;</w:t>
      </w:r>
    </w:p>
    <w:p w:rsidR="00874AA9" w:rsidRPr="00CD312E" w:rsidRDefault="00874AA9" w:rsidP="00AB5D5F">
      <w:pPr>
        <w:numPr>
          <w:ilvl w:val="0"/>
          <w:numId w:val="36"/>
        </w:numPr>
        <w:jc w:val="both"/>
        <w:rPr>
          <w:sz w:val="28"/>
          <w:szCs w:val="28"/>
        </w:rPr>
      </w:pPr>
      <w:r w:rsidRPr="00CD312E">
        <w:rPr>
          <w:sz w:val="28"/>
          <w:szCs w:val="28"/>
        </w:rPr>
        <w:t>денежно-кредитное регулирование экономики;</w:t>
      </w:r>
    </w:p>
    <w:p w:rsidR="00874AA9" w:rsidRPr="00CD312E" w:rsidRDefault="00874AA9" w:rsidP="00AB5D5F">
      <w:pPr>
        <w:numPr>
          <w:ilvl w:val="0"/>
          <w:numId w:val="36"/>
        </w:numPr>
        <w:jc w:val="both"/>
        <w:rPr>
          <w:sz w:val="28"/>
          <w:szCs w:val="28"/>
        </w:rPr>
      </w:pPr>
      <w:r w:rsidRPr="00CD312E">
        <w:rPr>
          <w:sz w:val="28"/>
          <w:szCs w:val="28"/>
        </w:rPr>
        <w:lastRenderedPageBreak/>
        <w:t>кредитование коммерческих банков и осуществление кассового обслуживания государственных учреждений;</w:t>
      </w:r>
    </w:p>
    <w:p w:rsidR="00874AA9" w:rsidRPr="00CD312E" w:rsidRDefault="00874AA9" w:rsidP="00AB5D5F">
      <w:pPr>
        <w:numPr>
          <w:ilvl w:val="0"/>
          <w:numId w:val="36"/>
        </w:numPr>
        <w:jc w:val="both"/>
        <w:rPr>
          <w:sz w:val="28"/>
          <w:szCs w:val="28"/>
        </w:rPr>
      </w:pPr>
      <w:r w:rsidRPr="00CD312E">
        <w:rPr>
          <w:sz w:val="28"/>
          <w:szCs w:val="28"/>
        </w:rPr>
        <w:t>проведение расчетов и переводных операций;</w:t>
      </w:r>
    </w:p>
    <w:p w:rsidR="00874AA9" w:rsidRPr="00CD312E" w:rsidRDefault="00874AA9" w:rsidP="00AB5D5F">
      <w:pPr>
        <w:numPr>
          <w:ilvl w:val="0"/>
          <w:numId w:val="36"/>
        </w:numPr>
        <w:jc w:val="both"/>
        <w:rPr>
          <w:sz w:val="28"/>
          <w:szCs w:val="28"/>
        </w:rPr>
      </w:pPr>
      <w:r w:rsidRPr="00CD312E">
        <w:rPr>
          <w:sz w:val="28"/>
          <w:szCs w:val="28"/>
        </w:rPr>
        <w:t>контроль за деятельностью кредитных учреждений.</w:t>
      </w:r>
    </w:p>
    <w:p w:rsidR="00874AA9" w:rsidRPr="00CD312E" w:rsidRDefault="00874AA9" w:rsidP="00AB5D5F">
      <w:pPr>
        <w:jc w:val="both"/>
        <w:rPr>
          <w:i/>
          <w:sz w:val="28"/>
          <w:szCs w:val="28"/>
        </w:rPr>
      </w:pPr>
      <w:r w:rsidRPr="00CD312E">
        <w:rPr>
          <w:b/>
          <w:i/>
          <w:sz w:val="28"/>
          <w:szCs w:val="28"/>
        </w:rPr>
        <w:t xml:space="preserve">2. </w:t>
      </w:r>
      <w:r w:rsidRPr="00CD312E">
        <w:rPr>
          <w:b/>
          <w:sz w:val="28"/>
          <w:szCs w:val="28"/>
          <w:u w:val="single"/>
        </w:rPr>
        <w:t>Коммерческие банки и специализированные кредитно-финансовые учреждения.</w:t>
      </w:r>
    </w:p>
    <w:p w:rsidR="00874AA9" w:rsidRPr="00CD312E" w:rsidRDefault="00874AA9" w:rsidP="00AB5D5F">
      <w:pPr>
        <w:jc w:val="both"/>
        <w:rPr>
          <w:sz w:val="28"/>
          <w:szCs w:val="28"/>
        </w:rPr>
      </w:pPr>
      <w:r w:rsidRPr="00CD312E">
        <w:rPr>
          <w:sz w:val="28"/>
          <w:szCs w:val="28"/>
        </w:rPr>
        <w:tab/>
      </w:r>
      <w:r w:rsidRPr="00CD312E">
        <w:rPr>
          <w:i/>
          <w:sz w:val="28"/>
          <w:szCs w:val="28"/>
          <w:u w:val="single"/>
        </w:rPr>
        <w:t>Виды коммерческих банков</w:t>
      </w:r>
      <w:r w:rsidRPr="00CD312E">
        <w:rPr>
          <w:sz w:val="28"/>
          <w:szCs w:val="28"/>
        </w:rPr>
        <w:t>: отраслевые, межотраслевые, универсальные, сбербанк, ипотечные.</w:t>
      </w:r>
    </w:p>
    <w:p w:rsidR="00874AA9" w:rsidRPr="00CD312E" w:rsidRDefault="00874AA9" w:rsidP="00AB5D5F">
      <w:pPr>
        <w:jc w:val="both"/>
        <w:rPr>
          <w:sz w:val="28"/>
          <w:szCs w:val="28"/>
        </w:rPr>
      </w:pPr>
      <w:r w:rsidRPr="00CD312E">
        <w:rPr>
          <w:sz w:val="28"/>
          <w:szCs w:val="28"/>
        </w:rPr>
        <w:tab/>
      </w:r>
      <w:r w:rsidRPr="00CD312E">
        <w:rPr>
          <w:i/>
          <w:sz w:val="28"/>
          <w:szCs w:val="28"/>
          <w:u w:val="single"/>
        </w:rPr>
        <w:t>Операции коммерческих банков</w:t>
      </w:r>
      <w:r w:rsidRPr="00CD312E">
        <w:rPr>
          <w:sz w:val="28"/>
          <w:szCs w:val="28"/>
          <w:u w:val="single"/>
        </w:rPr>
        <w:t>:</w:t>
      </w:r>
    </w:p>
    <w:p w:rsidR="00874AA9" w:rsidRPr="00CD312E" w:rsidRDefault="00874AA9" w:rsidP="00AB5D5F">
      <w:pPr>
        <w:numPr>
          <w:ilvl w:val="0"/>
          <w:numId w:val="37"/>
        </w:numPr>
        <w:jc w:val="both"/>
        <w:rPr>
          <w:sz w:val="28"/>
          <w:szCs w:val="28"/>
        </w:rPr>
      </w:pPr>
      <w:r w:rsidRPr="00CD312E">
        <w:rPr>
          <w:sz w:val="28"/>
          <w:szCs w:val="28"/>
        </w:rPr>
        <w:t xml:space="preserve">пассивные - операции по привлечению денежных средств. </w:t>
      </w:r>
    </w:p>
    <w:p w:rsidR="00874AA9" w:rsidRPr="00CD312E" w:rsidRDefault="00874AA9" w:rsidP="00AB5D5F">
      <w:pPr>
        <w:numPr>
          <w:ilvl w:val="0"/>
          <w:numId w:val="37"/>
        </w:numPr>
        <w:jc w:val="both"/>
        <w:rPr>
          <w:sz w:val="28"/>
          <w:szCs w:val="28"/>
        </w:rPr>
      </w:pPr>
      <w:r w:rsidRPr="00CD312E">
        <w:rPr>
          <w:sz w:val="28"/>
          <w:szCs w:val="28"/>
        </w:rPr>
        <w:t xml:space="preserve">активные - операции по размещению денежных ресурсов, т.е. выдача ссуд. </w:t>
      </w:r>
    </w:p>
    <w:p w:rsidR="00874AA9" w:rsidRPr="00CD312E" w:rsidRDefault="00874AA9" w:rsidP="00AB5D5F">
      <w:pPr>
        <w:numPr>
          <w:ilvl w:val="0"/>
          <w:numId w:val="37"/>
        </w:numPr>
        <w:jc w:val="both"/>
        <w:rPr>
          <w:sz w:val="28"/>
          <w:szCs w:val="28"/>
        </w:rPr>
      </w:pPr>
      <w:r w:rsidRPr="00CD312E">
        <w:rPr>
          <w:sz w:val="28"/>
          <w:szCs w:val="28"/>
        </w:rPr>
        <w:t xml:space="preserve">расчетные операции - платежи, выдача денег, перечисления на счета по поручению клиента. </w:t>
      </w:r>
    </w:p>
    <w:p w:rsidR="00874AA9" w:rsidRPr="00CD312E" w:rsidRDefault="00874AA9" w:rsidP="00AB5D5F">
      <w:pPr>
        <w:numPr>
          <w:ilvl w:val="0"/>
          <w:numId w:val="37"/>
        </w:numPr>
        <w:jc w:val="both"/>
        <w:rPr>
          <w:sz w:val="28"/>
          <w:szCs w:val="28"/>
        </w:rPr>
      </w:pPr>
      <w:r w:rsidRPr="00CD312E">
        <w:rPr>
          <w:sz w:val="28"/>
          <w:szCs w:val="28"/>
        </w:rPr>
        <w:t>доверительные операции (трастовые) - управление имуществом, ценными бумагами.</w:t>
      </w:r>
    </w:p>
    <w:p w:rsidR="00874AA9" w:rsidRPr="00CD312E" w:rsidRDefault="00874AA9" w:rsidP="00AB5D5F">
      <w:pPr>
        <w:numPr>
          <w:ilvl w:val="0"/>
          <w:numId w:val="37"/>
        </w:numPr>
        <w:jc w:val="both"/>
        <w:rPr>
          <w:sz w:val="28"/>
          <w:szCs w:val="28"/>
        </w:rPr>
      </w:pPr>
      <w:r w:rsidRPr="00CD312E">
        <w:rPr>
          <w:sz w:val="28"/>
          <w:szCs w:val="28"/>
        </w:rPr>
        <w:t>посреднические операции - по поручению клиента на комиссионной основе.</w:t>
      </w:r>
    </w:p>
    <w:p w:rsidR="00874AA9" w:rsidRPr="00CD312E" w:rsidRDefault="00874AA9" w:rsidP="00AB5D5F">
      <w:pPr>
        <w:numPr>
          <w:ilvl w:val="0"/>
          <w:numId w:val="37"/>
        </w:numPr>
        <w:jc w:val="both"/>
        <w:rPr>
          <w:sz w:val="28"/>
          <w:szCs w:val="28"/>
        </w:rPr>
      </w:pPr>
      <w:r w:rsidRPr="00CD312E">
        <w:rPr>
          <w:sz w:val="28"/>
          <w:szCs w:val="28"/>
        </w:rPr>
        <w:t>складские операции - предоставление сейфов.</w:t>
      </w:r>
    </w:p>
    <w:p w:rsidR="00874AA9" w:rsidRPr="00CD312E" w:rsidRDefault="00874AA9" w:rsidP="00AB5D5F">
      <w:pPr>
        <w:jc w:val="both"/>
        <w:rPr>
          <w:sz w:val="28"/>
          <w:szCs w:val="28"/>
        </w:rPr>
      </w:pPr>
      <w:r w:rsidRPr="00CD312E">
        <w:rPr>
          <w:sz w:val="28"/>
          <w:szCs w:val="28"/>
        </w:rPr>
        <w:tab/>
      </w:r>
      <w:r w:rsidRPr="00CD312E">
        <w:rPr>
          <w:b/>
          <w:sz w:val="28"/>
          <w:szCs w:val="28"/>
          <w:u w:val="single"/>
        </w:rPr>
        <w:t>Специализированные кредитно-финансовые учреждения</w:t>
      </w:r>
      <w:r w:rsidRPr="00CD312E">
        <w:rPr>
          <w:sz w:val="28"/>
          <w:szCs w:val="28"/>
        </w:rPr>
        <w:t xml:space="preserve">: пенсионные фонды, страховые компании, инвестиционные банки, финансовые компании. </w:t>
      </w:r>
    </w:p>
    <w:p w:rsidR="00874AA9" w:rsidRPr="00CD312E" w:rsidRDefault="00874AA9" w:rsidP="00AB5D5F">
      <w:pPr>
        <w:ind w:firstLine="709"/>
        <w:jc w:val="both"/>
        <w:rPr>
          <w:sz w:val="28"/>
          <w:szCs w:val="28"/>
        </w:rPr>
      </w:pPr>
      <w:r w:rsidRPr="00CD312E">
        <w:rPr>
          <w:b/>
          <w:sz w:val="28"/>
          <w:szCs w:val="28"/>
          <w:u w:val="single"/>
        </w:rPr>
        <w:t>Кредит</w:t>
      </w:r>
      <w:r w:rsidRPr="00CD312E">
        <w:rPr>
          <w:sz w:val="28"/>
          <w:szCs w:val="28"/>
        </w:rPr>
        <w:t xml:space="preserve"> - это форма движения ссудного капитала, осуществляемая на началах срочности, возвратности и платности. </w:t>
      </w:r>
    </w:p>
    <w:p w:rsidR="00874AA9" w:rsidRPr="00CD312E" w:rsidRDefault="00874AA9" w:rsidP="00AB5D5F">
      <w:pPr>
        <w:ind w:firstLine="709"/>
        <w:jc w:val="both"/>
        <w:rPr>
          <w:i/>
          <w:sz w:val="28"/>
          <w:szCs w:val="28"/>
        </w:rPr>
      </w:pPr>
      <w:r w:rsidRPr="00CD312E">
        <w:rPr>
          <w:i/>
          <w:sz w:val="28"/>
          <w:szCs w:val="28"/>
          <w:u w:val="single"/>
        </w:rPr>
        <w:t>Функции кредита:</w:t>
      </w:r>
    </w:p>
    <w:p w:rsidR="00874AA9" w:rsidRPr="00CD312E" w:rsidRDefault="00874AA9" w:rsidP="00AB5D5F">
      <w:pPr>
        <w:jc w:val="both"/>
        <w:rPr>
          <w:sz w:val="28"/>
          <w:szCs w:val="28"/>
        </w:rPr>
      </w:pPr>
      <w:r w:rsidRPr="00CD312E">
        <w:rPr>
          <w:sz w:val="28"/>
          <w:szCs w:val="28"/>
        </w:rPr>
        <w:t>1. Расширение объемов общественного производства;</w:t>
      </w:r>
    </w:p>
    <w:p w:rsidR="00874AA9" w:rsidRPr="00CD312E" w:rsidRDefault="00874AA9" w:rsidP="00AB5D5F">
      <w:pPr>
        <w:jc w:val="both"/>
        <w:rPr>
          <w:sz w:val="28"/>
          <w:szCs w:val="28"/>
        </w:rPr>
      </w:pPr>
      <w:r w:rsidRPr="00CD312E">
        <w:rPr>
          <w:sz w:val="28"/>
          <w:szCs w:val="28"/>
        </w:rPr>
        <w:t>2. Перераспределение капитала между различными отраслями и предприятиями в соответствии с меняющейся конъюнктурой рынка;</w:t>
      </w:r>
    </w:p>
    <w:p w:rsidR="00874AA9" w:rsidRPr="00CD312E" w:rsidRDefault="00874AA9" w:rsidP="00AB5D5F">
      <w:pPr>
        <w:jc w:val="both"/>
        <w:rPr>
          <w:sz w:val="28"/>
          <w:szCs w:val="28"/>
        </w:rPr>
      </w:pPr>
      <w:r w:rsidRPr="00CD312E">
        <w:rPr>
          <w:sz w:val="28"/>
          <w:szCs w:val="28"/>
        </w:rPr>
        <w:t>3. Экономия издержек обращения посредством использования безналичного расчета и ускорения движения денежных потоков</w:t>
      </w:r>
    </w:p>
    <w:p w:rsidR="00874AA9" w:rsidRPr="00CD312E" w:rsidRDefault="00874AA9" w:rsidP="00AB5D5F">
      <w:pPr>
        <w:jc w:val="both"/>
        <w:rPr>
          <w:sz w:val="28"/>
          <w:szCs w:val="28"/>
        </w:rPr>
      </w:pPr>
      <w:r w:rsidRPr="00CD312E">
        <w:rPr>
          <w:sz w:val="28"/>
          <w:szCs w:val="28"/>
        </w:rPr>
        <w:t>4. Ускорение концентрации и централизации капитала.</w:t>
      </w:r>
    </w:p>
    <w:p w:rsidR="00874AA9" w:rsidRPr="00CD312E" w:rsidRDefault="00874AA9" w:rsidP="00AB5D5F">
      <w:pPr>
        <w:ind w:firstLine="709"/>
        <w:jc w:val="both"/>
        <w:rPr>
          <w:i/>
          <w:sz w:val="28"/>
          <w:szCs w:val="28"/>
        </w:rPr>
      </w:pPr>
      <w:r w:rsidRPr="00CD312E">
        <w:rPr>
          <w:i/>
          <w:sz w:val="28"/>
          <w:szCs w:val="28"/>
          <w:u w:val="single"/>
        </w:rPr>
        <w:t>Формы кредита:</w:t>
      </w:r>
    </w:p>
    <w:p w:rsidR="00874AA9" w:rsidRPr="00CD312E" w:rsidRDefault="00874AA9" w:rsidP="00AB5D5F">
      <w:pPr>
        <w:jc w:val="both"/>
        <w:rPr>
          <w:sz w:val="28"/>
          <w:szCs w:val="28"/>
        </w:rPr>
      </w:pPr>
      <w:r w:rsidRPr="00CD312E">
        <w:rPr>
          <w:sz w:val="28"/>
          <w:szCs w:val="28"/>
        </w:rPr>
        <w:t xml:space="preserve">1. </w:t>
      </w:r>
      <w:r w:rsidRPr="00CD312E">
        <w:rPr>
          <w:i/>
          <w:sz w:val="28"/>
          <w:szCs w:val="28"/>
        </w:rPr>
        <w:t>Коммерческий кредит</w:t>
      </w:r>
      <w:r w:rsidRPr="00CD312E">
        <w:rPr>
          <w:sz w:val="28"/>
          <w:szCs w:val="28"/>
        </w:rPr>
        <w:t xml:space="preserve"> - это кредит, предоставляемый предприятиями друг другу в товарной форме путем отсрочки платежа. Коммерческий кредит оформляется </w:t>
      </w:r>
      <w:r w:rsidRPr="00CD312E">
        <w:rPr>
          <w:i/>
          <w:sz w:val="28"/>
          <w:szCs w:val="28"/>
        </w:rPr>
        <w:t>векселем</w:t>
      </w:r>
      <w:r w:rsidRPr="00CD312E">
        <w:rPr>
          <w:sz w:val="28"/>
          <w:szCs w:val="28"/>
        </w:rPr>
        <w:t>.</w:t>
      </w:r>
    </w:p>
    <w:p w:rsidR="00874AA9" w:rsidRPr="00CD312E" w:rsidRDefault="00874AA9" w:rsidP="00AB5D5F">
      <w:pPr>
        <w:ind w:firstLine="708"/>
        <w:jc w:val="both"/>
        <w:rPr>
          <w:sz w:val="28"/>
          <w:szCs w:val="28"/>
        </w:rPr>
      </w:pPr>
      <w:r w:rsidRPr="00CD312E">
        <w:rPr>
          <w:b/>
          <w:sz w:val="28"/>
          <w:szCs w:val="28"/>
        </w:rPr>
        <w:t>Вексель</w:t>
      </w:r>
      <w:r w:rsidRPr="00CD312E">
        <w:rPr>
          <w:sz w:val="28"/>
          <w:szCs w:val="28"/>
        </w:rPr>
        <w:t xml:space="preserve"> - это долговая расписка, в которой указывается сумма, срок и место возврата долга.</w:t>
      </w:r>
    </w:p>
    <w:p w:rsidR="00874AA9" w:rsidRPr="00CD312E" w:rsidRDefault="00874AA9" w:rsidP="00AB5D5F">
      <w:pPr>
        <w:jc w:val="both"/>
        <w:rPr>
          <w:sz w:val="28"/>
          <w:szCs w:val="28"/>
        </w:rPr>
      </w:pPr>
      <w:r w:rsidRPr="00CD312E">
        <w:rPr>
          <w:sz w:val="28"/>
          <w:szCs w:val="28"/>
        </w:rPr>
        <w:t xml:space="preserve">2. </w:t>
      </w:r>
      <w:r w:rsidRPr="00CD312E">
        <w:rPr>
          <w:i/>
          <w:sz w:val="28"/>
          <w:szCs w:val="28"/>
        </w:rPr>
        <w:t>Банковский кредит</w:t>
      </w:r>
      <w:r w:rsidRPr="00CD312E">
        <w:rPr>
          <w:sz w:val="28"/>
          <w:szCs w:val="28"/>
        </w:rPr>
        <w:t xml:space="preserve"> - кредит, предоставляемый кредитно-финансовыми учреждениями (банками, фондами, ассоциациями) любым хозяйственным субъектам в денежной форме.</w:t>
      </w:r>
    </w:p>
    <w:p w:rsidR="00874AA9" w:rsidRPr="00CD312E" w:rsidRDefault="00874AA9" w:rsidP="00AB5D5F">
      <w:pPr>
        <w:jc w:val="both"/>
        <w:rPr>
          <w:sz w:val="28"/>
          <w:szCs w:val="28"/>
        </w:rPr>
      </w:pPr>
      <w:r w:rsidRPr="00CD312E">
        <w:rPr>
          <w:sz w:val="28"/>
          <w:szCs w:val="28"/>
        </w:rPr>
        <w:t xml:space="preserve">3. </w:t>
      </w:r>
      <w:r w:rsidRPr="00CD312E">
        <w:rPr>
          <w:i/>
          <w:sz w:val="28"/>
          <w:szCs w:val="28"/>
        </w:rPr>
        <w:t>Межбанковский кредит</w:t>
      </w:r>
      <w:r w:rsidRPr="00CD312E">
        <w:rPr>
          <w:sz w:val="28"/>
          <w:szCs w:val="28"/>
        </w:rPr>
        <w:t xml:space="preserve"> - кредит, предоставляемый одним банком другому. </w:t>
      </w:r>
    </w:p>
    <w:p w:rsidR="00874AA9" w:rsidRPr="00CD312E" w:rsidRDefault="00874AA9" w:rsidP="00AB5D5F">
      <w:pPr>
        <w:jc w:val="both"/>
        <w:rPr>
          <w:sz w:val="28"/>
          <w:szCs w:val="28"/>
        </w:rPr>
      </w:pPr>
      <w:r w:rsidRPr="00CD312E">
        <w:rPr>
          <w:sz w:val="28"/>
          <w:szCs w:val="28"/>
        </w:rPr>
        <w:t xml:space="preserve">4. </w:t>
      </w:r>
      <w:r w:rsidRPr="00CD312E">
        <w:rPr>
          <w:i/>
          <w:sz w:val="28"/>
          <w:szCs w:val="28"/>
        </w:rPr>
        <w:t>Ипотечный кредит</w:t>
      </w:r>
      <w:r w:rsidRPr="00CD312E">
        <w:rPr>
          <w:sz w:val="28"/>
          <w:szCs w:val="28"/>
        </w:rPr>
        <w:t xml:space="preserve"> - кредит под залог недвижимости (земли, квартир, зданий). </w:t>
      </w:r>
    </w:p>
    <w:p w:rsidR="00874AA9" w:rsidRPr="00CD312E" w:rsidRDefault="00874AA9" w:rsidP="00AB5D5F">
      <w:pPr>
        <w:jc w:val="both"/>
        <w:rPr>
          <w:sz w:val="28"/>
          <w:szCs w:val="28"/>
        </w:rPr>
      </w:pPr>
      <w:r w:rsidRPr="00CD312E">
        <w:rPr>
          <w:sz w:val="28"/>
          <w:szCs w:val="28"/>
        </w:rPr>
        <w:lastRenderedPageBreak/>
        <w:t xml:space="preserve">5. </w:t>
      </w:r>
      <w:r w:rsidRPr="00CD312E">
        <w:rPr>
          <w:i/>
          <w:sz w:val="28"/>
          <w:szCs w:val="28"/>
        </w:rPr>
        <w:t>Потребительский кредит</w:t>
      </w:r>
      <w:r w:rsidRPr="00CD312E">
        <w:rPr>
          <w:sz w:val="28"/>
          <w:szCs w:val="28"/>
        </w:rPr>
        <w:t xml:space="preserve"> - предоставляется частным лицам на срок до 3 лет при покупке потребительских товаров длительного пользования. </w:t>
      </w:r>
    </w:p>
    <w:p w:rsidR="00874AA9" w:rsidRPr="00CD312E" w:rsidRDefault="00874AA9" w:rsidP="00AB5D5F">
      <w:pPr>
        <w:jc w:val="both"/>
        <w:rPr>
          <w:sz w:val="28"/>
          <w:szCs w:val="28"/>
        </w:rPr>
      </w:pPr>
      <w:r w:rsidRPr="00CD312E">
        <w:rPr>
          <w:sz w:val="28"/>
          <w:szCs w:val="28"/>
        </w:rPr>
        <w:t xml:space="preserve">6. </w:t>
      </w:r>
      <w:r w:rsidRPr="00CD312E">
        <w:rPr>
          <w:i/>
          <w:sz w:val="28"/>
          <w:szCs w:val="28"/>
        </w:rPr>
        <w:t>Государственный кредит</w:t>
      </w:r>
      <w:r w:rsidRPr="00CD312E">
        <w:rPr>
          <w:sz w:val="28"/>
          <w:szCs w:val="28"/>
        </w:rPr>
        <w:t xml:space="preserve"> - кредит, получаемый государством путем выпуска облигаций займа. </w:t>
      </w:r>
    </w:p>
    <w:p w:rsidR="00874AA9" w:rsidRPr="00CD312E" w:rsidRDefault="00874AA9" w:rsidP="00AB5D5F">
      <w:pPr>
        <w:jc w:val="both"/>
        <w:rPr>
          <w:sz w:val="28"/>
          <w:szCs w:val="28"/>
        </w:rPr>
      </w:pPr>
      <w:r w:rsidRPr="00CD312E">
        <w:rPr>
          <w:sz w:val="28"/>
          <w:szCs w:val="28"/>
        </w:rPr>
        <w:t xml:space="preserve">7. </w:t>
      </w:r>
      <w:r w:rsidRPr="00CD312E">
        <w:rPr>
          <w:i/>
          <w:sz w:val="28"/>
          <w:szCs w:val="28"/>
        </w:rPr>
        <w:t>Международный кредит</w:t>
      </w:r>
      <w:r w:rsidRPr="00CD312E">
        <w:rPr>
          <w:sz w:val="28"/>
          <w:szCs w:val="28"/>
        </w:rPr>
        <w:t xml:space="preserve"> - кредит, предоставляемый иностранными партнерами и государствами. </w:t>
      </w:r>
    </w:p>
    <w:p w:rsidR="00874AA9" w:rsidRPr="00CD312E" w:rsidRDefault="00874AA9" w:rsidP="00AB5D5F">
      <w:pPr>
        <w:ind w:firstLine="705"/>
        <w:jc w:val="both"/>
        <w:rPr>
          <w:sz w:val="28"/>
          <w:szCs w:val="28"/>
        </w:rPr>
      </w:pPr>
      <w:r w:rsidRPr="00CD312E">
        <w:rPr>
          <w:i/>
          <w:sz w:val="28"/>
          <w:szCs w:val="28"/>
          <w:u w:val="single"/>
        </w:rPr>
        <w:t>По срокам кредитования</w:t>
      </w:r>
      <w:r w:rsidRPr="00CD312E">
        <w:rPr>
          <w:sz w:val="28"/>
          <w:szCs w:val="28"/>
        </w:rPr>
        <w:t xml:space="preserve"> различают:</w:t>
      </w:r>
    </w:p>
    <w:p w:rsidR="00874AA9" w:rsidRPr="00CD312E" w:rsidRDefault="00874AA9" w:rsidP="00AB5D5F">
      <w:pPr>
        <w:numPr>
          <w:ilvl w:val="0"/>
          <w:numId w:val="33"/>
        </w:numPr>
        <w:ind w:left="0" w:firstLine="0"/>
        <w:jc w:val="both"/>
        <w:rPr>
          <w:sz w:val="28"/>
          <w:szCs w:val="28"/>
        </w:rPr>
      </w:pPr>
      <w:r w:rsidRPr="00CD312E">
        <w:rPr>
          <w:i/>
          <w:sz w:val="28"/>
          <w:szCs w:val="28"/>
        </w:rPr>
        <w:t>Краткосрочные</w:t>
      </w:r>
      <w:r w:rsidRPr="00CD312E">
        <w:rPr>
          <w:sz w:val="28"/>
          <w:szCs w:val="28"/>
        </w:rPr>
        <w:t xml:space="preserve"> - до 1 года;</w:t>
      </w:r>
    </w:p>
    <w:p w:rsidR="00874AA9" w:rsidRPr="00CD312E" w:rsidRDefault="00874AA9" w:rsidP="00AB5D5F">
      <w:pPr>
        <w:numPr>
          <w:ilvl w:val="0"/>
          <w:numId w:val="33"/>
        </w:numPr>
        <w:ind w:left="0" w:firstLine="0"/>
        <w:jc w:val="both"/>
        <w:rPr>
          <w:sz w:val="28"/>
          <w:szCs w:val="28"/>
        </w:rPr>
      </w:pPr>
      <w:r w:rsidRPr="00CD312E">
        <w:rPr>
          <w:i/>
          <w:sz w:val="28"/>
          <w:szCs w:val="28"/>
        </w:rPr>
        <w:t>Среднесрочные</w:t>
      </w:r>
      <w:r w:rsidRPr="00CD312E">
        <w:rPr>
          <w:sz w:val="28"/>
          <w:szCs w:val="28"/>
        </w:rPr>
        <w:t xml:space="preserve"> - от 1 года до 5 лет;</w:t>
      </w:r>
    </w:p>
    <w:p w:rsidR="00874AA9" w:rsidRPr="00CD312E" w:rsidRDefault="00874AA9" w:rsidP="00AB5D5F">
      <w:pPr>
        <w:numPr>
          <w:ilvl w:val="0"/>
          <w:numId w:val="33"/>
        </w:numPr>
        <w:ind w:left="0" w:firstLine="0"/>
        <w:jc w:val="both"/>
        <w:rPr>
          <w:sz w:val="28"/>
          <w:szCs w:val="28"/>
        </w:rPr>
      </w:pPr>
      <w:r w:rsidRPr="00CD312E">
        <w:rPr>
          <w:i/>
          <w:sz w:val="28"/>
          <w:szCs w:val="28"/>
        </w:rPr>
        <w:t>Долгосрочные</w:t>
      </w:r>
      <w:r w:rsidRPr="00CD312E">
        <w:rPr>
          <w:sz w:val="28"/>
          <w:szCs w:val="28"/>
        </w:rPr>
        <w:t xml:space="preserve"> - свыше 5 лет кредиты.</w:t>
      </w:r>
    </w:p>
    <w:p w:rsidR="00874AA9" w:rsidRPr="00CD312E" w:rsidRDefault="00874AA9" w:rsidP="00AB5D5F">
      <w:pPr>
        <w:ind w:firstLine="705"/>
        <w:jc w:val="both"/>
        <w:rPr>
          <w:sz w:val="28"/>
          <w:szCs w:val="28"/>
        </w:rPr>
      </w:pPr>
      <w:r w:rsidRPr="00CD312E">
        <w:rPr>
          <w:b/>
          <w:sz w:val="28"/>
          <w:szCs w:val="28"/>
          <w:u w:val="single"/>
        </w:rPr>
        <w:t>Ставка процента</w:t>
      </w:r>
      <w:r w:rsidRPr="00CD312E">
        <w:rPr>
          <w:sz w:val="28"/>
          <w:szCs w:val="28"/>
        </w:rPr>
        <w:t xml:space="preserve"> - отношение прибыли по кредиту к величине выданного кредита.</w:t>
      </w:r>
    </w:p>
    <w:p w:rsidR="00874AA9" w:rsidRPr="00CD312E" w:rsidRDefault="00874AA9" w:rsidP="00AB5D5F">
      <w:pPr>
        <w:jc w:val="both"/>
      </w:pPr>
      <w:r w:rsidRPr="00CD312E">
        <w:rPr>
          <w:noProof/>
        </w:rPr>
        <w:drawing>
          <wp:inline distT="0" distB="0" distL="0" distR="0">
            <wp:extent cx="1376680" cy="513715"/>
            <wp:effectExtent l="19050" t="0" r="0" b="0"/>
            <wp:docPr id="122" name="Рисунок 122" descr="2014-11-04_183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2014-11-04_183053"/>
                    <pic:cNvPicPr>
                      <a:picLocks noChangeAspect="1" noChangeArrowheads="1"/>
                    </pic:cNvPicPr>
                  </pic:nvPicPr>
                  <pic:blipFill>
                    <a:blip r:embed="rId32"/>
                    <a:srcRect/>
                    <a:stretch>
                      <a:fillRect/>
                    </a:stretch>
                  </pic:blipFill>
                  <pic:spPr bwMode="auto">
                    <a:xfrm>
                      <a:off x="0" y="0"/>
                      <a:ext cx="1376680" cy="513715"/>
                    </a:xfrm>
                    <a:prstGeom prst="rect">
                      <a:avLst/>
                    </a:prstGeom>
                    <a:noFill/>
                    <a:ln w="9525">
                      <a:noFill/>
                      <a:miter lim="800000"/>
                      <a:headEnd/>
                      <a:tailEnd/>
                    </a:ln>
                  </pic:spPr>
                </pic:pic>
              </a:graphicData>
            </a:graphic>
          </wp:inline>
        </w:drawing>
      </w:r>
      <w:r w:rsidRPr="00CD312E">
        <w:t>, где</w:t>
      </w:r>
    </w:p>
    <w:p w:rsidR="00874AA9" w:rsidRPr="00CD312E" w:rsidRDefault="00874AA9" w:rsidP="00AB5D5F">
      <w:pPr>
        <w:jc w:val="both"/>
        <w:rPr>
          <w:sz w:val="28"/>
          <w:szCs w:val="28"/>
        </w:rPr>
      </w:pPr>
      <w:r w:rsidRPr="00CD312E">
        <w:rPr>
          <w:sz w:val="28"/>
          <w:szCs w:val="28"/>
          <w:lang w:val="en-US"/>
        </w:rPr>
        <w:t>r</w:t>
      </w:r>
      <w:r w:rsidRPr="00CD312E">
        <w:rPr>
          <w:sz w:val="28"/>
          <w:szCs w:val="28"/>
        </w:rPr>
        <w:t xml:space="preserve"> – ставка процента по кредиту</w:t>
      </w:r>
    </w:p>
    <w:p w:rsidR="00874AA9" w:rsidRPr="00CD312E" w:rsidRDefault="00874AA9" w:rsidP="00AB5D5F">
      <w:pPr>
        <w:jc w:val="both"/>
        <w:rPr>
          <w:sz w:val="28"/>
          <w:szCs w:val="28"/>
        </w:rPr>
      </w:pPr>
      <w:r w:rsidRPr="00CD312E">
        <w:rPr>
          <w:sz w:val="28"/>
          <w:szCs w:val="28"/>
          <w:lang w:val="en-US"/>
        </w:rPr>
        <w:t>R</w:t>
      </w:r>
      <w:r w:rsidRPr="00CD312E">
        <w:rPr>
          <w:sz w:val="28"/>
          <w:szCs w:val="28"/>
        </w:rPr>
        <w:t xml:space="preserve"> – доход банка, от выдачи кредита, руб.</w:t>
      </w:r>
    </w:p>
    <w:p w:rsidR="00874AA9" w:rsidRPr="00CD312E" w:rsidRDefault="00874AA9" w:rsidP="00AB5D5F">
      <w:pPr>
        <w:jc w:val="both"/>
        <w:rPr>
          <w:sz w:val="28"/>
          <w:szCs w:val="28"/>
        </w:rPr>
      </w:pPr>
      <w:r w:rsidRPr="00CD312E">
        <w:rPr>
          <w:sz w:val="28"/>
          <w:szCs w:val="28"/>
          <w:lang w:val="en-US"/>
        </w:rPr>
        <w:t>K</w:t>
      </w:r>
      <w:r w:rsidRPr="00CD312E">
        <w:rPr>
          <w:sz w:val="28"/>
          <w:szCs w:val="28"/>
        </w:rPr>
        <w:t xml:space="preserve"> – величина выданного кредита, руб.</w:t>
      </w:r>
    </w:p>
    <w:p w:rsidR="00874AA9" w:rsidRPr="00CD312E" w:rsidRDefault="00874AA9" w:rsidP="00AB5D5F">
      <w:pPr>
        <w:jc w:val="both"/>
        <w:rPr>
          <w:sz w:val="28"/>
          <w:szCs w:val="28"/>
        </w:rPr>
      </w:pPr>
      <w:r w:rsidRPr="00CD312E">
        <w:rPr>
          <w:b/>
          <w:sz w:val="28"/>
          <w:szCs w:val="28"/>
        </w:rPr>
        <w:tab/>
      </w:r>
      <w:r w:rsidRPr="00CD312E">
        <w:rPr>
          <w:b/>
          <w:sz w:val="28"/>
          <w:szCs w:val="28"/>
          <w:u w:val="single"/>
        </w:rPr>
        <w:t>Резервы банка</w:t>
      </w:r>
      <w:r w:rsidRPr="00CD312E">
        <w:rPr>
          <w:sz w:val="28"/>
          <w:szCs w:val="28"/>
        </w:rPr>
        <w:t xml:space="preserve"> - денежные средства банка для бесперебойного исполнения платежных обязательств, касающихся возврата вкладчикам депозитов и проведения расчетов с иными финансовыми структурами.</w:t>
      </w:r>
    </w:p>
    <w:p w:rsidR="00874AA9" w:rsidRPr="00CD312E" w:rsidRDefault="00874AA9" w:rsidP="00AB5D5F">
      <w:pPr>
        <w:rPr>
          <w:sz w:val="28"/>
          <w:szCs w:val="28"/>
        </w:rPr>
      </w:pPr>
      <w:r w:rsidRPr="00CD312E">
        <w:rPr>
          <w:sz w:val="28"/>
          <w:szCs w:val="28"/>
        </w:rPr>
        <w:tab/>
      </w:r>
      <w:r w:rsidRPr="00CD312E">
        <w:rPr>
          <w:b/>
          <w:sz w:val="28"/>
          <w:szCs w:val="28"/>
          <w:u w:val="single"/>
        </w:rPr>
        <w:t>Обязательные резервы банка</w:t>
      </w:r>
      <w:r w:rsidRPr="00CD312E">
        <w:rPr>
          <w:sz w:val="28"/>
          <w:szCs w:val="28"/>
        </w:rPr>
        <w:t xml:space="preserve"> - это средства, которые коммерческие банки должны хранить в Центральном Банке.</w:t>
      </w:r>
    </w:p>
    <w:p w:rsidR="00874AA9" w:rsidRPr="00CD312E" w:rsidRDefault="00874AA9" w:rsidP="00AB5D5F">
      <w:pPr>
        <w:rPr>
          <w:sz w:val="28"/>
          <w:szCs w:val="28"/>
        </w:rPr>
      </w:pPr>
      <w:r w:rsidRPr="00CD312E">
        <w:rPr>
          <w:noProof/>
          <w:sz w:val="28"/>
          <w:szCs w:val="28"/>
        </w:rPr>
        <w:drawing>
          <wp:inline distT="0" distB="0" distL="0" distR="0">
            <wp:extent cx="1181735" cy="493395"/>
            <wp:effectExtent l="19050" t="0" r="0" b="0"/>
            <wp:docPr id="123" name="Рисунок 123" descr="img-Fw3P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img-Fw3P46"/>
                    <pic:cNvPicPr>
                      <a:picLocks noChangeAspect="1" noChangeArrowheads="1"/>
                    </pic:cNvPicPr>
                  </pic:nvPicPr>
                  <pic:blipFill>
                    <a:blip r:embed="rId33"/>
                    <a:srcRect/>
                    <a:stretch>
                      <a:fillRect/>
                    </a:stretch>
                  </pic:blipFill>
                  <pic:spPr bwMode="auto">
                    <a:xfrm>
                      <a:off x="0" y="0"/>
                      <a:ext cx="1181735" cy="493395"/>
                    </a:xfrm>
                    <a:prstGeom prst="rect">
                      <a:avLst/>
                    </a:prstGeom>
                    <a:noFill/>
                    <a:ln w="9525">
                      <a:noFill/>
                      <a:miter lim="800000"/>
                      <a:headEnd/>
                      <a:tailEnd/>
                    </a:ln>
                  </pic:spPr>
                </pic:pic>
              </a:graphicData>
            </a:graphic>
          </wp:inline>
        </w:drawing>
      </w:r>
      <w:r w:rsidRPr="00CD312E">
        <w:rPr>
          <w:sz w:val="28"/>
          <w:szCs w:val="28"/>
        </w:rPr>
        <w:t xml:space="preserve"> , где</w:t>
      </w:r>
    </w:p>
    <w:p w:rsidR="00874AA9" w:rsidRPr="00CD312E" w:rsidRDefault="00874AA9" w:rsidP="00AB5D5F">
      <w:pPr>
        <w:rPr>
          <w:sz w:val="28"/>
          <w:szCs w:val="28"/>
          <w:vertAlign w:val="subscript"/>
        </w:rPr>
      </w:pPr>
      <w:r w:rsidRPr="00CD312E">
        <w:rPr>
          <w:sz w:val="28"/>
          <w:szCs w:val="28"/>
          <w:lang w:val="en-US"/>
        </w:rPr>
        <w:t>rr</w:t>
      </w:r>
      <w:r w:rsidRPr="00CD312E">
        <w:rPr>
          <w:sz w:val="28"/>
          <w:szCs w:val="28"/>
          <w:vertAlign w:val="subscript"/>
        </w:rPr>
        <w:t xml:space="preserve">обяз </w:t>
      </w:r>
      <w:r w:rsidRPr="00CD312E">
        <w:rPr>
          <w:sz w:val="28"/>
          <w:szCs w:val="28"/>
        </w:rPr>
        <w:t>– норма обязательных резервов</w:t>
      </w:r>
    </w:p>
    <w:p w:rsidR="00874AA9" w:rsidRPr="00CD312E" w:rsidRDefault="00874AA9" w:rsidP="00AB5D5F">
      <w:pPr>
        <w:rPr>
          <w:sz w:val="28"/>
          <w:szCs w:val="28"/>
        </w:rPr>
      </w:pPr>
      <w:r w:rsidRPr="00CD312E">
        <w:rPr>
          <w:sz w:val="28"/>
          <w:szCs w:val="28"/>
          <w:lang w:val="en-US"/>
        </w:rPr>
        <w:t>R</w:t>
      </w:r>
      <w:r w:rsidRPr="00CD312E">
        <w:rPr>
          <w:sz w:val="28"/>
          <w:szCs w:val="28"/>
          <w:vertAlign w:val="subscript"/>
        </w:rPr>
        <w:t xml:space="preserve">обяз – </w:t>
      </w:r>
      <w:r w:rsidRPr="00CD312E">
        <w:rPr>
          <w:sz w:val="28"/>
          <w:szCs w:val="28"/>
        </w:rPr>
        <w:t>обязательные резервы банка</w:t>
      </w:r>
    </w:p>
    <w:p w:rsidR="00874AA9" w:rsidRPr="00CD312E" w:rsidRDefault="00874AA9" w:rsidP="00AB5D5F">
      <w:pPr>
        <w:rPr>
          <w:sz w:val="28"/>
          <w:szCs w:val="28"/>
        </w:rPr>
      </w:pPr>
      <w:r w:rsidRPr="00CD312E">
        <w:rPr>
          <w:sz w:val="28"/>
          <w:szCs w:val="28"/>
          <w:lang w:val="en-US"/>
        </w:rPr>
        <w:t>D</w:t>
      </w:r>
      <w:r w:rsidRPr="00CD312E">
        <w:rPr>
          <w:sz w:val="28"/>
          <w:szCs w:val="28"/>
        </w:rPr>
        <w:t xml:space="preserve"> – величина депозитов</w:t>
      </w:r>
    </w:p>
    <w:p w:rsidR="00874AA9" w:rsidRPr="00CD312E" w:rsidRDefault="00874AA9" w:rsidP="00AB5D5F">
      <w:pPr>
        <w:jc w:val="both"/>
        <w:rPr>
          <w:sz w:val="28"/>
          <w:szCs w:val="28"/>
        </w:rPr>
      </w:pPr>
      <w:r w:rsidRPr="00CD312E">
        <w:rPr>
          <w:sz w:val="28"/>
          <w:szCs w:val="28"/>
        </w:rPr>
        <w:tab/>
      </w:r>
      <w:r w:rsidRPr="00CD312E">
        <w:rPr>
          <w:b/>
          <w:sz w:val="28"/>
          <w:szCs w:val="28"/>
          <w:u w:val="single"/>
        </w:rPr>
        <w:t>Денежный мультипликатор (множитель</w:t>
      </w:r>
      <w:r w:rsidRPr="00CD312E">
        <w:rPr>
          <w:b/>
          <w:sz w:val="28"/>
          <w:szCs w:val="28"/>
        </w:rPr>
        <w:t xml:space="preserve">) </w:t>
      </w:r>
      <w:r w:rsidRPr="00CD312E">
        <w:rPr>
          <w:sz w:val="28"/>
          <w:szCs w:val="28"/>
        </w:rPr>
        <w:t>это числовой коэффициент, который показывает, во сколько раз возрастет (сократится) денежное предложение в результате увеличения (сокращения) вкладов в кредитно-денежную систему на одну денежную единицу.</w:t>
      </w:r>
      <w:r w:rsidRPr="00CD312E">
        <w:rPr>
          <w:sz w:val="28"/>
          <w:szCs w:val="28"/>
        </w:rPr>
        <w:br/>
      </w:r>
      <w:r w:rsidRPr="00CD312E">
        <w:rPr>
          <w:sz w:val="28"/>
          <w:szCs w:val="28"/>
          <w:lang w:val="en-US"/>
        </w:rPr>
        <w:t>m</w:t>
      </w:r>
      <w:r w:rsidRPr="00CD312E">
        <w:rPr>
          <w:b/>
          <w:sz w:val="28"/>
          <w:szCs w:val="28"/>
        </w:rPr>
        <w:t xml:space="preserve">= </w:t>
      </w:r>
      <m:oMath>
        <m:f>
          <m:fPr>
            <m:ctrlPr>
              <w:rPr>
                <w:rFonts w:ascii="Cambria Math" w:eastAsia="Calibri" w:hAnsi="Cambria Math"/>
                <w:i/>
                <w:sz w:val="28"/>
                <w:szCs w:val="28"/>
                <w:lang w:eastAsia="en-US"/>
              </w:rPr>
            </m:ctrlPr>
          </m:fPr>
          <m:num>
            <m:r>
              <w:rPr>
                <w:rFonts w:ascii="Cambria Math" w:hAnsi="Cambria Math"/>
                <w:sz w:val="28"/>
                <w:szCs w:val="28"/>
              </w:rPr>
              <m:t>1</m:t>
            </m:r>
          </m:num>
          <m:den>
            <m:r>
              <w:rPr>
                <w:rFonts w:ascii="Cambria Math" w:hAnsi="Cambria Math"/>
                <w:sz w:val="28"/>
                <w:szCs w:val="28"/>
                <w:lang w:val="en-US"/>
              </w:rPr>
              <m:t>rr</m:t>
            </m:r>
            <m:r>
              <w:rPr>
                <w:rFonts w:ascii="Cambria Math" w:hAnsi="Cambria Math"/>
                <w:sz w:val="28"/>
                <w:szCs w:val="28"/>
              </w:rPr>
              <m:t>обяз</m:t>
            </m:r>
          </m:den>
        </m:f>
      </m:oMath>
    </w:p>
    <w:p w:rsidR="00874AA9" w:rsidRPr="00CD312E" w:rsidRDefault="00874AA9" w:rsidP="00AB5D5F">
      <w:pPr>
        <w:ind w:firstLine="708"/>
        <w:jc w:val="both"/>
        <w:rPr>
          <w:sz w:val="28"/>
          <w:szCs w:val="28"/>
        </w:rPr>
      </w:pPr>
      <w:r w:rsidRPr="00CD312E">
        <w:rPr>
          <w:b/>
          <w:sz w:val="28"/>
          <w:szCs w:val="28"/>
          <w:u w:val="single"/>
        </w:rPr>
        <w:t>Денежно-кредитная политика</w:t>
      </w:r>
      <w:r w:rsidRPr="00CD312E">
        <w:rPr>
          <w:sz w:val="28"/>
          <w:szCs w:val="28"/>
        </w:rPr>
        <w:t xml:space="preserve"> - регулирование денежной массы и денежного обращения в стране путем непосредственного государственного воздействия или воздействия через Центробанк страны.</w:t>
      </w:r>
    </w:p>
    <w:p w:rsidR="00874AA9" w:rsidRPr="00CD312E" w:rsidRDefault="00874AA9" w:rsidP="00AB5D5F">
      <w:pPr>
        <w:jc w:val="both"/>
        <w:rPr>
          <w:i/>
          <w:sz w:val="28"/>
          <w:szCs w:val="28"/>
        </w:rPr>
      </w:pPr>
      <w:r w:rsidRPr="00CD312E">
        <w:rPr>
          <w:i/>
          <w:sz w:val="28"/>
          <w:szCs w:val="28"/>
        </w:rPr>
        <w:tab/>
      </w:r>
      <w:r w:rsidRPr="00CD312E">
        <w:rPr>
          <w:i/>
          <w:sz w:val="28"/>
          <w:szCs w:val="28"/>
          <w:u w:val="single"/>
        </w:rPr>
        <w:t>Виды кредитно-денежной политики</w:t>
      </w:r>
      <w:r w:rsidRPr="00CD312E">
        <w:rPr>
          <w:i/>
          <w:sz w:val="28"/>
          <w:szCs w:val="28"/>
        </w:rPr>
        <w:t>:</w:t>
      </w:r>
    </w:p>
    <w:p w:rsidR="00874AA9" w:rsidRPr="00CD312E" w:rsidRDefault="00874AA9" w:rsidP="00AB5D5F">
      <w:pPr>
        <w:jc w:val="both"/>
        <w:rPr>
          <w:sz w:val="28"/>
          <w:szCs w:val="28"/>
        </w:rPr>
      </w:pPr>
      <w:r w:rsidRPr="00CD312E">
        <w:rPr>
          <w:sz w:val="28"/>
          <w:szCs w:val="28"/>
        </w:rPr>
        <w:t>1</w:t>
      </w:r>
      <w:r w:rsidRPr="00CD312E">
        <w:rPr>
          <w:i/>
          <w:sz w:val="28"/>
          <w:szCs w:val="28"/>
        </w:rPr>
        <w:t>. Стимулирующая</w:t>
      </w:r>
      <w:r w:rsidRPr="00CD312E">
        <w:rPr>
          <w:sz w:val="28"/>
          <w:szCs w:val="28"/>
        </w:rPr>
        <w:t xml:space="preserve"> – направленная на экономический рост;</w:t>
      </w:r>
    </w:p>
    <w:p w:rsidR="00874AA9" w:rsidRPr="00CD312E" w:rsidRDefault="00874AA9" w:rsidP="00AB5D5F">
      <w:pPr>
        <w:jc w:val="both"/>
        <w:rPr>
          <w:sz w:val="28"/>
          <w:szCs w:val="28"/>
        </w:rPr>
      </w:pPr>
      <w:r w:rsidRPr="00CD312E">
        <w:rPr>
          <w:sz w:val="28"/>
          <w:szCs w:val="28"/>
        </w:rPr>
        <w:t xml:space="preserve">2. </w:t>
      </w:r>
      <w:r w:rsidRPr="00CD312E">
        <w:rPr>
          <w:i/>
          <w:sz w:val="28"/>
          <w:szCs w:val="28"/>
        </w:rPr>
        <w:t>Сдерживающая</w:t>
      </w:r>
      <w:r w:rsidRPr="00CD312E">
        <w:rPr>
          <w:sz w:val="28"/>
          <w:szCs w:val="28"/>
        </w:rPr>
        <w:t xml:space="preserve"> – направленная на подавление инфляции.</w:t>
      </w:r>
    </w:p>
    <w:p w:rsidR="00874AA9" w:rsidRPr="00CD312E" w:rsidRDefault="00874AA9" w:rsidP="00AB5D5F">
      <w:pPr>
        <w:jc w:val="both"/>
        <w:rPr>
          <w:i/>
          <w:sz w:val="28"/>
          <w:szCs w:val="28"/>
        </w:rPr>
      </w:pPr>
      <w:r w:rsidRPr="00CD312E">
        <w:rPr>
          <w:i/>
          <w:sz w:val="28"/>
          <w:szCs w:val="28"/>
        </w:rPr>
        <w:tab/>
      </w:r>
      <w:r w:rsidRPr="00CD312E">
        <w:rPr>
          <w:i/>
          <w:sz w:val="28"/>
          <w:szCs w:val="28"/>
          <w:u w:val="single"/>
        </w:rPr>
        <w:t>Инструменты денежно-кредитной политики:</w:t>
      </w:r>
    </w:p>
    <w:p w:rsidR="00874AA9" w:rsidRPr="00CD312E" w:rsidRDefault="00874AA9" w:rsidP="00AB5D5F">
      <w:pPr>
        <w:numPr>
          <w:ilvl w:val="0"/>
          <w:numId w:val="34"/>
        </w:numPr>
        <w:jc w:val="both"/>
        <w:rPr>
          <w:sz w:val="28"/>
          <w:szCs w:val="28"/>
        </w:rPr>
      </w:pPr>
      <w:r w:rsidRPr="00CD312E">
        <w:rPr>
          <w:sz w:val="28"/>
          <w:szCs w:val="28"/>
        </w:rPr>
        <w:t>Изменение нормы обязательных резервов.</w:t>
      </w:r>
    </w:p>
    <w:p w:rsidR="00874AA9" w:rsidRPr="00CD312E" w:rsidRDefault="00874AA9" w:rsidP="00AB5D5F">
      <w:pPr>
        <w:numPr>
          <w:ilvl w:val="0"/>
          <w:numId w:val="34"/>
        </w:numPr>
        <w:ind w:left="0" w:firstLine="0"/>
        <w:jc w:val="both"/>
        <w:rPr>
          <w:sz w:val="28"/>
          <w:szCs w:val="28"/>
        </w:rPr>
      </w:pPr>
      <w:r w:rsidRPr="00CD312E">
        <w:rPr>
          <w:sz w:val="28"/>
          <w:szCs w:val="28"/>
        </w:rPr>
        <w:t xml:space="preserve">Изменение ставки рефинансирования. </w:t>
      </w:r>
      <w:r w:rsidRPr="00CD312E">
        <w:rPr>
          <w:b/>
          <w:sz w:val="28"/>
          <w:szCs w:val="28"/>
          <w:u w:val="single"/>
        </w:rPr>
        <w:t>Ставка рефинансирования</w:t>
      </w:r>
      <w:r w:rsidRPr="00CD312E">
        <w:rPr>
          <w:sz w:val="28"/>
          <w:szCs w:val="28"/>
        </w:rPr>
        <w:t xml:space="preserve"> – ставка процента, по которой Центробанк выдает кредиты коммерческим банкам.</w:t>
      </w:r>
    </w:p>
    <w:p w:rsidR="00874AA9" w:rsidRPr="00CD312E" w:rsidRDefault="00874AA9" w:rsidP="00AB5D5F">
      <w:pPr>
        <w:numPr>
          <w:ilvl w:val="0"/>
          <w:numId w:val="34"/>
        </w:numPr>
        <w:ind w:left="0" w:firstLine="0"/>
        <w:jc w:val="both"/>
        <w:rPr>
          <w:sz w:val="28"/>
          <w:szCs w:val="28"/>
        </w:rPr>
      </w:pPr>
      <w:r w:rsidRPr="00CD312E">
        <w:rPr>
          <w:sz w:val="28"/>
          <w:szCs w:val="28"/>
        </w:rPr>
        <w:lastRenderedPageBreak/>
        <w:t>Операции на открытом рынке - предполагает куплю-продажу Центробанком государственных ценных бумаг.</w:t>
      </w:r>
    </w:p>
    <w:p w:rsidR="00874AA9" w:rsidRPr="00CD312E" w:rsidRDefault="00874AA9" w:rsidP="00AB5D5F">
      <w:pPr>
        <w:rPr>
          <w:b/>
          <w:sz w:val="28"/>
          <w:szCs w:val="28"/>
        </w:rPr>
      </w:pPr>
    </w:p>
    <w:p w:rsidR="00874AA9" w:rsidRPr="00CD312E" w:rsidRDefault="00874AA9" w:rsidP="00AB5D5F">
      <w:pPr>
        <w:rPr>
          <w:b/>
          <w:sz w:val="28"/>
          <w:szCs w:val="28"/>
        </w:rPr>
      </w:pPr>
      <w:r w:rsidRPr="00CD312E">
        <w:rPr>
          <w:b/>
          <w:sz w:val="28"/>
          <w:szCs w:val="28"/>
        </w:rPr>
        <w:t>Вопросы для самостоятельного изучения:</w:t>
      </w:r>
    </w:p>
    <w:p w:rsidR="00874AA9" w:rsidRPr="00CD312E" w:rsidRDefault="00874AA9" w:rsidP="00AB5D5F">
      <w:pPr>
        <w:jc w:val="both"/>
        <w:rPr>
          <w:sz w:val="28"/>
          <w:szCs w:val="28"/>
        </w:rPr>
      </w:pPr>
      <w:r w:rsidRPr="00CD312E">
        <w:rPr>
          <w:sz w:val="28"/>
          <w:szCs w:val="28"/>
        </w:rPr>
        <w:t xml:space="preserve">1.Возникновение и сущность денег. </w:t>
      </w:r>
    </w:p>
    <w:p w:rsidR="00874AA9" w:rsidRPr="00CD312E" w:rsidRDefault="00874AA9" w:rsidP="00AB5D5F">
      <w:pPr>
        <w:jc w:val="both"/>
        <w:rPr>
          <w:sz w:val="28"/>
          <w:szCs w:val="28"/>
        </w:rPr>
      </w:pPr>
      <w:r w:rsidRPr="00CD312E">
        <w:rPr>
          <w:sz w:val="28"/>
          <w:szCs w:val="28"/>
        </w:rPr>
        <w:t>2.Функции денег.</w:t>
      </w:r>
    </w:p>
    <w:p w:rsidR="00874AA9" w:rsidRPr="00CD312E" w:rsidRDefault="00874AA9" w:rsidP="00AB5D5F">
      <w:pPr>
        <w:jc w:val="both"/>
        <w:rPr>
          <w:sz w:val="28"/>
          <w:szCs w:val="28"/>
        </w:rPr>
      </w:pPr>
      <w:r w:rsidRPr="00CD312E">
        <w:rPr>
          <w:sz w:val="28"/>
          <w:szCs w:val="28"/>
        </w:rPr>
        <w:t>3.Банковская система. Функции Центрального</w:t>
      </w:r>
      <w:r w:rsidR="000D596B" w:rsidRPr="00CD312E">
        <w:rPr>
          <w:sz w:val="28"/>
          <w:szCs w:val="28"/>
        </w:rPr>
        <w:t xml:space="preserve"> </w:t>
      </w:r>
      <w:r w:rsidRPr="00CD312E">
        <w:rPr>
          <w:sz w:val="28"/>
          <w:szCs w:val="28"/>
        </w:rPr>
        <w:t>банка</w:t>
      </w:r>
      <w:r w:rsidR="00E52FE4" w:rsidRPr="00CD312E">
        <w:rPr>
          <w:sz w:val="28"/>
          <w:szCs w:val="28"/>
        </w:rPr>
        <w:t>.</w:t>
      </w:r>
    </w:p>
    <w:p w:rsidR="00874AA9" w:rsidRPr="00CD312E" w:rsidRDefault="00874AA9" w:rsidP="00AB5D5F">
      <w:pPr>
        <w:jc w:val="both"/>
        <w:rPr>
          <w:sz w:val="28"/>
          <w:szCs w:val="28"/>
        </w:rPr>
      </w:pPr>
      <w:r w:rsidRPr="00CD312E">
        <w:rPr>
          <w:sz w:val="28"/>
          <w:szCs w:val="28"/>
        </w:rPr>
        <w:t>4.Виды и функции коммерческих банков.</w:t>
      </w:r>
    </w:p>
    <w:p w:rsidR="00874AA9" w:rsidRPr="00CD312E" w:rsidRDefault="00874AA9" w:rsidP="00AB5D5F">
      <w:pPr>
        <w:rPr>
          <w:b/>
          <w:sz w:val="28"/>
          <w:szCs w:val="28"/>
        </w:rPr>
      </w:pPr>
    </w:p>
    <w:p w:rsidR="00874AA9" w:rsidRPr="00CD312E" w:rsidRDefault="00874AA9" w:rsidP="00AB5D5F">
      <w:pPr>
        <w:rPr>
          <w:b/>
          <w:sz w:val="28"/>
          <w:szCs w:val="28"/>
        </w:rPr>
      </w:pPr>
      <w:r w:rsidRPr="00CD312E">
        <w:rPr>
          <w:b/>
          <w:sz w:val="28"/>
          <w:szCs w:val="28"/>
        </w:rPr>
        <w:t>Проектное задание</w:t>
      </w:r>
      <w:r w:rsidR="00E52FE4" w:rsidRPr="00CD312E">
        <w:rPr>
          <w:b/>
          <w:sz w:val="28"/>
          <w:szCs w:val="28"/>
        </w:rPr>
        <w:t>:</w:t>
      </w:r>
    </w:p>
    <w:p w:rsidR="00874AA9" w:rsidRPr="00CD312E" w:rsidRDefault="00874AA9" w:rsidP="00AB5D5F">
      <w:pPr>
        <w:jc w:val="both"/>
        <w:rPr>
          <w:sz w:val="28"/>
          <w:szCs w:val="28"/>
        </w:rPr>
      </w:pPr>
      <w:r w:rsidRPr="00CD312E">
        <w:rPr>
          <w:sz w:val="28"/>
          <w:szCs w:val="28"/>
        </w:rPr>
        <w:t>Проанализируйте  уровни и динамику процентных ставок по кредиту в банках Нижнего Новгорода. Оцените возможности бизнеса по кредитованию.</w:t>
      </w:r>
    </w:p>
    <w:p w:rsidR="00874AA9" w:rsidRPr="00CD312E" w:rsidRDefault="00874AA9" w:rsidP="00AB5D5F">
      <w:pPr>
        <w:jc w:val="both"/>
        <w:rPr>
          <w:b/>
          <w:sz w:val="28"/>
          <w:szCs w:val="28"/>
        </w:rPr>
      </w:pPr>
      <w:r w:rsidRPr="00CD312E">
        <w:rPr>
          <w:sz w:val="28"/>
          <w:szCs w:val="28"/>
        </w:rPr>
        <w:t>Задание может быть выполнено как индивидуально, так и в малых группах. Результаты представить в виде презентации докладов.</w:t>
      </w:r>
    </w:p>
    <w:p w:rsidR="00874AA9" w:rsidRPr="00CD312E" w:rsidRDefault="00874AA9" w:rsidP="00AB5D5F">
      <w:pPr>
        <w:widowControl w:val="0"/>
        <w:suppressAutoHyphens/>
        <w:ind w:left="720"/>
        <w:rPr>
          <w:sz w:val="28"/>
          <w:szCs w:val="28"/>
        </w:rPr>
      </w:pPr>
    </w:p>
    <w:p w:rsidR="00874AA9" w:rsidRPr="00CD312E" w:rsidRDefault="00874AA9" w:rsidP="00AB5D5F">
      <w:pPr>
        <w:tabs>
          <w:tab w:val="num" w:pos="0"/>
        </w:tabs>
        <w:jc w:val="both"/>
        <w:rPr>
          <w:sz w:val="28"/>
          <w:szCs w:val="28"/>
        </w:rPr>
      </w:pPr>
    </w:p>
    <w:p w:rsidR="00874AA9" w:rsidRPr="00CD312E" w:rsidRDefault="00874AA9" w:rsidP="00AB5D5F">
      <w:pPr>
        <w:jc w:val="center"/>
        <w:rPr>
          <w:b/>
          <w:i/>
          <w:sz w:val="32"/>
          <w:szCs w:val="32"/>
        </w:rPr>
      </w:pPr>
      <w:r w:rsidRPr="00CD312E">
        <w:rPr>
          <w:b/>
          <w:i/>
          <w:sz w:val="32"/>
          <w:szCs w:val="32"/>
        </w:rPr>
        <w:t>Тема 10. Макроэкономическое неравновесие: цикличность, инфляция</w:t>
      </w:r>
      <w:r w:rsidR="00E52FE4" w:rsidRPr="00CD312E">
        <w:rPr>
          <w:b/>
          <w:i/>
          <w:sz w:val="32"/>
          <w:szCs w:val="32"/>
        </w:rPr>
        <w:t>,   безработица</w:t>
      </w:r>
    </w:p>
    <w:p w:rsidR="00874AA9" w:rsidRPr="00CD312E" w:rsidRDefault="00874AA9" w:rsidP="00AB5D5F">
      <w:pPr>
        <w:tabs>
          <w:tab w:val="num" w:pos="0"/>
        </w:tabs>
        <w:jc w:val="both"/>
        <w:rPr>
          <w:sz w:val="28"/>
          <w:szCs w:val="28"/>
        </w:rPr>
      </w:pPr>
    </w:p>
    <w:p w:rsidR="00874AA9" w:rsidRPr="00CD312E" w:rsidRDefault="00874AA9" w:rsidP="00AB5D5F">
      <w:pPr>
        <w:rPr>
          <w:b/>
          <w:sz w:val="28"/>
          <w:szCs w:val="28"/>
        </w:rPr>
      </w:pPr>
      <w:r w:rsidRPr="00CD312E">
        <w:rPr>
          <w:b/>
          <w:sz w:val="28"/>
          <w:szCs w:val="28"/>
        </w:rPr>
        <w:t>Основные теоретические положения</w:t>
      </w:r>
      <w:r w:rsidR="00E52FE4" w:rsidRPr="00CD312E">
        <w:rPr>
          <w:b/>
          <w:sz w:val="28"/>
          <w:szCs w:val="28"/>
        </w:rPr>
        <w:t>:</w:t>
      </w:r>
    </w:p>
    <w:p w:rsidR="00874AA9" w:rsidRPr="00CD312E" w:rsidRDefault="00874AA9" w:rsidP="00AB5D5F">
      <w:pPr>
        <w:ind w:firstLine="708"/>
        <w:jc w:val="both"/>
        <w:rPr>
          <w:sz w:val="28"/>
          <w:szCs w:val="28"/>
        </w:rPr>
      </w:pPr>
      <w:r w:rsidRPr="00CD312E">
        <w:rPr>
          <w:b/>
          <w:sz w:val="28"/>
          <w:szCs w:val="28"/>
          <w:u w:val="single"/>
        </w:rPr>
        <w:t>Цикличность</w:t>
      </w:r>
      <w:r w:rsidRPr="00CD312E">
        <w:rPr>
          <w:sz w:val="28"/>
          <w:szCs w:val="28"/>
        </w:rPr>
        <w:t xml:space="preserve"> – повторяемость, последовательность чередования одних и тех же стадий, фаз экономического развития. </w:t>
      </w:r>
    </w:p>
    <w:p w:rsidR="00874AA9" w:rsidRPr="00CD312E" w:rsidRDefault="00874AA9" w:rsidP="00AB5D5F">
      <w:pPr>
        <w:ind w:firstLine="709"/>
        <w:jc w:val="both"/>
        <w:rPr>
          <w:sz w:val="28"/>
          <w:szCs w:val="28"/>
        </w:rPr>
      </w:pPr>
      <w:r w:rsidRPr="00CD312E">
        <w:rPr>
          <w:b/>
          <w:sz w:val="28"/>
          <w:szCs w:val="28"/>
          <w:u w:val="single"/>
        </w:rPr>
        <w:t>Цикл</w:t>
      </w:r>
      <w:r w:rsidRPr="00CD312E">
        <w:rPr>
          <w:sz w:val="28"/>
          <w:szCs w:val="28"/>
        </w:rPr>
        <w:t xml:space="preserve"> – периодические колебания деловой активности (уровня производства, занятости, цен), повторяющиеся через определенные промежутки времени. </w:t>
      </w:r>
    </w:p>
    <w:p w:rsidR="00874AA9" w:rsidRPr="00CD312E" w:rsidRDefault="00874AA9" w:rsidP="00AB5D5F">
      <w:pPr>
        <w:jc w:val="both"/>
        <w:rPr>
          <w:sz w:val="28"/>
          <w:szCs w:val="28"/>
        </w:rPr>
      </w:pPr>
      <w:r w:rsidRPr="00CD312E">
        <w:rPr>
          <w:b/>
          <w:sz w:val="28"/>
          <w:szCs w:val="28"/>
        </w:rPr>
        <w:tab/>
      </w:r>
      <w:r w:rsidRPr="00CD312E">
        <w:rPr>
          <w:i/>
          <w:sz w:val="28"/>
          <w:szCs w:val="28"/>
          <w:u w:val="single"/>
        </w:rPr>
        <w:t>Причины циклического развития</w:t>
      </w:r>
      <w:r w:rsidRPr="00CD312E">
        <w:rPr>
          <w:sz w:val="28"/>
          <w:szCs w:val="28"/>
          <w:u w:val="single"/>
        </w:rPr>
        <w:t>:</w:t>
      </w:r>
    </w:p>
    <w:p w:rsidR="00874AA9" w:rsidRPr="00CD312E" w:rsidRDefault="00874AA9" w:rsidP="00AB5D5F">
      <w:pPr>
        <w:numPr>
          <w:ilvl w:val="0"/>
          <w:numId w:val="38"/>
        </w:numPr>
        <w:jc w:val="both"/>
        <w:rPr>
          <w:sz w:val="28"/>
          <w:szCs w:val="28"/>
        </w:rPr>
      </w:pPr>
      <w:r w:rsidRPr="00CD312E">
        <w:rPr>
          <w:sz w:val="28"/>
          <w:szCs w:val="28"/>
        </w:rPr>
        <w:t>нововведения, инновации, оказывающие влияние на инвестиции и потребительские расходы и меняющие структуру общественного производства;</w:t>
      </w:r>
    </w:p>
    <w:p w:rsidR="00874AA9" w:rsidRPr="00CD312E" w:rsidRDefault="00874AA9" w:rsidP="00AB5D5F">
      <w:pPr>
        <w:numPr>
          <w:ilvl w:val="0"/>
          <w:numId w:val="38"/>
        </w:numPr>
        <w:jc w:val="both"/>
        <w:rPr>
          <w:sz w:val="28"/>
          <w:szCs w:val="28"/>
        </w:rPr>
      </w:pPr>
      <w:r w:rsidRPr="00CD312E">
        <w:rPr>
          <w:sz w:val="28"/>
          <w:szCs w:val="28"/>
        </w:rPr>
        <w:t>различного рода политические и случайные события, солнечная активность, открытие месторождений, миграция населения, освоение новых территорий.</w:t>
      </w:r>
    </w:p>
    <w:p w:rsidR="00874AA9" w:rsidRPr="00CD312E" w:rsidRDefault="00874AA9" w:rsidP="00AB5D5F">
      <w:pPr>
        <w:numPr>
          <w:ilvl w:val="0"/>
          <w:numId w:val="39"/>
        </w:numPr>
        <w:jc w:val="both"/>
        <w:rPr>
          <w:sz w:val="28"/>
          <w:szCs w:val="28"/>
        </w:rPr>
      </w:pPr>
      <w:r w:rsidRPr="00CD312E">
        <w:rPr>
          <w:sz w:val="28"/>
          <w:szCs w:val="28"/>
        </w:rPr>
        <w:t>экономическая деятельность правительства;</w:t>
      </w:r>
    </w:p>
    <w:p w:rsidR="00874AA9" w:rsidRPr="00CD312E" w:rsidRDefault="00874AA9" w:rsidP="00AB5D5F">
      <w:pPr>
        <w:numPr>
          <w:ilvl w:val="0"/>
          <w:numId w:val="39"/>
        </w:numPr>
        <w:jc w:val="both"/>
        <w:rPr>
          <w:sz w:val="28"/>
          <w:szCs w:val="28"/>
        </w:rPr>
      </w:pPr>
      <w:r w:rsidRPr="00CD312E">
        <w:rPr>
          <w:sz w:val="28"/>
          <w:szCs w:val="28"/>
        </w:rPr>
        <w:t xml:space="preserve">колебания уровней общих расходов в экономике (личных, государства, фирм) </w:t>
      </w:r>
    </w:p>
    <w:p w:rsidR="00874AA9" w:rsidRPr="00CD312E" w:rsidRDefault="00874AA9" w:rsidP="00AB5D5F">
      <w:pPr>
        <w:ind w:firstLine="708"/>
        <w:jc w:val="both"/>
        <w:rPr>
          <w:i/>
          <w:sz w:val="28"/>
          <w:szCs w:val="28"/>
          <w:u w:val="single"/>
        </w:rPr>
      </w:pPr>
      <w:r w:rsidRPr="00CD312E">
        <w:rPr>
          <w:i/>
          <w:sz w:val="28"/>
          <w:szCs w:val="28"/>
          <w:u w:val="single"/>
        </w:rPr>
        <w:t>Виды циклов:</w:t>
      </w:r>
    </w:p>
    <w:p w:rsidR="00874AA9" w:rsidRPr="00CD312E" w:rsidRDefault="00874AA9" w:rsidP="00AB5D5F">
      <w:pPr>
        <w:jc w:val="both"/>
        <w:rPr>
          <w:sz w:val="28"/>
          <w:szCs w:val="28"/>
        </w:rPr>
      </w:pPr>
      <w:r w:rsidRPr="00CD312E">
        <w:rPr>
          <w:sz w:val="28"/>
          <w:szCs w:val="28"/>
        </w:rPr>
        <w:t xml:space="preserve">1. Краткосрочные циклы (циклы Дж. Китчина) – 2-4 года. </w:t>
      </w:r>
    </w:p>
    <w:p w:rsidR="00874AA9" w:rsidRPr="00CD312E" w:rsidRDefault="00874AA9" w:rsidP="00AB5D5F">
      <w:pPr>
        <w:jc w:val="both"/>
        <w:rPr>
          <w:sz w:val="28"/>
          <w:szCs w:val="28"/>
        </w:rPr>
      </w:pPr>
      <w:r w:rsidRPr="00CD312E">
        <w:rPr>
          <w:sz w:val="28"/>
          <w:szCs w:val="28"/>
        </w:rPr>
        <w:t xml:space="preserve">2. Среднесрочные (циклы К. Жугляра) - 7 - 12 лет. </w:t>
      </w:r>
    </w:p>
    <w:p w:rsidR="00874AA9" w:rsidRPr="00CD312E" w:rsidRDefault="00874AA9" w:rsidP="00AB5D5F">
      <w:pPr>
        <w:jc w:val="both"/>
        <w:rPr>
          <w:sz w:val="28"/>
          <w:szCs w:val="28"/>
        </w:rPr>
      </w:pPr>
      <w:r w:rsidRPr="00CD312E">
        <w:rPr>
          <w:sz w:val="28"/>
          <w:szCs w:val="28"/>
        </w:rPr>
        <w:t>3. Циклы С. Кузнеца (16-25 лет).</w:t>
      </w:r>
    </w:p>
    <w:p w:rsidR="00874AA9" w:rsidRPr="00CD312E" w:rsidRDefault="00874AA9" w:rsidP="00AB5D5F">
      <w:pPr>
        <w:jc w:val="both"/>
        <w:rPr>
          <w:sz w:val="28"/>
          <w:szCs w:val="28"/>
        </w:rPr>
      </w:pPr>
      <w:r w:rsidRPr="00CD312E">
        <w:rPr>
          <w:sz w:val="28"/>
          <w:szCs w:val="28"/>
        </w:rPr>
        <w:t xml:space="preserve">4. Долгосрочные (длинные волны конъюнктуры Н. Д. Кондратьева)  - 48-55 лет. </w:t>
      </w:r>
    </w:p>
    <w:p w:rsidR="00874AA9" w:rsidRPr="00CD312E" w:rsidRDefault="00874AA9" w:rsidP="00AB5D5F">
      <w:pPr>
        <w:rPr>
          <w:sz w:val="28"/>
          <w:szCs w:val="28"/>
        </w:rPr>
      </w:pPr>
      <w:r w:rsidRPr="00CD312E">
        <w:rPr>
          <w:sz w:val="28"/>
          <w:szCs w:val="28"/>
        </w:rPr>
        <w:t>5. Циклы Форрестера – 200 лет.</w:t>
      </w:r>
      <w:r w:rsidRPr="00CD312E">
        <w:rPr>
          <w:sz w:val="28"/>
          <w:szCs w:val="28"/>
        </w:rPr>
        <w:br/>
        <w:t>6. Циклы Тоффлера – 1 000-2 000 лет.</w:t>
      </w:r>
    </w:p>
    <w:p w:rsidR="00590706" w:rsidRPr="00CD312E" w:rsidRDefault="00874AA9" w:rsidP="00AB5D5F">
      <w:pPr>
        <w:jc w:val="both"/>
        <w:rPr>
          <w:sz w:val="28"/>
          <w:szCs w:val="28"/>
        </w:rPr>
      </w:pPr>
      <w:r w:rsidRPr="00CD312E">
        <w:rPr>
          <w:sz w:val="28"/>
          <w:szCs w:val="28"/>
        </w:rPr>
        <w:tab/>
      </w:r>
      <w:r w:rsidRPr="00CD312E">
        <w:rPr>
          <w:b/>
          <w:sz w:val="28"/>
          <w:szCs w:val="28"/>
          <w:u w:val="single"/>
        </w:rPr>
        <w:t>Экономический или промышленный цикл</w:t>
      </w:r>
      <w:r w:rsidRPr="00CD312E">
        <w:rPr>
          <w:sz w:val="28"/>
          <w:szCs w:val="28"/>
        </w:rPr>
        <w:t xml:space="preserve">  - это волнообразное движение экономики в ходе которого она проходит сменяющие друг друга и периодически повторяющиеся фазы.</w:t>
      </w:r>
    </w:p>
    <w:p w:rsidR="00874AA9" w:rsidRPr="00CD312E" w:rsidRDefault="00874AA9" w:rsidP="00AB5D5F">
      <w:pPr>
        <w:tabs>
          <w:tab w:val="num" w:pos="0"/>
        </w:tabs>
        <w:jc w:val="center"/>
        <w:rPr>
          <w:b/>
        </w:rPr>
      </w:pPr>
      <w:r w:rsidRPr="00CD312E">
        <w:rPr>
          <w:noProof/>
        </w:rPr>
        <w:lastRenderedPageBreak/>
        <w:drawing>
          <wp:inline distT="0" distB="0" distL="0" distR="0">
            <wp:extent cx="4762500" cy="1880881"/>
            <wp:effectExtent l="19050" t="0" r="0" b="0"/>
            <wp:docPr id="130" name="Рисунок 130" descr="image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image004"/>
                    <pic:cNvPicPr>
                      <a:picLocks noChangeAspect="1" noChangeArrowheads="1"/>
                    </pic:cNvPicPr>
                  </pic:nvPicPr>
                  <pic:blipFill>
                    <a:blip r:embed="rId34"/>
                    <a:srcRect b="8580"/>
                    <a:stretch>
                      <a:fillRect/>
                    </a:stretch>
                  </pic:blipFill>
                  <pic:spPr bwMode="auto">
                    <a:xfrm>
                      <a:off x="0" y="0"/>
                      <a:ext cx="4762500" cy="1880881"/>
                    </a:xfrm>
                    <a:prstGeom prst="rect">
                      <a:avLst/>
                    </a:prstGeom>
                    <a:noFill/>
                    <a:ln w="9525">
                      <a:noFill/>
                      <a:miter lim="800000"/>
                      <a:headEnd/>
                      <a:tailEnd/>
                    </a:ln>
                  </pic:spPr>
                </pic:pic>
              </a:graphicData>
            </a:graphic>
          </wp:inline>
        </w:drawing>
      </w:r>
    </w:p>
    <w:p w:rsidR="00590706" w:rsidRPr="00CD312E" w:rsidRDefault="00590706" w:rsidP="00AB5D5F">
      <w:pPr>
        <w:tabs>
          <w:tab w:val="num" w:pos="0"/>
        </w:tabs>
        <w:jc w:val="center"/>
      </w:pPr>
      <w:r w:rsidRPr="00CD312E">
        <w:t xml:space="preserve">Рис. 13 – </w:t>
      </w:r>
      <w:r w:rsidR="008D3367" w:rsidRPr="00CD312E">
        <w:t>Фазы э</w:t>
      </w:r>
      <w:r w:rsidRPr="00CD312E">
        <w:t>кономическ</w:t>
      </w:r>
      <w:r w:rsidR="008D3367" w:rsidRPr="00CD312E">
        <w:t>ого</w:t>
      </w:r>
      <w:r w:rsidRPr="00CD312E">
        <w:t xml:space="preserve"> цикл</w:t>
      </w:r>
      <w:r w:rsidR="008D3367" w:rsidRPr="00CD312E">
        <w:t>а</w:t>
      </w:r>
    </w:p>
    <w:p w:rsidR="00E52FE4" w:rsidRPr="00CD312E" w:rsidRDefault="00E52FE4" w:rsidP="00AB5D5F">
      <w:pPr>
        <w:tabs>
          <w:tab w:val="num" w:pos="0"/>
        </w:tabs>
        <w:jc w:val="center"/>
      </w:pPr>
    </w:p>
    <w:p w:rsidR="00874AA9" w:rsidRPr="00CD312E" w:rsidRDefault="00874AA9" w:rsidP="00AB5D5F">
      <w:pPr>
        <w:tabs>
          <w:tab w:val="num" w:pos="0"/>
        </w:tabs>
        <w:jc w:val="both"/>
        <w:rPr>
          <w:sz w:val="28"/>
          <w:szCs w:val="28"/>
        </w:rPr>
      </w:pPr>
      <w:r w:rsidRPr="00CD312E">
        <w:rPr>
          <w:i/>
          <w:sz w:val="28"/>
          <w:szCs w:val="28"/>
        </w:rPr>
        <w:t>Пик (бум)</w:t>
      </w:r>
      <w:r w:rsidRPr="00CD312E">
        <w:rPr>
          <w:sz w:val="28"/>
          <w:szCs w:val="28"/>
        </w:rPr>
        <w:t>- высшая точка экономического роста, характеризуется максимумом деловой активности. В этом состоянии экономику называют «перегретой».</w:t>
      </w:r>
    </w:p>
    <w:p w:rsidR="00874AA9" w:rsidRPr="00CD312E" w:rsidRDefault="00874AA9" w:rsidP="00AB5D5F">
      <w:pPr>
        <w:tabs>
          <w:tab w:val="num" w:pos="0"/>
        </w:tabs>
        <w:jc w:val="both"/>
        <w:rPr>
          <w:sz w:val="28"/>
          <w:szCs w:val="28"/>
        </w:rPr>
      </w:pPr>
      <w:r w:rsidRPr="00CD312E">
        <w:rPr>
          <w:sz w:val="28"/>
          <w:szCs w:val="28"/>
        </w:rPr>
        <w:t xml:space="preserve">I фаза – </w:t>
      </w:r>
      <w:r w:rsidRPr="00CD312E">
        <w:rPr>
          <w:i/>
          <w:sz w:val="28"/>
          <w:szCs w:val="28"/>
        </w:rPr>
        <w:t>спад (кризис, рецессия)</w:t>
      </w:r>
      <w:r w:rsidRPr="00CD312E">
        <w:rPr>
          <w:sz w:val="28"/>
          <w:szCs w:val="28"/>
        </w:rPr>
        <w:t>. Характеризуется сокращением уровня деловой активности, объемов производства и уровня инвестиций, ведущий к росту безработицы.</w:t>
      </w:r>
    </w:p>
    <w:p w:rsidR="00874AA9" w:rsidRPr="00CD312E" w:rsidRDefault="00874AA9" w:rsidP="00AB5D5F">
      <w:pPr>
        <w:jc w:val="both"/>
        <w:rPr>
          <w:sz w:val="28"/>
          <w:szCs w:val="28"/>
        </w:rPr>
      </w:pPr>
      <w:r w:rsidRPr="00CD312E">
        <w:rPr>
          <w:sz w:val="28"/>
          <w:szCs w:val="28"/>
        </w:rPr>
        <w:t xml:space="preserve">II фаза – </w:t>
      </w:r>
      <w:r w:rsidRPr="00CD312E">
        <w:rPr>
          <w:i/>
          <w:sz w:val="28"/>
          <w:szCs w:val="28"/>
        </w:rPr>
        <w:t>дно (депрессия, стагнация)</w:t>
      </w:r>
      <w:r w:rsidRPr="00CD312E">
        <w:rPr>
          <w:sz w:val="28"/>
          <w:szCs w:val="28"/>
        </w:rPr>
        <w:t xml:space="preserve">. Характеризуется застойным состоянием экономики на предельно низком уровне. </w:t>
      </w:r>
    </w:p>
    <w:p w:rsidR="00874AA9" w:rsidRPr="00CD312E" w:rsidRDefault="00874AA9" w:rsidP="00AB5D5F">
      <w:pPr>
        <w:tabs>
          <w:tab w:val="num" w:pos="0"/>
        </w:tabs>
        <w:jc w:val="both"/>
        <w:rPr>
          <w:sz w:val="28"/>
          <w:szCs w:val="28"/>
        </w:rPr>
      </w:pPr>
      <w:r w:rsidRPr="00CD312E">
        <w:rPr>
          <w:sz w:val="28"/>
          <w:szCs w:val="28"/>
        </w:rPr>
        <w:t xml:space="preserve">III фаза – </w:t>
      </w:r>
      <w:r w:rsidRPr="00CD312E">
        <w:rPr>
          <w:i/>
          <w:sz w:val="28"/>
          <w:szCs w:val="28"/>
        </w:rPr>
        <w:t>оживление</w:t>
      </w:r>
      <w:r w:rsidRPr="00CD312E">
        <w:rPr>
          <w:sz w:val="28"/>
          <w:szCs w:val="28"/>
        </w:rPr>
        <w:t>, при котором экономика начинает постепенно выходить из кризисного состояния, достигая докризисного уровня.</w:t>
      </w:r>
    </w:p>
    <w:p w:rsidR="00874AA9" w:rsidRPr="00CD312E" w:rsidRDefault="00874AA9" w:rsidP="00AB5D5F">
      <w:pPr>
        <w:jc w:val="both"/>
        <w:rPr>
          <w:sz w:val="28"/>
          <w:szCs w:val="28"/>
        </w:rPr>
      </w:pPr>
      <w:r w:rsidRPr="00CD312E">
        <w:rPr>
          <w:sz w:val="28"/>
          <w:szCs w:val="28"/>
        </w:rPr>
        <w:t xml:space="preserve">IV фаза  -  </w:t>
      </w:r>
      <w:r w:rsidRPr="00CD312E">
        <w:rPr>
          <w:i/>
          <w:sz w:val="28"/>
          <w:szCs w:val="28"/>
        </w:rPr>
        <w:t>подъем</w:t>
      </w:r>
      <w:r w:rsidRPr="00CD312E">
        <w:rPr>
          <w:sz w:val="28"/>
          <w:szCs w:val="28"/>
        </w:rPr>
        <w:t>. Экономика превосходит докризисный уровень, динамический рост производства и спроса на все факторы производства. Экономика достигает нового пика.</w:t>
      </w:r>
    </w:p>
    <w:p w:rsidR="00874AA9" w:rsidRPr="00CD312E" w:rsidRDefault="00874AA9" w:rsidP="00AB5D5F">
      <w:pPr>
        <w:ind w:firstLine="748"/>
        <w:jc w:val="both"/>
        <w:rPr>
          <w:sz w:val="28"/>
          <w:szCs w:val="28"/>
        </w:rPr>
      </w:pPr>
      <w:r w:rsidRPr="00CD312E">
        <w:rPr>
          <w:b/>
          <w:sz w:val="28"/>
          <w:szCs w:val="28"/>
          <w:u w:val="single"/>
        </w:rPr>
        <w:t>Экономический рост</w:t>
      </w:r>
      <w:r w:rsidRPr="00CD312E">
        <w:rPr>
          <w:sz w:val="28"/>
          <w:szCs w:val="28"/>
        </w:rPr>
        <w:t xml:space="preserve"> – поступательная тенденция увеличения реального ВВП в течение какого-либо периода времени.</w:t>
      </w:r>
    </w:p>
    <w:p w:rsidR="00874AA9" w:rsidRPr="00CD312E" w:rsidRDefault="00874AA9" w:rsidP="00AB5D5F">
      <w:pPr>
        <w:ind w:firstLine="748"/>
        <w:jc w:val="both"/>
        <w:rPr>
          <w:i/>
          <w:sz w:val="28"/>
          <w:szCs w:val="28"/>
          <w:u w:val="single"/>
        </w:rPr>
      </w:pPr>
      <w:r w:rsidRPr="00CD312E">
        <w:rPr>
          <w:i/>
          <w:sz w:val="28"/>
          <w:szCs w:val="28"/>
          <w:u w:val="single"/>
        </w:rPr>
        <w:t>Виды экономического роста:</w:t>
      </w:r>
    </w:p>
    <w:p w:rsidR="00874AA9" w:rsidRPr="00CD312E" w:rsidRDefault="00874AA9" w:rsidP="00AB5D5F">
      <w:pPr>
        <w:suppressAutoHyphens/>
        <w:jc w:val="both"/>
        <w:rPr>
          <w:sz w:val="28"/>
          <w:szCs w:val="28"/>
        </w:rPr>
      </w:pPr>
      <w:r w:rsidRPr="00CD312E">
        <w:rPr>
          <w:sz w:val="28"/>
          <w:szCs w:val="28"/>
        </w:rPr>
        <w:t xml:space="preserve">1. </w:t>
      </w:r>
      <w:r w:rsidRPr="00CD312E">
        <w:rPr>
          <w:i/>
          <w:sz w:val="28"/>
          <w:szCs w:val="28"/>
        </w:rPr>
        <w:t>Экстенсивный</w:t>
      </w:r>
      <w:r w:rsidRPr="00CD312E">
        <w:rPr>
          <w:sz w:val="28"/>
          <w:szCs w:val="28"/>
        </w:rPr>
        <w:t xml:space="preserve"> – экономический рост за счет прямого количественного увеличения используемых ресурсов;</w:t>
      </w:r>
    </w:p>
    <w:p w:rsidR="00874AA9" w:rsidRPr="00CD312E" w:rsidRDefault="00874AA9" w:rsidP="00AB5D5F">
      <w:pPr>
        <w:suppressAutoHyphens/>
        <w:jc w:val="both"/>
        <w:rPr>
          <w:sz w:val="28"/>
          <w:szCs w:val="28"/>
        </w:rPr>
      </w:pPr>
      <w:r w:rsidRPr="00CD312E">
        <w:rPr>
          <w:sz w:val="28"/>
          <w:szCs w:val="28"/>
        </w:rPr>
        <w:t xml:space="preserve">2. </w:t>
      </w:r>
      <w:r w:rsidRPr="00CD312E">
        <w:rPr>
          <w:i/>
          <w:sz w:val="28"/>
          <w:szCs w:val="28"/>
        </w:rPr>
        <w:t>Интенсивный</w:t>
      </w:r>
      <w:r w:rsidRPr="00CD312E">
        <w:rPr>
          <w:sz w:val="28"/>
          <w:szCs w:val="28"/>
        </w:rPr>
        <w:t xml:space="preserve"> – экономический рост за счет качественного совершенствования всех факторов экономического роста.</w:t>
      </w:r>
    </w:p>
    <w:p w:rsidR="00874AA9" w:rsidRPr="00CD312E" w:rsidRDefault="00874AA9" w:rsidP="00AB5D5F">
      <w:pPr>
        <w:ind w:firstLine="708"/>
        <w:jc w:val="both"/>
        <w:rPr>
          <w:sz w:val="28"/>
          <w:szCs w:val="28"/>
        </w:rPr>
      </w:pPr>
      <w:r w:rsidRPr="00CD312E">
        <w:rPr>
          <w:b/>
          <w:sz w:val="28"/>
          <w:szCs w:val="28"/>
          <w:u w:val="single"/>
        </w:rPr>
        <w:t>Стагфляция</w:t>
      </w:r>
      <w:r w:rsidRPr="00CD312E">
        <w:rPr>
          <w:sz w:val="28"/>
          <w:szCs w:val="28"/>
        </w:rPr>
        <w:t xml:space="preserve"> – состояние экономики, при котором происходят одновременно спад производства, рост цен и безработицы, сочетание экономического кризиса с инфляцией.</w:t>
      </w:r>
    </w:p>
    <w:p w:rsidR="00874AA9" w:rsidRPr="00CD312E" w:rsidRDefault="00874AA9" w:rsidP="00AB5D5F">
      <w:pPr>
        <w:ind w:firstLine="708"/>
        <w:jc w:val="both"/>
        <w:rPr>
          <w:sz w:val="28"/>
          <w:szCs w:val="28"/>
        </w:rPr>
      </w:pPr>
      <w:r w:rsidRPr="00CD312E">
        <w:rPr>
          <w:sz w:val="28"/>
          <w:szCs w:val="28"/>
        </w:rPr>
        <w:t>Антициклическое регулирование должно идти в направлении, противоположном существующим на данный момент колебаниям экономической конъюнктуры:</w:t>
      </w:r>
    </w:p>
    <w:p w:rsidR="00874AA9" w:rsidRPr="00CD312E" w:rsidRDefault="00874AA9" w:rsidP="00AB5D5F">
      <w:pPr>
        <w:numPr>
          <w:ilvl w:val="0"/>
          <w:numId w:val="40"/>
        </w:numPr>
        <w:ind w:left="0" w:firstLine="0"/>
        <w:jc w:val="both"/>
        <w:rPr>
          <w:sz w:val="28"/>
          <w:szCs w:val="28"/>
        </w:rPr>
      </w:pPr>
      <w:r w:rsidRPr="00CD312E">
        <w:rPr>
          <w:sz w:val="28"/>
          <w:szCs w:val="28"/>
        </w:rPr>
        <w:t xml:space="preserve">В фазе </w:t>
      </w:r>
      <w:r w:rsidRPr="00CD312E">
        <w:rPr>
          <w:b/>
          <w:sz w:val="28"/>
          <w:szCs w:val="28"/>
        </w:rPr>
        <w:t xml:space="preserve">спада </w:t>
      </w:r>
      <w:r w:rsidRPr="00CD312E">
        <w:rPr>
          <w:sz w:val="28"/>
          <w:szCs w:val="28"/>
        </w:rPr>
        <w:t xml:space="preserve">государство должно </w:t>
      </w:r>
      <w:r w:rsidRPr="00CD312E">
        <w:rPr>
          <w:b/>
          <w:sz w:val="28"/>
          <w:szCs w:val="28"/>
        </w:rPr>
        <w:t>стимулировать</w:t>
      </w:r>
      <w:r w:rsidRPr="00CD312E">
        <w:rPr>
          <w:sz w:val="28"/>
          <w:szCs w:val="28"/>
        </w:rPr>
        <w:t xml:space="preserve"> деловую активность путем снижения налоговых ставок, предоставления налоговых льгот на новые инвестиции, увеличения государственных расходов, снижения процентных ставок за выданные ссуды, увеличения кредитных ресурсов банка.</w:t>
      </w:r>
    </w:p>
    <w:p w:rsidR="00874AA9" w:rsidRPr="00CD312E" w:rsidRDefault="00874AA9" w:rsidP="00AB5D5F">
      <w:pPr>
        <w:numPr>
          <w:ilvl w:val="0"/>
          <w:numId w:val="40"/>
        </w:numPr>
        <w:ind w:left="0" w:firstLine="0"/>
        <w:jc w:val="both"/>
        <w:rPr>
          <w:sz w:val="28"/>
          <w:szCs w:val="28"/>
        </w:rPr>
      </w:pPr>
      <w:r w:rsidRPr="00CD312E">
        <w:rPr>
          <w:sz w:val="28"/>
          <w:szCs w:val="28"/>
        </w:rPr>
        <w:t xml:space="preserve">В период </w:t>
      </w:r>
      <w:r w:rsidRPr="00CD312E">
        <w:rPr>
          <w:b/>
          <w:sz w:val="28"/>
          <w:szCs w:val="28"/>
        </w:rPr>
        <w:t>подъема</w:t>
      </w:r>
      <w:r w:rsidRPr="00CD312E">
        <w:rPr>
          <w:sz w:val="28"/>
          <w:szCs w:val="28"/>
        </w:rPr>
        <w:t xml:space="preserve"> государство проводит политику </w:t>
      </w:r>
      <w:r w:rsidRPr="00CD312E">
        <w:rPr>
          <w:b/>
          <w:sz w:val="28"/>
          <w:szCs w:val="28"/>
        </w:rPr>
        <w:t xml:space="preserve">сдерживания: </w:t>
      </w:r>
      <w:r w:rsidRPr="00CD312E">
        <w:rPr>
          <w:sz w:val="28"/>
          <w:szCs w:val="28"/>
        </w:rPr>
        <w:t>повышение ставок налогов, сокращение государственных расходов, повышение процентных ставок по ссудам, сокращение кредитных ресурсов банков.</w:t>
      </w:r>
    </w:p>
    <w:p w:rsidR="00874AA9" w:rsidRPr="00CD312E" w:rsidRDefault="00874AA9" w:rsidP="00AB5D5F">
      <w:pPr>
        <w:jc w:val="both"/>
        <w:rPr>
          <w:b/>
          <w:sz w:val="28"/>
          <w:szCs w:val="28"/>
        </w:rPr>
      </w:pPr>
    </w:p>
    <w:p w:rsidR="00874AA9" w:rsidRPr="00CD312E" w:rsidRDefault="00874AA9" w:rsidP="00AB5D5F">
      <w:pPr>
        <w:jc w:val="both"/>
        <w:rPr>
          <w:sz w:val="28"/>
          <w:szCs w:val="28"/>
        </w:rPr>
      </w:pPr>
      <w:r w:rsidRPr="00CD312E">
        <w:rPr>
          <w:b/>
          <w:sz w:val="28"/>
          <w:szCs w:val="28"/>
        </w:rPr>
        <w:lastRenderedPageBreak/>
        <w:tab/>
      </w:r>
      <w:r w:rsidRPr="00CD312E">
        <w:rPr>
          <w:b/>
          <w:sz w:val="28"/>
          <w:szCs w:val="28"/>
          <w:u w:val="single"/>
        </w:rPr>
        <w:t>Экономически активное население (рабочая сила)</w:t>
      </w:r>
      <w:r w:rsidRPr="00CD312E">
        <w:rPr>
          <w:sz w:val="28"/>
          <w:szCs w:val="28"/>
        </w:rPr>
        <w:t xml:space="preserve"> – часть населения страны, которая обеспечивает предложение труда для производства благ.</w:t>
      </w:r>
    </w:p>
    <w:p w:rsidR="00874AA9" w:rsidRPr="00CD312E" w:rsidRDefault="00874AA9" w:rsidP="00AB5D5F">
      <w:pPr>
        <w:ind w:firstLine="708"/>
        <w:jc w:val="both"/>
        <w:rPr>
          <w:sz w:val="28"/>
          <w:szCs w:val="28"/>
        </w:rPr>
      </w:pPr>
      <w:r w:rsidRPr="00CD312E">
        <w:rPr>
          <w:sz w:val="28"/>
          <w:szCs w:val="28"/>
        </w:rPr>
        <w:t xml:space="preserve">В состав </w:t>
      </w:r>
      <w:r w:rsidRPr="00CD312E">
        <w:rPr>
          <w:b/>
          <w:sz w:val="28"/>
          <w:szCs w:val="28"/>
          <w:u w:val="single"/>
        </w:rPr>
        <w:t>рабочей силы не входят</w:t>
      </w:r>
      <w:r w:rsidRPr="00CD312E">
        <w:rPr>
          <w:sz w:val="28"/>
          <w:szCs w:val="28"/>
        </w:rPr>
        <w:t xml:space="preserve">: пенсионеры; дети до 16 лет; учащиеся и студенты дневных отделений Вузов, техникумов, ПТУ; военнослужащие срочной службы;  лица, находящиеся в спец. учреждениях; инвалиды </w:t>
      </w:r>
      <w:r w:rsidRPr="00CD312E">
        <w:rPr>
          <w:sz w:val="28"/>
          <w:szCs w:val="28"/>
          <w:lang w:val="en-US"/>
        </w:rPr>
        <w:t>I</w:t>
      </w:r>
      <w:r w:rsidRPr="00CD312E">
        <w:rPr>
          <w:sz w:val="28"/>
          <w:szCs w:val="28"/>
        </w:rPr>
        <w:t xml:space="preserve"> и </w:t>
      </w:r>
      <w:r w:rsidRPr="00CD312E">
        <w:rPr>
          <w:sz w:val="28"/>
          <w:szCs w:val="28"/>
          <w:lang w:val="en-US"/>
        </w:rPr>
        <w:t>II</w:t>
      </w:r>
      <w:r w:rsidRPr="00CD312E">
        <w:rPr>
          <w:sz w:val="28"/>
          <w:szCs w:val="28"/>
        </w:rPr>
        <w:t xml:space="preserve"> групп; домохозяйки; бомжи.</w:t>
      </w:r>
    </w:p>
    <w:p w:rsidR="00874AA9" w:rsidRPr="00CD312E" w:rsidRDefault="00874AA9" w:rsidP="00AB5D5F">
      <w:pPr>
        <w:jc w:val="both"/>
        <w:rPr>
          <w:sz w:val="28"/>
          <w:szCs w:val="28"/>
        </w:rPr>
      </w:pPr>
      <w:r w:rsidRPr="00CD312E">
        <w:rPr>
          <w:sz w:val="28"/>
          <w:szCs w:val="28"/>
        </w:rPr>
        <w:t>Вся рабочая сила делится на 2 категории: занятые и безработные.</w:t>
      </w:r>
    </w:p>
    <w:p w:rsidR="00874AA9" w:rsidRPr="00CD312E" w:rsidRDefault="00874AA9" w:rsidP="00AB5D5F">
      <w:pPr>
        <w:jc w:val="both"/>
        <w:rPr>
          <w:sz w:val="28"/>
          <w:szCs w:val="28"/>
        </w:rPr>
      </w:pPr>
      <w:r w:rsidRPr="00CD312E">
        <w:rPr>
          <w:sz w:val="28"/>
          <w:szCs w:val="28"/>
        </w:rPr>
        <w:tab/>
      </w:r>
      <w:r w:rsidRPr="00CD312E">
        <w:rPr>
          <w:b/>
          <w:sz w:val="28"/>
          <w:szCs w:val="28"/>
          <w:u w:val="single"/>
        </w:rPr>
        <w:t>Занятые</w:t>
      </w:r>
      <w:r w:rsidRPr="00CD312E">
        <w:rPr>
          <w:sz w:val="28"/>
          <w:szCs w:val="28"/>
        </w:rPr>
        <w:t xml:space="preserve"> – население, которое имеет работу или работает неполный рабочий день.</w:t>
      </w:r>
    </w:p>
    <w:p w:rsidR="00874AA9" w:rsidRPr="00CD312E" w:rsidRDefault="00874AA9" w:rsidP="00AB5D5F">
      <w:pPr>
        <w:ind w:firstLine="708"/>
        <w:jc w:val="both"/>
        <w:rPr>
          <w:sz w:val="28"/>
          <w:szCs w:val="28"/>
        </w:rPr>
      </w:pPr>
      <w:r w:rsidRPr="00CD312E">
        <w:rPr>
          <w:b/>
          <w:sz w:val="28"/>
          <w:szCs w:val="28"/>
          <w:u w:val="single"/>
        </w:rPr>
        <w:t>Безработные</w:t>
      </w:r>
      <w:r w:rsidRPr="00CD312E">
        <w:rPr>
          <w:sz w:val="28"/>
          <w:szCs w:val="28"/>
        </w:rPr>
        <w:t xml:space="preserve"> - лица трудоспособного возраста, которые не имеют работы, но активно ищут ее. </w:t>
      </w:r>
    </w:p>
    <w:p w:rsidR="00874AA9" w:rsidRPr="00CD312E" w:rsidRDefault="00874AA9" w:rsidP="00AB5D5F">
      <w:pPr>
        <w:jc w:val="both"/>
        <w:rPr>
          <w:sz w:val="28"/>
          <w:szCs w:val="28"/>
        </w:rPr>
      </w:pPr>
      <w:r w:rsidRPr="00CD312E">
        <w:rPr>
          <w:sz w:val="28"/>
          <w:szCs w:val="28"/>
        </w:rPr>
        <w:tab/>
      </w:r>
      <w:r w:rsidRPr="00CD312E">
        <w:rPr>
          <w:b/>
          <w:sz w:val="28"/>
          <w:szCs w:val="28"/>
          <w:u w:val="single"/>
        </w:rPr>
        <w:t>Безработица</w:t>
      </w:r>
      <w:r w:rsidRPr="00CD312E">
        <w:rPr>
          <w:sz w:val="28"/>
          <w:szCs w:val="28"/>
        </w:rPr>
        <w:t xml:space="preserve"> - вынужденная незанятость, возникающая из-за постоянного нарушения равновесия между спросом предложением на рынке труда и в его различных секторах.</w:t>
      </w:r>
    </w:p>
    <w:p w:rsidR="00874AA9" w:rsidRPr="00CD312E" w:rsidRDefault="00874AA9" w:rsidP="00AB5D5F">
      <w:pPr>
        <w:ind w:left="708"/>
        <w:jc w:val="both"/>
        <w:rPr>
          <w:b/>
          <w:sz w:val="28"/>
          <w:szCs w:val="28"/>
        </w:rPr>
      </w:pPr>
      <w:r w:rsidRPr="00CD312E">
        <w:rPr>
          <w:i/>
          <w:sz w:val="28"/>
          <w:szCs w:val="28"/>
          <w:u w:val="single"/>
        </w:rPr>
        <w:t>Виды безработицы</w:t>
      </w:r>
      <w:r w:rsidRPr="00CD312E">
        <w:rPr>
          <w:b/>
          <w:sz w:val="28"/>
          <w:szCs w:val="28"/>
          <w:u w:val="single"/>
        </w:rPr>
        <w:t>:</w:t>
      </w:r>
    </w:p>
    <w:p w:rsidR="00874AA9" w:rsidRPr="00CD312E" w:rsidRDefault="00874AA9" w:rsidP="00AB5D5F">
      <w:pPr>
        <w:numPr>
          <w:ilvl w:val="0"/>
          <w:numId w:val="41"/>
        </w:numPr>
        <w:jc w:val="both"/>
        <w:rPr>
          <w:sz w:val="28"/>
          <w:szCs w:val="28"/>
        </w:rPr>
      </w:pPr>
      <w:r w:rsidRPr="00CD312E">
        <w:rPr>
          <w:i/>
          <w:sz w:val="28"/>
          <w:szCs w:val="28"/>
        </w:rPr>
        <w:t>Фрикционная</w:t>
      </w:r>
      <w:r w:rsidRPr="00CD312E">
        <w:rPr>
          <w:sz w:val="28"/>
          <w:szCs w:val="28"/>
        </w:rPr>
        <w:t xml:space="preserve"> - связана с региональными, профессиональными и возрастными перемещениями работников.</w:t>
      </w:r>
    </w:p>
    <w:p w:rsidR="00874AA9" w:rsidRPr="00CD312E" w:rsidRDefault="00874AA9" w:rsidP="00AB5D5F">
      <w:pPr>
        <w:numPr>
          <w:ilvl w:val="0"/>
          <w:numId w:val="42"/>
        </w:numPr>
        <w:jc w:val="both"/>
        <w:rPr>
          <w:sz w:val="28"/>
          <w:szCs w:val="28"/>
        </w:rPr>
      </w:pPr>
      <w:r w:rsidRPr="00CD312E">
        <w:rPr>
          <w:i/>
          <w:sz w:val="28"/>
          <w:szCs w:val="28"/>
        </w:rPr>
        <w:t>Структурная</w:t>
      </w:r>
      <w:r w:rsidRPr="00CD312E">
        <w:rPr>
          <w:sz w:val="28"/>
          <w:szCs w:val="28"/>
        </w:rPr>
        <w:t xml:space="preserve"> - связана с изменениями в структуре экономике, потребительском спросе и технологиях. В результате таких изменений, спрос на отдельные виды профессий уменьшается или исчезает совсем, в то время как на другие профессии, в том числе не существовавшие прежде, возрастает. </w:t>
      </w:r>
    </w:p>
    <w:p w:rsidR="00874AA9" w:rsidRPr="00CD312E" w:rsidRDefault="00874AA9" w:rsidP="00AB5D5F">
      <w:pPr>
        <w:numPr>
          <w:ilvl w:val="0"/>
          <w:numId w:val="42"/>
        </w:numPr>
        <w:jc w:val="both"/>
        <w:rPr>
          <w:sz w:val="28"/>
          <w:szCs w:val="28"/>
        </w:rPr>
      </w:pPr>
      <w:r w:rsidRPr="00CD312E">
        <w:rPr>
          <w:i/>
          <w:sz w:val="28"/>
          <w:szCs w:val="28"/>
        </w:rPr>
        <w:t>Циклическая</w:t>
      </w:r>
      <w:r w:rsidRPr="00CD312E">
        <w:rPr>
          <w:sz w:val="28"/>
          <w:szCs w:val="28"/>
        </w:rPr>
        <w:t xml:space="preserve"> - связана с экономическими колебаниями и характеризует фазу кризиса.</w:t>
      </w:r>
    </w:p>
    <w:p w:rsidR="00874AA9" w:rsidRPr="00CD312E" w:rsidRDefault="00874AA9" w:rsidP="00AB5D5F">
      <w:pPr>
        <w:jc w:val="both"/>
        <w:rPr>
          <w:sz w:val="28"/>
          <w:szCs w:val="28"/>
        </w:rPr>
      </w:pPr>
      <w:r w:rsidRPr="00CD312E">
        <w:rPr>
          <w:sz w:val="28"/>
          <w:szCs w:val="28"/>
        </w:rPr>
        <w:tab/>
        <w:t xml:space="preserve">Фрикционная и структурная безработицы в сумме образуют </w:t>
      </w:r>
      <w:r w:rsidRPr="00CD312E">
        <w:rPr>
          <w:b/>
          <w:sz w:val="28"/>
          <w:szCs w:val="28"/>
          <w:u w:val="single"/>
        </w:rPr>
        <w:t>"естественны уровень безработицы"</w:t>
      </w:r>
      <w:r w:rsidRPr="00CD312E">
        <w:rPr>
          <w:sz w:val="28"/>
          <w:szCs w:val="28"/>
        </w:rPr>
        <w:t xml:space="preserve">, которому соответствует состояние </w:t>
      </w:r>
      <w:r w:rsidRPr="00CD312E">
        <w:rPr>
          <w:b/>
          <w:sz w:val="28"/>
          <w:szCs w:val="28"/>
          <w:u w:val="single"/>
        </w:rPr>
        <w:t>полной занятости</w:t>
      </w:r>
      <w:r w:rsidRPr="00CD312E">
        <w:rPr>
          <w:sz w:val="28"/>
          <w:szCs w:val="28"/>
        </w:rPr>
        <w:t xml:space="preserve"> и потенциальное значение ВВП. </w:t>
      </w:r>
    </w:p>
    <w:p w:rsidR="00874AA9" w:rsidRPr="00CD312E" w:rsidRDefault="00874AA9" w:rsidP="00AB5D5F">
      <w:pPr>
        <w:ind w:firstLine="708"/>
        <w:jc w:val="both"/>
        <w:rPr>
          <w:sz w:val="28"/>
          <w:szCs w:val="28"/>
        </w:rPr>
      </w:pPr>
      <w:r w:rsidRPr="00CD312E">
        <w:rPr>
          <w:b/>
          <w:sz w:val="28"/>
          <w:szCs w:val="28"/>
          <w:u w:val="single"/>
        </w:rPr>
        <w:t>Уровень безработицы</w:t>
      </w:r>
      <w:r w:rsidRPr="00CD312E">
        <w:rPr>
          <w:sz w:val="28"/>
          <w:szCs w:val="28"/>
        </w:rPr>
        <w:t xml:space="preserve"> определяется отношением числа безработных к численности рабочей силы.</w:t>
      </w:r>
    </w:p>
    <w:p w:rsidR="00874AA9" w:rsidRPr="00CD312E" w:rsidRDefault="00874AA9" w:rsidP="00AB5D5F">
      <w:pPr>
        <w:ind w:firstLine="708"/>
        <w:jc w:val="both"/>
        <w:rPr>
          <w:b/>
          <w:sz w:val="28"/>
          <w:szCs w:val="28"/>
        </w:rPr>
      </w:pPr>
      <w:r w:rsidRPr="00CD312E">
        <w:rPr>
          <w:sz w:val="28"/>
          <w:szCs w:val="28"/>
          <w:lang w:val="en-US"/>
        </w:rPr>
        <w:t>u</w:t>
      </w:r>
      <w:r w:rsidRPr="00CD312E">
        <w:rPr>
          <w:sz w:val="28"/>
          <w:szCs w:val="28"/>
        </w:rPr>
        <w:t xml:space="preserve"> </w:t>
      </w:r>
      <w:r w:rsidRPr="00CD312E">
        <w:rPr>
          <w:b/>
          <w:sz w:val="28"/>
          <w:szCs w:val="28"/>
        </w:rPr>
        <w:t xml:space="preserve">= </w:t>
      </w:r>
      <w:r w:rsidRPr="00CD312E">
        <w:rPr>
          <w:b/>
          <w:position w:val="-24"/>
          <w:sz w:val="28"/>
          <w:szCs w:val="28"/>
          <w:lang w:val="en-US"/>
        </w:rPr>
        <w:object w:dxaOrig="300" w:dyaOrig="620">
          <v:shape id="_x0000_i1026" type="#_x0000_t75" style="width:15pt;height:30.75pt" o:ole="">
            <v:imagedata r:id="rId35" o:title=""/>
          </v:shape>
          <o:OLEObject Type="Embed" ProgID="Equation.3" ShapeID="_x0000_i1026" DrawAspect="Content" ObjectID="_1581152713" r:id="rId36"/>
        </w:object>
      </w:r>
      <w:r w:rsidR="008D3367" w:rsidRPr="00CD312E">
        <w:rPr>
          <w:b/>
          <w:position w:val="-24"/>
          <w:sz w:val="28"/>
          <w:szCs w:val="28"/>
        </w:rPr>
        <w:t xml:space="preserve"> </w:t>
      </w:r>
      <w:r w:rsidR="004E720C" w:rsidRPr="00CD312E">
        <w:rPr>
          <w:sz w:val="28"/>
          <w:szCs w:val="28"/>
        </w:rPr>
        <w:t>х 100%</w:t>
      </w:r>
      <w:r w:rsidR="004E720C" w:rsidRPr="00CD312E">
        <w:rPr>
          <w:b/>
          <w:sz w:val="28"/>
          <w:szCs w:val="28"/>
        </w:rPr>
        <w:t xml:space="preserve"> =</w:t>
      </w:r>
      <w:r w:rsidRPr="00CD312E">
        <w:rPr>
          <w:b/>
          <w:sz w:val="28"/>
          <w:szCs w:val="28"/>
        </w:rPr>
        <w:t xml:space="preserve"> </w:t>
      </w:r>
      <w:r w:rsidRPr="00CD312E">
        <w:rPr>
          <w:b/>
          <w:position w:val="-28"/>
          <w:sz w:val="28"/>
          <w:szCs w:val="28"/>
        </w:rPr>
        <w:object w:dxaOrig="1800" w:dyaOrig="660">
          <v:shape id="_x0000_i1027" type="#_x0000_t75" style="width:90pt;height:30pt" o:ole="">
            <v:imagedata r:id="rId37" o:title=""/>
          </v:shape>
          <o:OLEObject Type="Embed" ProgID="Equation.3" ShapeID="_x0000_i1027" DrawAspect="Content" ObjectID="_1581152714" r:id="rId38"/>
        </w:object>
      </w:r>
      <w:r w:rsidRPr="00CD312E">
        <w:rPr>
          <w:b/>
          <w:sz w:val="28"/>
          <w:szCs w:val="28"/>
        </w:rPr>
        <w:t xml:space="preserve"> </w:t>
      </w:r>
      <w:r w:rsidRPr="00CD312E">
        <w:rPr>
          <w:sz w:val="28"/>
          <w:szCs w:val="28"/>
        </w:rPr>
        <w:t>100%</w:t>
      </w:r>
    </w:p>
    <w:p w:rsidR="00874AA9" w:rsidRPr="00CD312E" w:rsidRDefault="00874AA9" w:rsidP="00AB5D5F">
      <w:pPr>
        <w:ind w:firstLine="748"/>
        <w:jc w:val="both"/>
        <w:rPr>
          <w:sz w:val="28"/>
          <w:szCs w:val="28"/>
        </w:rPr>
      </w:pPr>
      <w:r w:rsidRPr="00CD312E">
        <w:rPr>
          <w:b/>
          <w:sz w:val="28"/>
          <w:szCs w:val="28"/>
          <w:u w:val="single"/>
        </w:rPr>
        <w:t>Закон Оукена</w:t>
      </w:r>
      <w:r w:rsidRPr="00CD312E">
        <w:rPr>
          <w:sz w:val="28"/>
          <w:szCs w:val="28"/>
        </w:rPr>
        <w:t>: "Если фактический уровень безработицы превышает ее естественный уровень на 1 %, это приводит к отставанию фактического валового национального продукта от потенциально возможного на 2,5%".</w:t>
      </w:r>
    </w:p>
    <w:p w:rsidR="00874AA9" w:rsidRPr="00CD312E" w:rsidRDefault="00874AA9" w:rsidP="00AB5D5F">
      <w:pPr>
        <w:jc w:val="both"/>
        <w:rPr>
          <w:b/>
          <w:sz w:val="28"/>
          <w:szCs w:val="28"/>
          <w:u w:val="single"/>
        </w:rPr>
      </w:pPr>
    </w:p>
    <w:p w:rsidR="00874AA9" w:rsidRPr="00CD312E" w:rsidRDefault="00874AA9" w:rsidP="00AB5D5F">
      <w:pPr>
        <w:jc w:val="both"/>
        <w:rPr>
          <w:i/>
          <w:sz w:val="28"/>
          <w:szCs w:val="28"/>
        </w:rPr>
      </w:pPr>
      <w:r w:rsidRPr="00CD312E">
        <w:rPr>
          <w:i/>
          <w:sz w:val="28"/>
          <w:szCs w:val="28"/>
          <w:u w:val="single"/>
        </w:rPr>
        <w:t>Государственное регулирование рынка труда</w:t>
      </w:r>
      <w:r w:rsidRPr="00CD312E">
        <w:rPr>
          <w:i/>
          <w:sz w:val="28"/>
          <w:szCs w:val="28"/>
        </w:rPr>
        <w:t xml:space="preserve">: </w:t>
      </w:r>
    </w:p>
    <w:p w:rsidR="00874AA9" w:rsidRPr="00CD312E" w:rsidRDefault="00874AA9" w:rsidP="00AB5D5F">
      <w:pPr>
        <w:numPr>
          <w:ilvl w:val="0"/>
          <w:numId w:val="43"/>
        </w:numPr>
        <w:tabs>
          <w:tab w:val="clear" w:pos="720"/>
          <w:tab w:val="num" w:pos="0"/>
        </w:tabs>
        <w:ind w:left="0" w:firstLine="0"/>
        <w:jc w:val="both"/>
        <w:rPr>
          <w:sz w:val="28"/>
          <w:szCs w:val="28"/>
        </w:rPr>
      </w:pPr>
      <w:r w:rsidRPr="00CD312E">
        <w:rPr>
          <w:sz w:val="28"/>
          <w:szCs w:val="28"/>
        </w:rPr>
        <w:t>осуществление мероприятий по созданию новых рабочих мест;</w:t>
      </w:r>
    </w:p>
    <w:p w:rsidR="00874AA9" w:rsidRPr="00CD312E" w:rsidRDefault="00874AA9" w:rsidP="00AB5D5F">
      <w:pPr>
        <w:numPr>
          <w:ilvl w:val="0"/>
          <w:numId w:val="43"/>
        </w:numPr>
        <w:tabs>
          <w:tab w:val="clear" w:pos="720"/>
          <w:tab w:val="num" w:pos="0"/>
        </w:tabs>
        <w:ind w:left="0" w:firstLine="0"/>
        <w:jc w:val="both"/>
        <w:rPr>
          <w:sz w:val="28"/>
          <w:szCs w:val="28"/>
        </w:rPr>
      </w:pPr>
      <w:r w:rsidRPr="00CD312E">
        <w:rPr>
          <w:sz w:val="28"/>
          <w:szCs w:val="28"/>
        </w:rPr>
        <w:t>обучение, переподготовка и повышение профессиональной квалификации безработных;</w:t>
      </w:r>
    </w:p>
    <w:p w:rsidR="00874AA9" w:rsidRPr="00CD312E" w:rsidRDefault="00874AA9" w:rsidP="00AB5D5F">
      <w:pPr>
        <w:numPr>
          <w:ilvl w:val="0"/>
          <w:numId w:val="43"/>
        </w:numPr>
        <w:tabs>
          <w:tab w:val="clear" w:pos="720"/>
          <w:tab w:val="num" w:pos="0"/>
        </w:tabs>
        <w:ind w:left="0" w:firstLine="0"/>
        <w:jc w:val="both"/>
        <w:rPr>
          <w:sz w:val="28"/>
          <w:szCs w:val="28"/>
        </w:rPr>
      </w:pPr>
      <w:r w:rsidRPr="00CD312E">
        <w:rPr>
          <w:sz w:val="28"/>
          <w:szCs w:val="28"/>
        </w:rPr>
        <w:t>активный поиск и подбор подходящих должностей;</w:t>
      </w:r>
    </w:p>
    <w:p w:rsidR="00874AA9" w:rsidRPr="00CD312E" w:rsidRDefault="00874AA9" w:rsidP="00AB5D5F">
      <w:pPr>
        <w:numPr>
          <w:ilvl w:val="0"/>
          <w:numId w:val="43"/>
        </w:numPr>
        <w:tabs>
          <w:tab w:val="clear" w:pos="720"/>
          <w:tab w:val="num" w:pos="0"/>
        </w:tabs>
        <w:ind w:left="0" w:firstLine="0"/>
        <w:jc w:val="both"/>
        <w:rPr>
          <w:sz w:val="28"/>
          <w:szCs w:val="28"/>
        </w:rPr>
      </w:pPr>
      <w:r w:rsidRPr="00CD312E">
        <w:rPr>
          <w:sz w:val="28"/>
          <w:szCs w:val="28"/>
        </w:rPr>
        <w:t>субсидирование создания новых рабочих мест;</w:t>
      </w:r>
    </w:p>
    <w:p w:rsidR="00874AA9" w:rsidRPr="00CD312E" w:rsidRDefault="00874AA9" w:rsidP="00AB5D5F">
      <w:pPr>
        <w:numPr>
          <w:ilvl w:val="0"/>
          <w:numId w:val="43"/>
        </w:numPr>
        <w:tabs>
          <w:tab w:val="clear" w:pos="720"/>
          <w:tab w:val="num" w:pos="0"/>
        </w:tabs>
        <w:ind w:left="0" w:firstLine="0"/>
        <w:jc w:val="both"/>
        <w:rPr>
          <w:sz w:val="28"/>
          <w:szCs w:val="28"/>
        </w:rPr>
      </w:pPr>
      <w:r w:rsidRPr="00CD312E">
        <w:rPr>
          <w:sz w:val="28"/>
          <w:szCs w:val="28"/>
        </w:rPr>
        <w:t>организация рабочих мест через систему общественных работ;</w:t>
      </w:r>
    </w:p>
    <w:p w:rsidR="00874AA9" w:rsidRPr="00CD312E" w:rsidRDefault="00874AA9" w:rsidP="00AB5D5F">
      <w:pPr>
        <w:numPr>
          <w:ilvl w:val="0"/>
          <w:numId w:val="44"/>
        </w:numPr>
        <w:tabs>
          <w:tab w:val="clear" w:pos="720"/>
          <w:tab w:val="num" w:pos="0"/>
        </w:tabs>
        <w:ind w:left="0" w:firstLine="0"/>
        <w:jc w:val="both"/>
        <w:rPr>
          <w:sz w:val="28"/>
          <w:szCs w:val="28"/>
        </w:rPr>
      </w:pPr>
      <w:r w:rsidRPr="00CD312E">
        <w:rPr>
          <w:sz w:val="28"/>
          <w:szCs w:val="28"/>
        </w:rPr>
        <w:t>выплата пособий по безработице;</w:t>
      </w:r>
    </w:p>
    <w:p w:rsidR="00874AA9" w:rsidRPr="00CD312E" w:rsidRDefault="00874AA9" w:rsidP="00AB5D5F">
      <w:pPr>
        <w:numPr>
          <w:ilvl w:val="0"/>
          <w:numId w:val="44"/>
        </w:numPr>
        <w:tabs>
          <w:tab w:val="clear" w:pos="720"/>
          <w:tab w:val="num" w:pos="0"/>
        </w:tabs>
        <w:ind w:left="0" w:firstLine="0"/>
        <w:jc w:val="both"/>
        <w:rPr>
          <w:sz w:val="28"/>
          <w:szCs w:val="28"/>
        </w:rPr>
      </w:pPr>
      <w:r w:rsidRPr="00CD312E">
        <w:rPr>
          <w:sz w:val="28"/>
          <w:szCs w:val="28"/>
        </w:rPr>
        <w:t>выдачу малоимущим товаров первой необходимости.</w:t>
      </w:r>
    </w:p>
    <w:p w:rsidR="00874AA9" w:rsidRPr="00CD312E" w:rsidRDefault="00874AA9" w:rsidP="00AB5D5F">
      <w:pPr>
        <w:ind w:firstLine="708"/>
        <w:jc w:val="both"/>
        <w:rPr>
          <w:b/>
          <w:sz w:val="28"/>
          <w:szCs w:val="28"/>
          <w:u w:val="single"/>
        </w:rPr>
      </w:pPr>
    </w:p>
    <w:p w:rsidR="00874AA9" w:rsidRPr="00CD312E" w:rsidRDefault="00874AA9" w:rsidP="00AB5D5F">
      <w:pPr>
        <w:ind w:firstLine="708"/>
        <w:jc w:val="both"/>
        <w:rPr>
          <w:sz w:val="28"/>
          <w:szCs w:val="28"/>
        </w:rPr>
      </w:pPr>
      <w:r w:rsidRPr="00CD312E">
        <w:rPr>
          <w:b/>
          <w:sz w:val="28"/>
          <w:szCs w:val="28"/>
          <w:u w:val="single"/>
        </w:rPr>
        <w:t>Инфляция</w:t>
      </w:r>
      <w:r w:rsidRPr="00CD312E">
        <w:rPr>
          <w:sz w:val="28"/>
          <w:szCs w:val="28"/>
        </w:rPr>
        <w:t xml:space="preserve"> - это обесценивание денег, снижение их покупательной способности.</w:t>
      </w:r>
    </w:p>
    <w:p w:rsidR="00874AA9" w:rsidRPr="00CD312E" w:rsidRDefault="00874AA9" w:rsidP="00AB5D5F">
      <w:pPr>
        <w:jc w:val="both"/>
        <w:rPr>
          <w:i/>
          <w:sz w:val="28"/>
          <w:szCs w:val="28"/>
          <w:u w:val="single"/>
        </w:rPr>
      </w:pPr>
      <w:r w:rsidRPr="00CD312E">
        <w:rPr>
          <w:sz w:val="28"/>
          <w:szCs w:val="28"/>
        </w:rPr>
        <w:tab/>
      </w:r>
      <w:r w:rsidRPr="00CD312E">
        <w:rPr>
          <w:i/>
          <w:sz w:val="28"/>
          <w:szCs w:val="28"/>
          <w:u w:val="single"/>
        </w:rPr>
        <w:t>Причины инфляции:</w:t>
      </w:r>
    </w:p>
    <w:p w:rsidR="00874AA9" w:rsidRPr="00CD312E" w:rsidRDefault="00874AA9" w:rsidP="00AB5D5F">
      <w:pPr>
        <w:numPr>
          <w:ilvl w:val="0"/>
          <w:numId w:val="45"/>
        </w:numPr>
        <w:suppressAutoHyphens/>
        <w:ind w:left="0" w:firstLine="0"/>
        <w:jc w:val="both"/>
        <w:rPr>
          <w:sz w:val="28"/>
          <w:szCs w:val="28"/>
        </w:rPr>
      </w:pPr>
      <w:r w:rsidRPr="00CD312E">
        <w:rPr>
          <w:sz w:val="28"/>
          <w:szCs w:val="28"/>
        </w:rPr>
        <w:t>монетарная: нарушение законов денежного обращения и переполнение сферы обмена денежной массой све</w:t>
      </w:r>
      <w:r w:rsidR="008D3367" w:rsidRPr="00CD312E">
        <w:rPr>
          <w:sz w:val="28"/>
          <w:szCs w:val="28"/>
        </w:rPr>
        <w:t>рх потребностей товарооборота по причине</w:t>
      </w:r>
      <w:r w:rsidRPr="00CD312E">
        <w:rPr>
          <w:sz w:val="28"/>
          <w:szCs w:val="28"/>
        </w:rPr>
        <w:t xml:space="preserve"> излишней денежной эмиссии и неправильной кредитной политики государства</w:t>
      </w:r>
      <w:r w:rsidR="004E720C" w:rsidRPr="00CD312E">
        <w:rPr>
          <w:sz w:val="28"/>
          <w:szCs w:val="28"/>
        </w:rPr>
        <w:t>;</w:t>
      </w:r>
    </w:p>
    <w:p w:rsidR="00874AA9" w:rsidRPr="00CD312E" w:rsidRDefault="00874AA9" w:rsidP="00AB5D5F">
      <w:pPr>
        <w:numPr>
          <w:ilvl w:val="0"/>
          <w:numId w:val="45"/>
        </w:numPr>
        <w:overflowPunct w:val="0"/>
        <w:autoSpaceDE w:val="0"/>
        <w:autoSpaceDN w:val="0"/>
        <w:adjustRightInd w:val="0"/>
        <w:ind w:left="0" w:firstLine="0"/>
        <w:jc w:val="both"/>
        <w:textAlignment w:val="baseline"/>
        <w:rPr>
          <w:sz w:val="28"/>
          <w:szCs w:val="28"/>
        </w:rPr>
      </w:pPr>
      <w:r w:rsidRPr="00CD312E">
        <w:rPr>
          <w:sz w:val="28"/>
          <w:szCs w:val="28"/>
        </w:rPr>
        <w:t>бюджетный дефицит и его финансирование посредством денежной эмис</w:t>
      </w:r>
      <w:r w:rsidR="004E720C" w:rsidRPr="00CD312E">
        <w:rPr>
          <w:sz w:val="28"/>
          <w:szCs w:val="28"/>
        </w:rPr>
        <w:t>сии;</w:t>
      </w:r>
    </w:p>
    <w:p w:rsidR="00874AA9" w:rsidRPr="00CD312E" w:rsidRDefault="00874AA9" w:rsidP="00AB5D5F">
      <w:pPr>
        <w:numPr>
          <w:ilvl w:val="0"/>
          <w:numId w:val="45"/>
        </w:numPr>
        <w:overflowPunct w:val="0"/>
        <w:autoSpaceDE w:val="0"/>
        <w:autoSpaceDN w:val="0"/>
        <w:adjustRightInd w:val="0"/>
        <w:ind w:left="0" w:firstLine="0"/>
        <w:jc w:val="both"/>
        <w:textAlignment w:val="baseline"/>
        <w:rPr>
          <w:sz w:val="28"/>
          <w:szCs w:val="28"/>
          <w:u w:val="single"/>
        </w:rPr>
      </w:pPr>
      <w:r w:rsidRPr="00CD312E">
        <w:rPr>
          <w:sz w:val="28"/>
          <w:szCs w:val="28"/>
        </w:rPr>
        <w:t>милитаризаци</w:t>
      </w:r>
      <w:r w:rsidR="004E720C" w:rsidRPr="00CD312E">
        <w:rPr>
          <w:sz w:val="28"/>
          <w:szCs w:val="28"/>
        </w:rPr>
        <w:t>я экономики;</w:t>
      </w:r>
      <w:r w:rsidRPr="00CD312E">
        <w:rPr>
          <w:sz w:val="28"/>
          <w:szCs w:val="28"/>
        </w:rPr>
        <w:t xml:space="preserve"> </w:t>
      </w:r>
    </w:p>
    <w:p w:rsidR="00874AA9" w:rsidRPr="00CD312E" w:rsidRDefault="004E720C" w:rsidP="00AB5D5F">
      <w:pPr>
        <w:numPr>
          <w:ilvl w:val="0"/>
          <w:numId w:val="45"/>
        </w:numPr>
        <w:overflowPunct w:val="0"/>
        <w:autoSpaceDE w:val="0"/>
        <w:autoSpaceDN w:val="0"/>
        <w:adjustRightInd w:val="0"/>
        <w:ind w:left="0" w:firstLine="0"/>
        <w:jc w:val="both"/>
        <w:textAlignment w:val="baseline"/>
        <w:rPr>
          <w:sz w:val="28"/>
          <w:szCs w:val="28"/>
        </w:rPr>
      </w:pPr>
      <w:r w:rsidRPr="00CD312E">
        <w:rPr>
          <w:sz w:val="28"/>
          <w:szCs w:val="28"/>
        </w:rPr>
        <w:t>монополизация производства;</w:t>
      </w:r>
    </w:p>
    <w:p w:rsidR="00874AA9" w:rsidRPr="00CD312E" w:rsidRDefault="00874AA9" w:rsidP="00AB5D5F">
      <w:pPr>
        <w:numPr>
          <w:ilvl w:val="0"/>
          <w:numId w:val="45"/>
        </w:numPr>
        <w:overflowPunct w:val="0"/>
        <w:autoSpaceDE w:val="0"/>
        <w:autoSpaceDN w:val="0"/>
        <w:adjustRightInd w:val="0"/>
        <w:ind w:left="0" w:firstLine="0"/>
        <w:jc w:val="both"/>
        <w:textAlignment w:val="baseline"/>
        <w:rPr>
          <w:sz w:val="28"/>
          <w:szCs w:val="28"/>
        </w:rPr>
      </w:pPr>
      <w:r w:rsidRPr="00CD312E">
        <w:rPr>
          <w:sz w:val="28"/>
          <w:szCs w:val="28"/>
        </w:rPr>
        <w:t>инфл</w:t>
      </w:r>
      <w:r w:rsidR="004E720C" w:rsidRPr="00CD312E">
        <w:rPr>
          <w:sz w:val="28"/>
          <w:szCs w:val="28"/>
        </w:rPr>
        <w:t>яционные ожидания потребителей;</w:t>
      </w:r>
    </w:p>
    <w:p w:rsidR="00874AA9" w:rsidRPr="00CD312E" w:rsidRDefault="00874AA9" w:rsidP="00AB5D5F">
      <w:pPr>
        <w:numPr>
          <w:ilvl w:val="0"/>
          <w:numId w:val="45"/>
        </w:numPr>
        <w:overflowPunct w:val="0"/>
        <w:autoSpaceDE w:val="0"/>
        <w:autoSpaceDN w:val="0"/>
        <w:adjustRightInd w:val="0"/>
        <w:ind w:left="0" w:firstLine="0"/>
        <w:jc w:val="both"/>
        <w:textAlignment w:val="baseline"/>
        <w:rPr>
          <w:sz w:val="28"/>
          <w:szCs w:val="28"/>
        </w:rPr>
      </w:pPr>
      <w:r w:rsidRPr="00CD312E">
        <w:rPr>
          <w:sz w:val="28"/>
          <w:szCs w:val="28"/>
        </w:rPr>
        <w:t>струк</w:t>
      </w:r>
      <w:r w:rsidR="004E720C" w:rsidRPr="00CD312E">
        <w:rPr>
          <w:sz w:val="28"/>
          <w:szCs w:val="28"/>
        </w:rPr>
        <w:t>турные диспропорции в экономике;</w:t>
      </w:r>
    </w:p>
    <w:p w:rsidR="00874AA9" w:rsidRPr="00CD312E" w:rsidRDefault="00874AA9" w:rsidP="00AB5D5F">
      <w:pPr>
        <w:numPr>
          <w:ilvl w:val="0"/>
          <w:numId w:val="45"/>
        </w:numPr>
        <w:overflowPunct w:val="0"/>
        <w:autoSpaceDE w:val="0"/>
        <w:autoSpaceDN w:val="0"/>
        <w:adjustRightInd w:val="0"/>
        <w:ind w:left="0" w:firstLine="0"/>
        <w:jc w:val="both"/>
        <w:textAlignment w:val="baseline"/>
        <w:rPr>
          <w:sz w:val="28"/>
          <w:szCs w:val="28"/>
        </w:rPr>
      </w:pPr>
      <w:r w:rsidRPr="00CD312E">
        <w:rPr>
          <w:sz w:val="28"/>
          <w:szCs w:val="28"/>
        </w:rPr>
        <w:t>интернаци</w:t>
      </w:r>
      <w:r w:rsidR="004E720C" w:rsidRPr="00CD312E">
        <w:rPr>
          <w:sz w:val="28"/>
          <w:szCs w:val="28"/>
        </w:rPr>
        <w:t>онализация хозяйственных связей;</w:t>
      </w:r>
    </w:p>
    <w:p w:rsidR="00874AA9" w:rsidRPr="00CD312E" w:rsidRDefault="00874AA9" w:rsidP="00AB5D5F">
      <w:pPr>
        <w:numPr>
          <w:ilvl w:val="0"/>
          <w:numId w:val="45"/>
        </w:numPr>
        <w:overflowPunct w:val="0"/>
        <w:autoSpaceDE w:val="0"/>
        <w:autoSpaceDN w:val="0"/>
        <w:adjustRightInd w:val="0"/>
        <w:ind w:left="0" w:firstLine="0"/>
        <w:jc w:val="both"/>
        <w:textAlignment w:val="baseline"/>
        <w:rPr>
          <w:sz w:val="28"/>
          <w:szCs w:val="28"/>
        </w:rPr>
      </w:pPr>
      <w:r w:rsidRPr="00CD312E">
        <w:rPr>
          <w:sz w:val="28"/>
          <w:szCs w:val="28"/>
        </w:rPr>
        <w:t>снижение курс</w:t>
      </w:r>
      <w:r w:rsidR="004E720C" w:rsidRPr="00CD312E">
        <w:rPr>
          <w:sz w:val="28"/>
          <w:szCs w:val="28"/>
        </w:rPr>
        <w:t>а национальной денежной единицы;</w:t>
      </w:r>
    </w:p>
    <w:p w:rsidR="00874AA9" w:rsidRPr="00CD312E" w:rsidRDefault="00874AA9" w:rsidP="00AB5D5F">
      <w:pPr>
        <w:numPr>
          <w:ilvl w:val="0"/>
          <w:numId w:val="45"/>
        </w:numPr>
        <w:overflowPunct w:val="0"/>
        <w:autoSpaceDE w:val="0"/>
        <w:autoSpaceDN w:val="0"/>
        <w:adjustRightInd w:val="0"/>
        <w:ind w:left="0" w:firstLine="0"/>
        <w:jc w:val="both"/>
        <w:textAlignment w:val="baseline"/>
        <w:rPr>
          <w:sz w:val="28"/>
          <w:szCs w:val="28"/>
        </w:rPr>
      </w:pPr>
      <w:r w:rsidRPr="00CD312E">
        <w:rPr>
          <w:sz w:val="28"/>
          <w:szCs w:val="28"/>
        </w:rPr>
        <w:t>мировые экономические кризисы</w:t>
      </w:r>
      <w:r w:rsidR="004E720C" w:rsidRPr="00CD312E">
        <w:rPr>
          <w:sz w:val="28"/>
          <w:szCs w:val="28"/>
        </w:rPr>
        <w:t>;</w:t>
      </w:r>
    </w:p>
    <w:p w:rsidR="00874AA9" w:rsidRPr="00CD312E" w:rsidRDefault="00874AA9" w:rsidP="00AB5D5F">
      <w:pPr>
        <w:numPr>
          <w:ilvl w:val="0"/>
          <w:numId w:val="45"/>
        </w:numPr>
        <w:overflowPunct w:val="0"/>
        <w:autoSpaceDE w:val="0"/>
        <w:autoSpaceDN w:val="0"/>
        <w:adjustRightInd w:val="0"/>
        <w:ind w:left="0" w:firstLine="0"/>
        <w:jc w:val="both"/>
        <w:textAlignment w:val="baseline"/>
        <w:rPr>
          <w:sz w:val="28"/>
          <w:szCs w:val="28"/>
        </w:rPr>
      </w:pPr>
      <w:r w:rsidRPr="00CD312E">
        <w:rPr>
          <w:sz w:val="28"/>
          <w:szCs w:val="28"/>
        </w:rPr>
        <w:t xml:space="preserve">валютная и внешнеторговая политика страны. </w:t>
      </w:r>
    </w:p>
    <w:p w:rsidR="00874AA9" w:rsidRPr="00CD312E" w:rsidRDefault="00874AA9" w:rsidP="00AB5D5F">
      <w:pPr>
        <w:ind w:firstLine="708"/>
        <w:jc w:val="both"/>
        <w:rPr>
          <w:sz w:val="28"/>
          <w:szCs w:val="28"/>
        </w:rPr>
      </w:pPr>
      <w:r w:rsidRPr="00CD312E">
        <w:rPr>
          <w:b/>
          <w:sz w:val="28"/>
          <w:szCs w:val="28"/>
          <w:u w:val="single"/>
        </w:rPr>
        <w:t>Индекс цен</w:t>
      </w:r>
      <w:r w:rsidRPr="00CD312E">
        <w:rPr>
          <w:sz w:val="28"/>
          <w:szCs w:val="28"/>
        </w:rPr>
        <w:t xml:space="preserve"> определяет относительное изменение среднего уровня цен за определенный период времени, при этом цены базового года принимаются за 100%.</w:t>
      </w:r>
    </w:p>
    <w:p w:rsidR="00874AA9" w:rsidRPr="00CD312E" w:rsidRDefault="00874AA9" w:rsidP="00AB5D5F">
      <w:pPr>
        <w:jc w:val="both"/>
      </w:pPr>
      <w:r w:rsidRPr="00CD312E">
        <w:rPr>
          <w:noProof/>
        </w:rPr>
        <w:drawing>
          <wp:inline distT="0" distB="0" distL="0" distR="0">
            <wp:extent cx="1366520" cy="708660"/>
            <wp:effectExtent l="0" t="0" r="0" b="0"/>
            <wp:docPr id="134" name="Рисунок 134" descr="24754_html_6773b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24754_html_6773b720"/>
                    <pic:cNvPicPr>
                      <a:picLocks noChangeAspect="1" noChangeArrowheads="1"/>
                    </pic:cNvPicPr>
                  </pic:nvPicPr>
                  <pic:blipFill>
                    <a:blip r:embed="rId39" cstate="print"/>
                    <a:srcRect/>
                    <a:stretch>
                      <a:fillRect/>
                    </a:stretch>
                  </pic:blipFill>
                  <pic:spPr bwMode="auto">
                    <a:xfrm>
                      <a:off x="0" y="0"/>
                      <a:ext cx="1366520" cy="708660"/>
                    </a:xfrm>
                    <a:prstGeom prst="rect">
                      <a:avLst/>
                    </a:prstGeom>
                    <a:noFill/>
                    <a:ln w="9525">
                      <a:noFill/>
                      <a:miter lim="800000"/>
                      <a:headEnd/>
                      <a:tailEnd/>
                    </a:ln>
                  </pic:spPr>
                </pic:pic>
              </a:graphicData>
            </a:graphic>
          </wp:inline>
        </w:drawing>
      </w:r>
    </w:p>
    <w:p w:rsidR="004E720C" w:rsidRPr="00CD312E" w:rsidRDefault="004E720C" w:rsidP="00AB5D5F">
      <w:pPr>
        <w:overflowPunct w:val="0"/>
        <w:autoSpaceDE w:val="0"/>
        <w:autoSpaceDN w:val="0"/>
        <w:adjustRightInd w:val="0"/>
        <w:ind w:left="720"/>
        <w:jc w:val="both"/>
        <w:textAlignment w:val="baseline"/>
        <w:rPr>
          <w:sz w:val="28"/>
          <w:szCs w:val="28"/>
        </w:rPr>
      </w:pPr>
      <w:r w:rsidRPr="00CD312E">
        <w:rPr>
          <w:b/>
          <w:sz w:val="28"/>
          <w:szCs w:val="28"/>
          <w:u w:val="single"/>
        </w:rPr>
        <w:t>Уровень (темп) инфляции</w:t>
      </w:r>
      <w:r w:rsidRPr="00CD312E">
        <w:rPr>
          <w:sz w:val="28"/>
          <w:szCs w:val="28"/>
        </w:rPr>
        <w:t xml:space="preserve"> измеряется с помощью индекса цен:</w:t>
      </w:r>
    </w:p>
    <w:p w:rsidR="004E720C" w:rsidRPr="00CD312E" w:rsidRDefault="004E720C" w:rsidP="00AB5D5F">
      <w:pPr>
        <w:overflowPunct w:val="0"/>
        <w:autoSpaceDE w:val="0"/>
        <w:autoSpaceDN w:val="0"/>
        <w:adjustRightInd w:val="0"/>
        <w:ind w:left="720" w:hanging="720"/>
        <w:jc w:val="both"/>
        <w:textAlignment w:val="baseline"/>
        <w:rPr>
          <w:sz w:val="28"/>
          <w:szCs w:val="28"/>
        </w:rPr>
      </w:pPr>
      <m:oMath>
        <m:r>
          <w:rPr>
            <w:rFonts w:ascii="Cambria Math" w:hAnsi="Cambria Math"/>
            <w:sz w:val="28"/>
            <w:szCs w:val="28"/>
          </w:rPr>
          <m:t>π</m:t>
        </m:r>
      </m:oMath>
      <w:r w:rsidRPr="00CD312E">
        <w:rPr>
          <w:sz w:val="28"/>
          <w:szCs w:val="28"/>
        </w:rPr>
        <w:t xml:space="preserve"> = </w:t>
      </w:r>
      <w:r w:rsidRPr="00CD312E">
        <w:rPr>
          <w:i/>
          <w:sz w:val="28"/>
          <w:szCs w:val="28"/>
          <w:lang w:val="en-US"/>
        </w:rPr>
        <w:t>I</w:t>
      </w:r>
      <w:r w:rsidRPr="00CD312E">
        <w:rPr>
          <w:i/>
          <w:sz w:val="28"/>
          <w:szCs w:val="28"/>
          <w:vertAlign w:val="subscript"/>
          <w:lang w:val="en-US"/>
        </w:rPr>
        <w:t>p</w:t>
      </w:r>
      <w:r w:rsidR="00BE0492" w:rsidRPr="00CD312E">
        <w:rPr>
          <w:sz w:val="28"/>
          <w:szCs w:val="28"/>
        </w:rPr>
        <w:t xml:space="preserve"> – 1, (где </w:t>
      </w:r>
      <m:oMath>
        <m:r>
          <w:rPr>
            <w:rFonts w:ascii="Cambria Math" w:hAnsi="Cambria Math"/>
            <w:sz w:val="28"/>
            <w:szCs w:val="28"/>
          </w:rPr>
          <m:t>π</m:t>
        </m:r>
      </m:oMath>
      <w:r w:rsidR="00BE0492" w:rsidRPr="00CD312E">
        <w:rPr>
          <w:sz w:val="28"/>
          <w:szCs w:val="28"/>
        </w:rPr>
        <w:t xml:space="preserve"> считается в долях)</w:t>
      </w:r>
    </w:p>
    <w:p w:rsidR="00BE0492" w:rsidRPr="00CD312E" w:rsidRDefault="00BE0492" w:rsidP="00AB5D5F">
      <w:pPr>
        <w:overflowPunct w:val="0"/>
        <w:autoSpaceDE w:val="0"/>
        <w:autoSpaceDN w:val="0"/>
        <w:adjustRightInd w:val="0"/>
        <w:ind w:left="720" w:hanging="720"/>
        <w:jc w:val="both"/>
        <w:textAlignment w:val="baseline"/>
        <w:rPr>
          <w:sz w:val="28"/>
          <w:szCs w:val="28"/>
        </w:rPr>
      </w:pPr>
      <w:r w:rsidRPr="00CD312E">
        <w:rPr>
          <w:sz w:val="28"/>
          <w:szCs w:val="28"/>
        </w:rPr>
        <w:t xml:space="preserve">π = </w:t>
      </w:r>
      <w:r w:rsidRPr="00CD312E">
        <w:rPr>
          <w:i/>
          <w:sz w:val="28"/>
          <w:szCs w:val="28"/>
          <w:lang w:val="en-US"/>
        </w:rPr>
        <w:t>I</w:t>
      </w:r>
      <w:r w:rsidRPr="00CD312E">
        <w:rPr>
          <w:i/>
          <w:sz w:val="28"/>
          <w:szCs w:val="28"/>
          <w:vertAlign w:val="subscript"/>
          <w:lang w:val="en-US"/>
        </w:rPr>
        <w:t>p</w:t>
      </w:r>
      <w:r w:rsidRPr="00CD312E">
        <w:rPr>
          <w:i/>
          <w:sz w:val="28"/>
          <w:szCs w:val="28"/>
          <w:vertAlign w:val="subscript"/>
        </w:rPr>
        <w:t xml:space="preserve"> </w:t>
      </w:r>
      <w:r w:rsidRPr="00CD312E">
        <w:rPr>
          <w:sz w:val="28"/>
          <w:szCs w:val="28"/>
          <w:vertAlign w:val="subscript"/>
        </w:rPr>
        <w:t xml:space="preserve">– </w:t>
      </w:r>
      <w:r w:rsidRPr="00CD312E">
        <w:rPr>
          <w:sz w:val="28"/>
          <w:szCs w:val="28"/>
        </w:rPr>
        <w:t>100, (где π считается в процентах)</w:t>
      </w:r>
    </w:p>
    <w:p w:rsidR="004E720C" w:rsidRPr="00CD312E" w:rsidRDefault="004E720C" w:rsidP="00AB5D5F">
      <w:pPr>
        <w:jc w:val="both"/>
        <w:rPr>
          <w:sz w:val="28"/>
          <w:szCs w:val="28"/>
        </w:rPr>
      </w:pPr>
      <w:r w:rsidRPr="00CD312E">
        <w:rPr>
          <w:sz w:val="28"/>
          <w:szCs w:val="28"/>
          <w:lang w:val="en-US"/>
        </w:rPr>
        <w:t>π</w:t>
      </w:r>
      <w:r w:rsidRPr="00CD312E">
        <w:rPr>
          <w:sz w:val="28"/>
          <w:szCs w:val="28"/>
        </w:rPr>
        <w:t xml:space="preserve">  - уровень инфляции</w:t>
      </w:r>
    </w:p>
    <w:p w:rsidR="00874AA9" w:rsidRPr="00CD312E" w:rsidRDefault="00874AA9" w:rsidP="00AB5D5F">
      <w:pPr>
        <w:ind w:firstLine="708"/>
        <w:jc w:val="both"/>
        <w:rPr>
          <w:sz w:val="28"/>
          <w:szCs w:val="28"/>
        </w:rPr>
      </w:pPr>
      <w:r w:rsidRPr="00CD312E">
        <w:rPr>
          <w:sz w:val="28"/>
          <w:szCs w:val="28"/>
          <w:u w:val="single"/>
        </w:rPr>
        <w:t>По темпам роста</w:t>
      </w:r>
      <w:r w:rsidRPr="00CD312E">
        <w:rPr>
          <w:sz w:val="28"/>
          <w:szCs w:val="28"/>
        </w:rPr>
        <w:t xml:space="preserve"> различают </w:t>
      </w:r>
      <w:r w:rsidRPr="00CD312E">
        <w:rPr>
          <w:i/>
          <w:sz w:val="28"/>
          <w:szCs w:val="28"/>
          <w:u w:val="single"/>
        </w:rPr>
        <w:t>3 вида инфляции:</w:t>
      </w:r>
    </w:p>
    <w:p w:rsidR="00874AA9" w:rsidRPr="00CD312E" w:rsidRDefault="00874AA9" w:rsidP="00AB5D5F">
      <w:pPr>
        <w:jc w:val="both"/>
        <w:rPr>
          <w:sz w:val="28"/>
          <w:szCs w:val="28"/>
          <w:u w:val="single"/>
        </w:rPr>
      </w:pPr>
      <w:r w:rsidRPr="00CD312E">
        <w:rPr>
          <w:i/>
          <w:sz w:val="28"/>
          <w:szCs w:val="28"/>
        </w:rPr>
        <w:t>1. Умеренную</w:t>
      </w:r>
      <w:r w:rsidRPr="00CD312E">
        <w:rPr>
          <w:sz w:val="28"/>
          <w:szCs w:val="28"/>
        </w:rPr>
        <w:t xml:space="preserve">  - до 10% в год.</w:t>
      </w:r>
    </w:p>
    <w:p w:rsidR="00874AA9" w:rsidRPr="00CD312E" w:rsidRDefault="00874AA9" w:rsidP="00AB5D5F">
      <w:pPr>
        <w:jc w:val="both"/>
        <w:rPr>
          <w:sz w:val="28"/>
          <w:szCs w:val="28"/>
        </w:rPr>
      </w:pPr>
      <w:r w:rsidRPr="00CD312E">
        <w:rPr>
          <w:i/>
          <w:sz w:val="28"/>
          <w:szCs w:val="28"/>
        </w:rPr>
        <w:t>2. Галопирующую</w:t>
      </w:r>
      <w:r w:rsidRPr="00CD312E">
        <w:rPr>
          <w:sz w:val="28"/>
          <w:szCs w:val="28"/>
        </w:rPr>
        <w:t xml:space="preserve"> - когда среднегодовой рост цен колеблется от 20 до 200% в год. </w:t>
      </w:r>
    </w:p>
    <w:p w:rsidR="00874AA9" w:rsidRPr="00CD312E" w:rsidRDefault="00874AA9" w:rsidP="00AB5D5F">
      <w:pPr>
        <w:jc w:val="both"/>
        <w:rPr>
          <w:sz w:val="28"/>
          <w:szCs w:val="28"/>
        </w:rPr>
      </w:pPr>
      <w:r w:rsidRPr="00CD312E">
        <w:rPr>
          <w:i/>
          <w:sz w:val="28"/>
          <w:szCs w:val="28"/>
        </w:rPr>
        <w:t>3. Гиперинфляцию</w:t>
      </w:r>
      <w:r w:rsidR="00BE0492" w:rsidRPr="00CD312E">
        <w:rPr>
          <w:i/>
          <w:sz w:val="28"/>
          <w:szCs w:val="28"/>
        </w:rPr>
        <w:t xml:space="preserve"> </w:t>
      </w:r>
      <w:r w:rsidRPr="00CD312E">
        <w:rPr>
          <w:sz w:val="28"/>
          <w:szCs w:val="28"/>
        </w:rPr>
        <w:t xml:space="preserve">- свыше 50% в месяц. </w:t>
      </w:r>
    </w:p>
    <w:p w:rsidR="00874AA9" w:rsidRPr="00CD312E" w:rsidRDefault="00874AA9" w:rsidP="00AB5D5F">
      <w:pPr>
        <w:pStyle w:val="a9"/>
        <w:spacing w:after="0" w:line="240" w:lineRule="auto"/>
        <w:ind w:firstLine="708"/>
        <w:rPr>
          <w:sz w:val="28"/>
          <w:szCs w:val="28"/>
        </w:rPr>
      </w:pPr>
      <w:r w:rsidRPr="00CD312E">
        <w:rPr>
          <w:sz w:val="28"/>
          <w:szCs w:val="28"/>
        </w:rPr>
        <w:t xml:space="preserve">По механизму возникновения различают </w:t>
      </w:r>
      <w:r w:rsidRPr="00CD312E">
        <w:rPr>
          <w:b/>
          <w:sz w:val="28"/>
          <w:szCs w:val="28"/>
        </w:rPr>
        <w:t>инфляцию спроса</w:t>
      </w:r>
      <w:r w:rsidRPr="00CD312E">
        <w:rPr>
          <w:sz w:val="28"/>
          <w:szCs w:val="28"/>
        </w:rPr>
        <w:t xml:space="preserve"> (за счет увеличения совокупного спроса) и </w:t>
      </w:r>
      <w:r w:rsidRPr="00CD312E">
        <w:rPr>
          <w:b/>
          <w:sz w:val="28"/>
          <w:szCs w:val="28"/>
        </w:rPr>
        <w:t>инфляцию издержек</w:t>
      </w:r>
      <w:r w:rsidRPr="00CD312E">
        <w:rPr>
          <w:sz w:val="28"/>
          <w:szCs w:val="28"/>
        </w:rPr>
        <w:t xml:space="preserve"> (за счет роста издержек производства).</w:t>
      </w:r>
    </w:p>
    <w:p w:rsidR="00874AA9" w:rsidRPr="00CD312E" w:rsidRDefault="00874AA9" w:rsidP="00AB5D5F">
      <w:pPr>
        <w:pStyle w:val="a9"/>
        <w:spacing w:after="0" w:line="240" w:lineRule="auto"/>
        <w:jc w:val="center"/>
        <w:rPr>
          <w:b/>
          <w:szCs w:val="24"/>
          <w:u w:val="single"/>
        </w:rPr>
      </w:pPr>
      <w:r w:rsidRPr="00CD312E">
        <w:rPr>
          <w:noProof/>
          <w:szCs w:val="24"/>
          <w:lang w:eastAsia="ru-RU"/>
        </w:rPr>
        <w:lastRenderedPageBreak/>
        <w:drawing>
          <wp:inline distT="0" distB="0" distL="0" distR="0">
            <wp:extent cx="5013960" cy="2393950"/>
            <wp:effectExtent l="19050" t="0" r="0" b="0"/>
            <wp:docPr id="135" name="Рисунок 135" descr="инфля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инфляция"/>
                    <pic:cNvPicPr>
                      <a:picLocks noChangeAspect="1" noChangeArrowheads="1"/>
                    </pic:cNvPicPr>
                  </pic:nvPicPr>
                  <pic:blipFill>
                    <a:blip r:embed="rId40"/>
                    <a:srcRect/>
                    <a:stretch>
                      <a:fillRect/>
                    </a:stretch>
                  </pic:blipFill>
                  <pic:spPr bwMode="auto">
                    <a:xfrm>
                      <a:off x="0" y="0"/>
                      <a:ext cx="5013960" cy="2393950"/>
                    </a:xfrm>
                    <a:prstGeom prst="rect">
                      <a:avLst/>
                    </a:prstGeom>
                    <a:noFill/>
                    <a:ln w="9525">
                      <a:noFill/>
                      <a:miter lim="800000"/>
                      <a:headEnd/>
                      <a:tailEnd/>
                    </a:ln>
                  </pic:spPr>
                </pic:pic>
              </a:graphicData>
            </a:graphic>
          </wp:inline>
        </w:drawing>
      </w:r>
    </w:p>
    <w:p w:rsidR="00590706" w:rsidRPr="00CD312E" w:rsidRDefault="00590706" w:rsidP="00AB5D5F">
      <w:pPr>
        <w:jc w:val="center"/>
      </w:pPr>
      <w:r w:rsidRPr="00CD312E">
        <w:t>Рис. 14 – Инфляция спроса и инфляция издержек</w:t>
      </w:r>
    </w:p>
    <w:p w:rsidR="00874AA9" w:rsidRPr="00CD312E" w:rsidRDefault="00874AA9" w:rsidP="00AB5D5F">
      <w:pPr>
        <w:ind w:firstLine="708"/>
        <w:jc w:val="both"/>
        <w:rPr>
          <w:sz w:val="28"/>
          <w:szCs w:val="28"/>
        </w:rPr>
      </w:pPr>
      <w:r w:rsidRPr="00CD312E">
        <w:rPr>
          <w:b/>
          <w:sz w:val="28"/>
          <w:szCs w:val="28"/>
          <w:u w:val="single"/>
        </w:rPr>
        <w:t>Кривая Филлипса</w:t>
      </w:r>
      <w:r w:rsidRPr="00CD312E">
        <w:rPr>
          <w:sz w:val="28"/>
          <w:szCs w:val="28"/>
        </w:rPr>
        <w:t xml:space="preserve"> показывает обратную связь между уровнем инфляции и уровнем безработицы.</w:t>
      </w:r>
    </w:p>
    <w:p w:rsidR="00874AA9" w:rsidRPr="00CD312E" w:rsidRDefault="00874AA9" w:rsidP="00AB5D5F">
      <w:pPr>
        <w:jc w:val="center"/>
      </w:pPr>
      <w:r w:rsidRPr="00CD312E">
        <w:rPr>
          <w:noProof/>
        </w:rPr>
        <w:drawing>
          <wp:inline distT="0" distB="0" distL="0" distR="0">
            <wp:extent cx="3020695" cy="1910715"/>
            <wp:effectExtent l="19050" t="0" r="8255" b="0"/>
            <wp:docPr id="136" name="Рисунок 136" descr="FILL_6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FILL_6463"/>
                    <pic:cNvPicPr>
                      <a:picLocks noChangeAspect="1" noChangeArrowheads="1"/>
                    </pic:cNvPicPr>
                  </pic:nvPicPr>
                  <pic:blipFill>
                    <a:blip r:embed="rId41"/>
                    <a:srcRect/>
                    <a:stretch>
                      <a:fillRect/>
                    </a:stretch>
                  </pic:blipFill>
                  <pic:spPr bwMode="auto">
                    <a:xfrm>
                      <a:off x="0" y="0"/>
                      <a:ext cx="3020695" cy="1910715"/>
                    </a:xfrm>
                    <a:prstGeom prst="rect">
                      <a:avLst/>
                    </a:prstGeom>
                    <a:noFill/>
                    <a:ln w="9525">
                      <a:noFill/>
                      <a:miter lim="800000"/>
                      <a:headEnd/>
                      <a:tailEnd/>
                    </a:ln>
                  </pic:spPr>
                </pic:pic>
              </a:graphicData>
            </a:graphic>
          </wp:inline>
        </w:drawing>
      </w:r>
      <w:r w:rsidR="00202E98">
        <w:rPr>
          <w:noProof/>
        </w:rPr>
        <w:pict>
          <v:rect id="_x0000_s1026" style="position:absolute;left:0;text-align:left;margin-left:198.8pt;margin-top:112.9pt;width:92.35pt;height:14.25pt;z-index:251661312;mso-position-horizontal-relative:page;mso-position-vertical-relative:text" o:allowincell="f" stroked="f" strokeweight="0">
            <v:textbox style="mso-next-textbox:#_x0000_s1026" inset="0,0,0,0">
              <w:txbxContent>
                <w:p w:rsidR="00FE6F66" w:rsidRPr="00BE0492" w:rsidRDefault="00FE6F66" w:rsidP="00BE0492"/>
              </w:txbxContent>
            </v:textbox>
            <w10:wrap anchorx="page"/>
          </v:rect>
        </w:pict>
      </w:r>
    </w:p>
    <w:p w:rsidR="00874AA9" w:rsidRPr="00CD312E" w:rsidRDefault="00874AA9" w:rsidP="00AB5D5F">
      <w:pPr>
        <w:jc w:val="both"/>
      </w:pPr>
    </w:p>
    <w:p w:rsidR="00590706" w:rsidRPr="00CD312E" w:rsidRDefault="00590706" w:rsidP="00AB5D5F">
      <w:pPr>
        <w:ind w:firstLine="708"/>
        <w:jc w:val="center"/>
      </w:pPr>
      <w:r w:rsidRPr="00CD312E">
        <w:t>Рис.</w:t>
      </w:r>
      <w:r w:rsidR="00A26483" w:rsidRPr="00CD312E">
        <w:t xml:space="preserve"> 15- Кривая Филлипса</w:t>
      </w:r>
    </w:p>
    <w:p w:rsidR="00BE0492" w:rsidRPr="00CD312E" w:rsidRDefault="00BE0492" w:rsidP="00AB5D5F">
      <w:pPr>
        <w:ind w:firstLine="708"/>
        <w:jc w:val="center"/>
      </w:pPr>
    </w:p>
    <w:p w:rsidR="00874AA9" w:rsidRPr="00CD312E" w:rsidRDefault="00874AA9" w:rsidP="00AB5D5F">
      <w:pPr>
        <w:ind w:firstLine="708"/>
        <w:jc w:val="both"/>
        <w:rPr>
          <w:sz w:val="28"/>
          <w:szCs w:val="28"/>
        </w:rPr>
      </w:pPr>
      <w:r w:rsidRPr="00CD312E">
        <w:rPr>
          <w:b/>
          <w:sz w:val="28"/>
          <w:szCs w:val="28"/>
          <w:u w:val="single"/>
        </w:rPr>
        <w:t>Антиинфляционная политика</w:t>
      </w:r>
      <w:r w:rsidRPr="00CD312E">
        <w:rPr>
          <w:sz w:val="28"/>
          <w:szCs w:val="28"/>
        </w:rPr>
        <w:t xml:space="preserve"> - совокупность инструментов государственного регулирования, направленных на снижение инфляции:</w:t>
      </w:r>
    </w:p>
    <w:p w:rsidR="00874AA9" w:rsidRPr="00CD312E" w:rsidRDefault="00874AA9" w:rsidP="00AB5D5F">
      <w:pPr>
        <w:numPr>
          <w:ilvl w:val="0"/>
          <w:numId w:val="46"/>
        </w:numPr>
        <w:suppressAutoHyphens/>
        <w:ind w:left="0" w:firstLine="0"/>
        <w:jc w:val="both"/>
        <w:rPr>
          <w:sz w:val="28"/>
          <w:szCs w:val="28"/>
        </w:rPr>
      </w:pPr>
      <w:r w:rsidRPr="00CD312E">
        <w:rPr>
          <w:sz w:val="28"/>
          <w:szCs w:val="28"/>
        </w:rPr>
        <w:t xml:space="preserve">ограничение государственных закупок и инвестиций; </w:t>
      </w:r>
    </w:p>
    <w:p w:rsidR="00874AA9" w:rsidRPr="00CD312E" w:rsidRDefault="00874AA9" w:rsidP="00AB5D5F">
      <w:pPr>
        <w:numPr>
          <w:ilvl w:val="0"/>
          <w:numId w:val="46"/>
        </w:numPr>
        <w:suppressAutoHyphens/>
        <w:ind w:left="0" w:firstLine="0"/>
        <w:jc w:val="both"/>
        <w:rPr>
          <w:sz w:val="28"/>
          <w:szCs w:val="28"/>
        </w:rPr>
      </w:pPr>
      <w:r w:rsidRPr="00CD312E">
        <w:rPr>
          <w:sz w:val="28"/>
          <w:szCs w:val="28"/>
        </w:rPr>
        <w:t>отмена льгот или повышение ставок прямых и косвенных налогов;</w:t>
      </w:r>
    </w:p>
    <w:p w:rsidR="00874AA9" w:rsidRPr="00CD312E" w:rsidRDefault="00874AA9" w:rsidP="00AB5D5F">
      <w:pPr>
        <w:numPr>
          <w:ilvl w:val="0"/>
          <w:numId w:val="46"/>
        </w:numPr>
        <w:suppressAutoHyphens/>
        <w:ind w:left="0" w:firstLine="0"/>
        <w:jc w:val="both"/>
        <w:rPr>
          <w:sz w:val="28"/>
          <w:szCs w:val="28"/>
        </w:rPr>
      </w:pPr>
      <w:r w:rsidRPr="00CD312E">
        <w:rPr>
          <w:sz w:val="28"/>
          <w:szCs w:val="28"/>
        </w:rPr>
        <w:t>ограничения в амортизационной политике;</w:t>
      </w:r>
    </w:p>
    <w:p w:rsidR="00874AA9" w:rsidRPr="00CD312E" w:rsidRDefault="00874AA9" w:rsidP="00AB5D5F">
      <w:pPr>
        <w:numPr>
          <w:ilvl w:val="0"/>
          <w:numId w:val="46"/>
        </w:numPr>
        <w:suppressAutoHyphens/>
        <w:ind w:left="0" w:firstLine="0"/>
        <w:jc w:val="both"/>
        <w:rPr>
          <w:sz w:val="28"/>
          <w:szCs w:val="28"/>
        </w:rPr>
      </w:pPr>
      <w:r w:rsidRPr="00CD312E">
        <w:rPr>
          <w:sz w:val="28"/>
          <w:szCs w:val="28"/>
        </w:rPr>
        <w:t>введение ограничения на рост денежной массы и объем предоставляемых кредитов;</w:t>
      </w:r>
    </w:p>
    <w:p w:rsidR="00874AA9" w:rsidRPr="00CD312E" w:rsidRDefault="00874AA9" w:rsidP="00AB5D5F">
      <w:pPr>
        <w:numPr>
          <w:ilvl w:val="0"/>
          <w:numId w:val="46"/>
        </w:numPr>
        <w:suppressAutoHyphens/>
        <w:ind w:left="0" w:firstLine="0"/>
        <w:jc w:val="both"/>
        <w:rPr>
          <w:sz w:val="28"/>
          <w:szCs w:val="28"/>
        </w:rPr>
      </w:pPr>
      <w:r w:rsidRPr="00CD312E">
        <w:rPr>
          <w:sz w:val="28"/>
          <w:szCs w:val="28"/>
        </w:rPr>
        <w:t xml:space="preserve">повышение учетной ставки и норм обязательных резервов; </w:t>
      </w:r>
    </w:p>
    <w:p w:rsidR="00874AA9" w:rsidRPr="00CD312E" w:rsidRDefault="00874AA9" w:rsidP="00AB5D5F">
      <w:pPr>
        <w:rPr>
          <w:b/>
          <w:sz w:val="28"/>
          <w:szCs w:val="28"/>
        </w:rPr>
      </w:pPr>
      <w:r w:rsidRPr="00CD312E">
        <w:rPr>
          <w:sz w:val="28"/>
          <w:szCs w:val="28"/>
        </w:rPr>
        <w:t>продажа государственных ценных бумаг на открытом рынке.</w:t>
      </w:r>
    </w:p>
    <w:p w:rsidR="00874AA9" w:rsidRPr="00CD312E" w:rsidRDefault="00874AA9" w:rsidP="00AB5D5F">
      <w:pPr>
        <w:rPr>
          <w:b/>
          <w:sz w:val="28"/>
          <w:szCs w:val="28"/>
        </w:rPr>
      </w:pPr>
    </w:p>
    <w:p w:rsidR="00874AA9" w:rsidRPr="00CD312E" w:rsidRDefault="00874AA9" w:rsidP="00AB5D5F">
      <w:pPr>
        <w:rPr>
          <w:b/>
          <w:sz w:val="28"/>
          <w:szCs w:val="28"/>
        </w:rPr>
      </w:pPr>
      <w:r w:rsidRPr="00CD312E">
        <w:rPr>
          <w:b/>
          <w:sz w:val="28"/>
          <w:szCs w:val="28"/>
        </w:rPr>
        <w:t>Вопросы семинарского занятия:</w:t>
      </w:r>
    </w:p>
    <w:p w:rsidR="00874AA9" w:rsidRPr="00CD312E" w:rsidRDefault="00874AA9" w:rsidP="00AB5D5F">
      <w:pPr>
        <w:pStyle w:val="a8"/>
        <w:numPr>
          <w:ilvl w:val="0"/>
          <w:numId w:val="11"/>
        </w:numPr>
        <w:spacing w:line="240" w:lineRule="auto"/>
        <w:ind w:left="0" w:firstLine="0"/>
        <w:rPr>
          <w:rFonts w:ascii="Times New Roman" w:hAnsi="Times New Roman"/>
          <w:sz w:val="28"/>
          <w:szCs w:val="28"/>
        </w:rPr>
      </w:pPr>
      <w:r w:rsidRPr="00CD312E">
        <w:rPr>
          <w:rFonts w:ascii="Times New Roman" w:hAnsi="Times New Roman"/>
          <w:sz w:val="28"/>
          <w:szCs w:val="28"/>
        </w:rPr>
        <w:t>Цикличность развития экономики. Фазы экономического цикла.</w:t>
      </w:r>
    </w:p>
    <w:p w:rsidR="00874AA9" w:rsidRPr="00CD312E" w:rsidRDefault="00874AA9" w:rsidP="00AB5D5F">
      <w:pPr>
        <w:pStyle w:val="a8"/>
        <w:numPr>
          <w:ilvl w:val="0"/>
          <w:numId w:val="11"/>
        </w:numPr>
        <w:spacing w:line="240" w:lineRule="auto"/>
        <w:ind w:left="0" w:firstLine="0"/>
        <w:rPr>
          <w:rFonts w:ascii="Times New Roman" w:hAnsi="Times New Roman"/>
          <w:sz w:val="28"/>
          <w:szCs w:val="28"/>
        </w:rPr>
      </w:pPr>
      <w:r w:rsidRPr="00CD312E">
        <w:rPr>
          <w:rFonts w:ascii="Times New Roman" w:hAnsi="Times New Roman"/>
          <w:sz w:val="28"/>
          <w:szCs w:val="28"/>
        </w:rPr>
        <w:t xml:space="preserve">Сущность, причины и последствия инфляции. </w:t>
      </w:r>
    </w:p>
    <w:p w:rsidR="00874AA9" w:rsidRPr="00CD312E" w:rsidRDefault="00874AA9" w:rsidP="00AB5D5F">
      <w:pPr>
        <w:pStyle w:val="a8"/>
        <w:numPr>
          <w:ilvl w:val="0"/>
          <w:numId w:val="11"/>
        </w:numPr>
        <w:spacing w:line="240" w:lineRule="auto"/>
        <w:ind w:left="0" w:firstLine="0"/>
        <w:rPr>
          <w:rFonts w:ascii="Times New Roman" w:hAnsi="Times New Roman"/>
          <w:sz w:val="28"/>
          <w:szCs w:val="28"/>
        </w:rPr>
      </w:pPr>
      <w:r w:rsidRPr="00CD312E">
        <w:rPr>
          <w:rFonts w:ascii="Times New Roman" w:hAnsi="Times New Roman"/>
          <w:sz w:val="28"/>
          <w:szCs w:val="28"/>
        </w:rPr>
        <w:t>Безработица и ее виды. Уровень безработицы.</w:t>
      </w:r>
    </w:p>
    <w:p w:rsidR="00874AA9" w:rsidRPr="00CD312E" w:rsidRDefault="00874AA9" w:rsidP="00AB5D5F">
      <w:pPr>
        <w:rPr>
          <w:b/>
          <w:sz w:val="28"/>
          <w:szCs w:val="28"/>
        </w:rPr>
      </w:pPr>
    </w:p>
    <w:p w:rsidR="00874AA9" w:rsidRPr="00CD312E" w:rsidRDefault="00874AA9" w:rsidP="00AB5D5F">
      <w:pPr>
        <w:rPr>
          <w:b/>
          <w:sz w:val="28"/>
          <w:szCs w:val="28"/>
        </w:rPr>
      </w:pPr>
      <w:r w:rsidRPr="00CD312E">
        <w:rPr>
          <w:b/>
          <w:sz w:val="28"/>
          <w:szCs w:val="28"/>
        </w:rPr>
        <w:t xml:space="preserve">Задачи: </w:t>
      </w:r>
    </w:p>
    <w:p w:rsidR="00874AA9" w:rsidRPr="00CD312E" w:rsidRDefault="00874AA9" w:rsidP="00AB5D5F">
      <w:pPr>
        <w:rPr>
          <w:b/>
          <w:sz w:val="28"/>
          <w:szCs w:val="28"/>
        </w:rPr>
      </w:pPr>
      <w:r w:rsidRPr="00CD312E">
        <w:rPr>
          <w:b/>
          <w:sz w:val="28"/>
          <w:szCs w:val="28"/>
        </w:rPr>
        <w:t>Примеры решения задач:</w:t>
      </w:r>
    </w:p>
    <w:p w:rsidR="00874AA9" w:rsidRPr="00CD312E" w:rsidRDefault="00874AA9" w:rsidP="00AB5D5F">
      <w:pPr>
        <w:rPr>
          <w:sz w:val="28"/>
          <w:szCs w:val="28"/>
        </w:rPr>
      </w:pPr>
      <w:r w:rsidRPr="00CD312E">
        <w:rPr>
          <w:sz w:val="28"/>
          <w:szCs w:val="28"/>
        </w:rPr>
        <w:lastRenderedPageBreak/>
        <w:t>1. Инфляция за два года составила 21 %. Определить среднегодовую инфляцию.</w:t>
      </w:r>
    </w:p>
    <w:p w:rsidR="007209F2" w:rsidRPr="00CD312E" w:rsidRDefault="007209F2" w:rsidP="00AB5D5F">
      <w:pPr>
        <w:rPr>
          <w:b/>
          <w:sz w:val="28"/>
          <w:szCs w:val="28"/>
        </w:rPr>
      </w:pPr>
    </w:p>
    <w:p w:rsidR="00874AA9" w:rsidRPr="00CD312E" w:rsidRDefault="00874AA9" w:rsidP="00AB5D5F">
      <w:pPr>
        <w:rPr>
          <w:b/>
          <w:sz w:val="28"/>
          <w:szCs w:val="28"/>
        </w:rPr>
      </w:pPr>
      <w:r w:rsidRPr="00CD312E">
        <w:rPr>
          <w:b/>
          <w:sz w:val="28"/>
          <w:szCs w:val="28"/>
        </w:rPr>
        <w:t>Решение:</w:t>
      </w:r>
    </w:p>
    <w:p w:rsidR="007209F2" w:rsidRPr="00CD312E" w:rsidRDefault="007209F2" w:rsidP="00AB5D5F">
      <w:pPr>
        <w:ind w:right="284"/>
        <w:rPr>
          <w:sz w:val="28"/>
          <w:szCs w:val="28"/>
        </w:rPr>
      </w:pPr>
      <w:r w:rsidRPr="00CD312E">
        <w:rPr>
          <w:sz w:val="28"/>
          <w:szCs w:val="28"/>
        </w:rPr>
        <w:t xml:space="preserve">1) </w:t>
      </w:r>
      <w:r w:rsidR="00874AA9" w:rsidRPr="00CD312E">
        <w:rPr>
          <w:sz w:val="28"/>
          <w:szCs w:val="28"/>
        </w:rPr>
        <w:t>Индекс цен за два года составил 121%    (100%+21%)   или            1,21= 1+ 0,21     (</w:t>
      </w:r>
      <w:r w:rsidR="00874AA9" w:rsidRPr="00CD312E">
        <w:rPr>
          <w:sz w:val="28"/>
          <w:szCs w:val="28"/>
          <w:lang w:val="en-US"/>
        </w:rPr>
        <w:t>Ip</w:t>
      </w:r>
      <w:r w:rsidR="00874AA9" w:rsidRPr="00CD312E">
        <w:rPr>
          <w:sz w:val="28"/>
          <w:szCs w:val="28"/>
        </w:rPr>
        <w:t xml:space="preserve"> = 1 + π)  </w:t>
      </w:r>
    </w:p>
    <w:p w:rsidR="007209F2" w:rsidRPr="00CD312E" w:rsidRDefault="007209F2" w:rsidP="00AB5D5F">
      <w:pPr>
        <w:ind w:right="284"/>
        <w:rPr>
          <w:sz w:val="28"/>
          <w:szCs w:val="28"/>
        </w:rPr>
      </w:pPr>
      <w:r w:rsidRPr="00CD312E">
        <w:rPr>
          <w:sz w:val="28"/>
          <w:szCs w:val="28"/>
        </w:rPr>
        <w:t xml:space="preserve">2) </w:t>
      </w:r>
      <w:r w:rsidR="00874AA9" w:rsidRPr="00CD312E">
        <w:rPr>
          <w:sz w:val="28"/>
          <w:szCs w:val="28"/>
        </w:rPr>
        <w:t>При определении среднегодового индекса считаем, что индекс цен первого года</w:t>
      </w:r>
      <w:r w:rsidRPr="00CD312E">
        <w:rPr>
          <w:sz w:val="28"/>
          <w:szCs w:val="28"/>
        </w:rPr>
        <w:t xml:space="preserve"> равен индексу цен второго года</w:t>
      </w:r>
      <w:r w:rsidR="00874AA9" w:rsidRPr="00CD312E">
        <w:rPr>
          <w:sz w:val="28"/>
          <w:szCs w:val="28"/>
        </w:rPr>
        <w:t xml:space="preserve">  (</w:t>
      </w:r>
      <w:r w:rsidR="00874AA9" w:rsidRPr="00CD312E">
        <w:rPr>
          <w:sz w:val="28"/>
          <w:szCs w:val="28"/>
          <w:lang w:val="en-US"/>
        </w:rPr>
        <w:t>Ip</w:t>
      </w:r>
      <w:r w:rsidR="00874AA9" w:rsidRPr="00CD312E">
        <w:rPr>
          <w:sz w:val="28"/>
          <w:szCs w:val="28"/>
        </w:rPr>
        <w:t xml:space="preserve">1 = </w:t>
      </w:r>
      <w:r w:rsidR="00874AA9" w:rsidRPr="00CD312E">
        <w:rPr>
          <w:sz w:val="28"/>
          <w:szCs w:val="28"/>
          <w:lang w:val="en-US"/>
        </w:rPr>
        <w:t>Ip</w:t>
      </w:r>
      <w:r w:rsidR="00874AA9" w:rsidRPr="00CD312E">
        <w:rPr>
          <w:sz w:val="28"/>
          <w:szCs w:val="28"/>
        </w:rPr>
        <w:t>2).</w:t>
      </w:r>
    </w:p>
    <w:p w:rsidR="00874AA9" w:rsidRPr="00CD312E" w:rsidRDefault="007209F2" w:rsidP="00AB5D5F">
      <w:pPr>
        <w:ind w:right="284"/>
        <w:rPr>
          <w:sz w:val="28"/>
          <w:szCs w:val="28"/>
        </w:rPr>
      </w:pPr>
      <w:r w:rsidRPr="00CD312E">
        <w:rPr>
          <w:sz w:val="28"/>
          <w:szCs w:val="28"/>
        </w:rPr>
        <w:t xml:space="preserve">3) </w:t>
      </w:r>
      <w:r w:rsidR="00874AA9" w:rsidRPr="00CD312E">
        <w:rPr>
          <w:sz w:val="28"/>
          <w:szCs w:val="28"/>
        </w:rPr>
        <w:t>Индекс цен за два года определяется перемножением годовых индексов (</w:t>
      </w:r>
      <w:r w:rsidR="00874AA9" w:rsidRPr="00CD312E">
        <w:rPr>
          <w:sz w:val="28"/>
          <w:szCs w:val="28"/>
          <w:lang w:val="en-US"/>
        </w:rPr>
        <w:t>Ip</w:t>
      </w:r>
      <w:r w:rsidR="00874AA9" w:rsidRPr="00CD312E">
        <w:rPr>
          <w:sz w:val="28"/>
          <w:szCs w:val="28"/>
        </w:rPr>
        <w:t xml:space="preserve">1 х </w:t>
      </w:r>
      <w:r w:rsidR="00874AA9" w:rsidRPr="00CD312E">
        <w:rPr>
          <w:sz w:val="28"/>
          <w:szCs w:val="28"/>
          <w:lang w:val="en-US"/>
        </w:rPr>
        <w:t>Ip</w:t>
      </w:r>
      <w:r w:rsidR="00874AA9" w:rsidRPr="00CD312E">
        <w:rPr>
          <w:sz w:val="28"/>
          <w:szCs w:val="28"/>
        </w:rPr>
        <w:t>2). Следовательно</w:t>
      </w:r>
      <w:r w:rsidR="0001576B" w:rsidRPr="00CD312E">
        <w:rPr>
          <w:sz w:val="28"/>
          <w:szCs w:val="28"/>
        </w:rPr>
        <w:t>,</w:t>
      </w:r>
      <w:r w:rsidR="00874AA9" w:rsidRPr="00CD312E">
        <w:rPr>
          <w:sz w:val="28"/>
          <w:szCs w:val="28"/>
        </w:rPr>
        <w:t xml:space="preserve">     </w:t>
      </w:r>
      <m:oMath>
        <m:r>
          <w:rPr>
            <w:rFonts w:ascii="Cambria Math" w:hAnsi="Cambria Math"/>
            <w:sz w:val="28"/>
            <w:szCs w:val="28"/>
          </w:rPr>
          <m:t>Ip=</m:t>
        </m:r>
        <m:rad>
          <m:radPr>
            <m:degHide m:val="1"/>
            <m:ctrlPr>
              <w:rPr>
                <w:rFonts w:ascii="Cambria Math" w:hAnsi="Cambria Math"/>
                <w:i/>
                <w:sz w:val="28"/>
                <w:szCs w:val="28"/>
              </w:rPr>
            </m:ctrlPr>
          </m:radPr>
          <m:deg/>
          <m:e>
            <m:r>
              <w:rPr>
                <w:rFonts w:ascii="Cambria Math" w:hAnsi="Cambria Math"/>
                <w:sz w:val="28"/>
                <w:szCs w:val="28"/>
              </w:rPr>
              <m:t>Ip1*Ip2</m:t>
            </m:r>
          </m:e>
        </m:rad>
      </m:oMath>
      <w:r w:rsidR="00874AA9" w:rsidRPr="00CD312E">
        <w:rPr>
          <w:sz w:val="28"/>
          <w:szCs w:val="28"/>
        </w:rPr>
        <w:t xml:space="preserve">. Берем корень квадратный из 1,21 и получаем величину 1,1. Это и есть среднегодовой индекс цен. Тогда среднегодовая инфляция равна 10 % (1,1-1=0,1;             0,1 х 100 = 10%).  </w:t>
      </w:r>
    </w:p>
    <w:p w:rsidR="00874AA9" w:rsidRPr="00CD312E" w:rsidRDefault="00874AA9" w:rsidP="00AB5D5F">
      <w:pPr>
        <w:rPr>
          <w:b/>
          <w:sz w:val="28"/>
          <w:szCs w:val="28"/>
        </w:rPr>
      </w:pPr>
    </w:p>
    <w:p w:rsidR="00874AA9" w:rsidRPr="00CD312E" w:rsidRDefault="00874AA9" w:rsidP="00AB5D5F">
      <w:pPr>
        <w:pStyle w:val="21"/>
        <w:ind w:left="0"/>
        <w:jc w:val="both"/>
        <w:rPr>
          <w:sz w:val="28"/>
          <w:szCs w:val="28"/>
        </w:rPr>
      </w:pPr>
      <w:r w:rsidRPr="00CD312E">
        <w:rPr>
          <w:b/>
          <w:sz w:val="28"/>
          <w:szCs w:val="28"/>
        </w:rPr>
        <w:t>2.</w:t>
      </w:r>
      <w:r w:rsidR="007209F2" w:rsidRPr="00CD312E">
        <w:rPr>
          <w:b/>
          <w:sz w:val="28"/>
          <w:szCs w:val="28"/>
        </w:rPr>
        <w:t xml:space="preserve"> </w:t>
      </w:r>
      <w:r w:rsidRPr="00CD312E">
        <w:rPr>
          <w:sz w:val="28"/>
          <w:szCs w:val="28"/>
        </w:rPr>
        <w:t>Численность населения страны 80 млн. человек. Занятые составляют 70% населения. Безработных 4 млн. человек. Определите уровень безработицы в стране. Каким станет уровень безработицы, если в результате миграции численность населения увеличится на 5%, доля занятых не изменится, а количество безработных вырастет до 5,2 млн. человек?</w:t>
      </w:r>
    </w:p>
    <w:p w:rsidR="007209F2" w:rsidRPr="00CD312E" w:rsidRDefault="007209F2" w:rsidP="00AB5D5F">
      <w:pPr>
        <w:pStyle w:val="21"/>
        <w:ind w:left="0"/>
        <w:rPr>
          <w:b/>
          <w:bCs/>
          <w:sz w:val="28"/>
          <w:szCs w:val="28"/>
        </w:rPr>
      </w:pPr>
    </w:p>
    <w:p w:rsidR="00874AA9" w:rsidRPr="00CD312E" w:rsidRDefault="00874AA9" w:rsidP="00AB5D5F">
      <w:pPr>
        <w:pStyle w:val="21"/>
        <w:ind w:left="0"/>
        <w:rPr>
          <w:b/>
          <w:sz w:val="28"/>
          <w:szCs w:val="28"/>
        </w:rPr>
      </w:pPr>
      <w:r w:rsidRPr="00CD312E">
        <w:rPr>
          <w:b/>
          <w:bCs/>
          <w:sz w:val="28"/>
          <w:szCs w:val="28"/>
        </w:rPr>
        <w:t xml:space="preserve">Решение: </w:t>
      </w:r>
    </w:p>
    <w:p w:rsidR="00874AA9" w:rsidRPr="00CD312E" w:rsidRDefault="00874AA9" w:rsidP="00AB5D5F">
      <w:pPr>
        <w:pStyle w:val="21"/>
        <w:ind w:left="0"/>
        <w:rPr>
          <w:sz w:val="28"/>
          <w:szCs w:val="28"/>
        </w:rPr>
      </w:pPr>
      <w:r w:rsidRPr="00CD312E">
        <w:rPr>
          <w:sz w:val="28"/>
          <w:szCs w:val="28"/>
        </w:rPr>
        <w:t xml:space="preserve">1) Занятое население составит 56 млн. чел.  </w:t>
      </w:r>
    </w:p>
    <w:p w:rsidR="00874AA9" w:rsidRPr="00CD312E" w:rsidRDefault="00874AA9" w:rsidP="00AB5D5F">
      <w:pPr>
        <w:pStyle w:val="21"/>
        <w:ind w:left="0"/>
        <w:rPr>
          <w:sz w:val="28"/>
          <w:szCs w:val="28"/>
        </w:rPr>
      </w:pPr>
      <w:r w:rsidRPr="00CD312E">
        <w:rPr>
          <w:sz w:val="28"/>
          <w:szCs w:val="28"/>
        </w:rPr>
        <w:t xml:space="preserve">2) Суммарное число занятых и безработных составит 60 млн. чел. </w:t>
      </w:r>
    </w:p>
    <w:p w:rsidR="00874AA9" w:rsidRPr="00CD312E" w:rsidRDefault="00874AA9" w:rsidP="00AB5D5F">
      <w:pPr>
        <w:pStyle w:val="21"/>
        <w:ind w:left="0"/>
        <w:rPr>
          <w:sz w:val="28"/>
          <w:szCs w:val="28"/>
        </w:rPr>
      </w:pPr>
      <w:r w:rsidRPr="00CD312E">
        <w:rPr>
          <w:sz w:val="28"/>
          <w:szCs w:val="28"/>
        </w:rPr>
        <w:t xml:space="preserve">3) Уровень безработицы равен 6,7% </w:t>
      </w:r>
    </w:p>
    <w:p w:rsidR="00874AA9" w:rsidRPr="00CD312E" w:rsidRDefault="00874AA9" w:rsidP="00AB5D5F">
      <w:pPr>
        <w:pStyle w:val="21"/>
        <w:ind w:left="0"/>
        <w:rPr>
          <w:sz w:val="28"/>
          <w:szCs w:val="28"/>
        </w:rPr>
      </w:pPr>
      <w:r w:rsidRPr="00CD312E">
        <w:rPr>
          <w:sz w:val="28"/>
          <w:szCs w:val="28"/>
        </w:rPr>
        <w:t xml:space="preserve">4) Численность населения в результате миграции 84 млн.чел. </w:t>
      </w:r>
    </w:p>
    <w:p w:rsidR="00874AA9" w:rsidRPr="00CD312E" w:rsidRDefault="00874AA9" w:rsidP="00AB5D5F">
      <w:pPr>
        <w:pStyle w:val="21"/>
        <w:ind w:left="0"/>
        <w:rPr>
          <w:sz w:val="28"/>
          <w:szCs w:val="28"/>
        </w:rPr>
      </w:pPr>
      <w:r w:rsidRPr="00CD312E">
        <w:rPr>
          <w:sz w:val="28"/>
          <w:szCs w:val="28"/>
        </w:rPr>
        <w:t xml:space="preserve">5) Новое количество занятых 58,8 млн. чел. </w:t>
      </w:r>
    </w:p>
    <w:p w:rsidR="00874AA9" w:rsidRPr="00CD312E" w:rsidRDefault="00874AA9" w:rsidP="00AB5D5F">
      <w:pPr>
        <w:pStyle w:val="21"/>
        <w:ind w:left="0"/>
        <w:rPr>
          <w:sz w:val="28"/>
          <w:szCs w:val="28"/>
        </w:rPr>
      </w:pPr>
      <w:r w:rsidRPr="00CD312E">
        <w:rPr>
          <w:sz w:val="28"/>
          <w:szCs w:val="28"/>
        </w:rPr>
        <w:t xml:space="preserve">6) Суммарное число занятых и безработных после миграции составит 64 млн. чел. </w:t>
      </w:r>
    </w:p>
    <w:p w:rsidR="00874AA9" w:rsidRPr="00CD312E" w:rsidRDefault="00874AA9" w:rsidP="00AB5D5F">
      <w:pPr>
        <w:pStyle w:val="21"/>
        <w:ind w:left="0"/>
        <w:rPr>
          <w:sz w:val="28"/>
          <w:szCs w:val="28"/>
        </w:rPr>
      </w:pPr>
      <w:r w:rsidRPr="00CD312E">
        <w:rPr>
          <w:sz w:val="28"/>
          <w:szCs w:val="28"/>
        </w:rPr>
        <w:t xml:space="preserve">7) Уровень безработицы после миграции 8,125% </w:t>
      </w:r>
    </w:p>
    <w:p w:rsidR="00874AA9" w:rsidRPr="00CD312E" w:rsidRDefault="00874AA9" w:rsidP="00AB5D5F">
      <w:pPr>
        <w:pStyle w:val="21"/>
        <w:spacing w:after="100"/>
        <w:ind w:left="-15"/>
        <w:rPr>
          <w:sz w:val="28"/>
          <w:szCs w:val="28"/>
        </w:rPr>
      </w:pPr>
      <w:r w:rsidRPr="00CD312E">
        <w:rPr>
          <w:i/>
          <w:sz w:val="28"/>
          <w:szCs w:val="28"/>
        </w:rPr>
        <w:t>Ответ</w:t>
      </w:r>
      <w:r w:rsidRPr="00CD312E">
        <w:rPr>
          <w:sz w:val="28"/>
          <w:szCs w:val="28"/>
        </w:rPr>
        <w:t>: до миграции уровень безработицы составлял 6,7%; после миграц</w:t>
      </w:r>
      <w:r w:rsidR="00BB7736" w:rsidRPr="00CD312E">
        <w:rPr>
          <w:sz w:val="28"/>
          <w:szCs w:val="28"/>
        </w:rPr>
        <w:t xml:space="preserve">ии </w:t>
      </w:r>
      <w:r w:rsidRPr="00CD312E">
        <w:rPr>
          <w:sz w:val="28"/>
          <w:szCs w:val="28"/>
        </w:rPr>
        <w:t>уровень безработицы составил 8,125%.</w:t>
      </w:r>
    </w:p>
    <w:p w:rsidR="00874AA9" w:rsidRPr="00CD312E" w:rsidRDefault="00874AA9" w:rsidP="00AB5D5F">
      <w:pPr>
        <w:rPr>
          <w:b/>
          <w:sz w:val="28"/>
          <w:szCs w:val="28"/>
        </w:rPr>
      </w:pPr>
    </w:p>
    <w:p w:rsidR="00BB7736" w:rsidRPr="00CD312E" w:rsidRDefault="00874AA9" w:rsidP="00AB5D5F">
      <w:pPr>
        <w:jc w:val="both"/>
        <w:rPr>
          <w:sz w:val="28"/>
          <w:szCs w:val="28"/>
        </w:rPr>
      </w:pPr>
      <w:r w:rsidRPr="00CD312E">
        <w:rPr>
          <w:b/>
          <w:sz w:val="28"/>
          <w:szCs w:val="28"/>
        </w:rPr>
        <w:t>Задача 1.</w:t>
      </w:r>
      <w:r w:rsidRPr="00CD312E">
        <w:rPr>
          <w:sz w:val="28"/>
          <w:szCs w:val="28"/>
        </w:rPr>
        <w:t xml:space="preserve"> </w:t>
      </w:r>
    </w:p>
    <w:p w:rsidR="00874AA9" w:rsidRPr="00CD312E" w:rsidRDefault="00874AA9" w:rsidP="00AB5D5F">
      <w:pPr>
        <w:jc w:val="both"/>
        <w:rPr>
          <w:sz w:val="28"/>
          <w:szCs w:val="28"/>
        </w:rPr>
      </w:pPr>
      <w:r w:rsidRPr="00CD312E">
        <w:rPr>
          <w:sz w:val="28"/>
          <w:szCs w:val="28"/>
        </w:rPr>
        <w:t>В первый год цены выросли на 7%, во второй год цены выросли на 11 %, а за третий год цены выросли на 12 %. Определить инфляцию  за три года.</w:t>
      </w:r>
    </w:p>
    <w:p w:rsidR="00874AA9" w:rsidRPr="00CD312E" w:rsidRDefault="00BB7736" w:rsidP="00AB5D5F">
      <w:pPr>
        <w:jc w:val="both"/>
        <w:rPr>
          <w:sz w:val="28"/>
          <w:szCs w:val="28"/>
        </w:rPr>
      </w:pPr>
      <w:r w:rsidRPr="00CD312E">
        <w:rPr>
          <w:i/>
          <w:sz w:val="28"/>
          <w:szCs w:val="28"/>
        </w:rPr>
        <w:t>Ответ</w:t>
      </w:r>
      <w:r w:rsidRPr="00CD312E">
        <w:rPr>
          <w:sz w:val="28"/>
          <w:szCs w:val="28"/>
        </w:rPr>
        <w:t>: 33%</w:t>
      </w:r>
      <w:r w:rsidR="00874AA9" w:rsidRPr="00CD312E">
        <w:rPr>
          <w:sz w:val="28"/>
          <w:szCs w:val="28"/>
        </w:rPr>
        <w:t xml:space="preserve">.   </w:t>
      </w:r>
    </w:p>
    <w:p w:rsidR="00874AA9" w:rsidRPr="00CD312E" w:rsidRDefault="00874AA9" w:rsidP="00AB5D5F">
      <w:pPr>
        <w:jc w:val="both"/>
        <w:rPr>
          <w:sz w:val="28"/>
          <w:szCs w:val="28"/>
        </w:rPr>
      </w:pPr>
    </w:p>
    <w:p w:rsidR="00BB7736" w:rsidRPr="00CD312E" w:rsidRDefault="00874AA9" w:rsidP="00AB5D5F">
      <w:pPr>
        <w:jc w:val="both"/>
        <w:rPr>
          <w:sz w:val="28"/>
          <w:szCs w:val="28"/>
        </w:rPr>
      </w:pPr>
      <w:r w:rsidRPr="00CD312E">
        <w:rPr>
          <w:b/>
          <w:sz w:val="28"/>
          <w:szCs w:val="28"/>
        </w:rPr>
        <w:t>Задача 2</w:t>
      </w:r>
      <w:r w:rsidRPr="00CD312E">
        <w:rPr>
          <w:sz w:val="28"/>
          <w:szCs w:val="28"/>
        </w:rPr>
        <w:t>.</w:t>
      </w:r>
    </w:p>
    <w:p w:rsidR="00874AA9" w:rsidRPr="00CD312E" w:rsidRDefault="00874AA9" w:rsidP="00AB5D5F">
      <w:pPr>
        <w:jc w:val="both"/>
        <w:rPr>
          <w:sz w:val="28"/>
          <w:szCs w:val="28"/>
        </w:rPr>
      </w:pPr>
      <w:r w:rsidRPr="00CD312E">
        <w:rPr>
          <w:sz w:val="28"/>
          <w:szCs w:val="28"/>
        </w:rPr>
        <w:t>Инфляция за два года составила 44 %. Определить среднегодовую инфляцию.</w:t>
      </w:r>
    </w:p>
    <w:p w:rsidR="00874AA9" w:rsidRPr="00CD312E" w:rsidRDefault="00BB7736" w:rsidP="00AB5D5F">
      <w:pPr>
        <w:jc w:val="both"/>
        <w:rPr>
          <w:sz w:val="28"/>
          <w:szCs w:val="28"/>
        </w:rPr>
      </w:pPr>
      <w:r w:rsidRPr="00CD312E">
        <w:rPr>
          <w:i/>
          <w:sz w:val="28"/>
          <w:szCs w:val="28"/>
        </w:rPr>
        <w:t>Ответ</w:t>
      </w:r>
      <w:r w:rsidRPr="00CD312E">
        <w:rPr>
          <w:sz w:val="28"/>
          <w:szCs w:val="28"/>
        </w:rPr>
        <w:t>: 20 %</w:t>
      </w:r>
      <w:r w:rsidR="0001576B" w:rsidRPr="00CD312E">
        <w:rPr>
          <w:sz w:val="28"/>
          <w:szCs w:val="28"/>
        </w:rPr>
        <w:t>.</w:t>
      </w:r>
    </w:p>
    <w:p w:rsidR="00874AA9" w:rsidRPr="00CD312E" w:rsidRDefault="00874AA9" w:rsidP="00AB5D5F">
      <w:pPr>
        <w:jc w:val="both"/>
        <w:rPr>
          <w:sz w:val="28"/>
          <w:szCs w:val="28"/>
        </w:rPr>
      </w:pPr>
    </w:p>
    <w:p w:rsidR="00BB7736" w:rsidRPr="00CD312E" w:rsidRDefault="00874AA9" w:rsidP="00AB5D5F">
      <w:pPr>
        <w:jc w:val="both"/>
        <w:rPr>
          <w:b/>
          <w:sz w:val="28"/>
          <w:szCs w:val="28"/>
        </w:rPr>
      </w:pPr>
      <w:r w:rsidRPr="00CD312E">
        <w:rPr>
          <w:b/>
          <w:sz w:val="28"/>
          <w:szCs w:val="28"/>
        </w:rPr>
        <w:t>Задача 3.</w:t>
      </w:r>
      <w:r w:rsidR="0001576B" w:rsidRPr="00CD312E">
        <w:rPr>
          <w:b/>
          <w:sz w:val="28"/>
          <w:szCs w:val="28"/>
        </w:rPr>
        <w:t xml:space="preserve"> </w:t>
      </w:r>
    </w:p>
    <w:p w:rsidR="00874AA9" w:rsidRPr="00CD312E" w:rsidRDefault="00874AA9" w:rsidP="00AB5D5F">
      <w:pPr>
        <w:jc w:val="both"/>
        <w:rPr>
          <w:sz w:val="28"/>
          <w:szCs w:val="28"/>
        </w:rPr>
      </w:pPr>
      <w:r w:rsidRPr="00CD312E">
        <w:rPr>
          <w:sz w:val="28"/>
          <w:szCs w:val="28"/>
        </w:rPr>
        <w:t xml:space="preserve">Вставить </w:t>
      </w:r>
      <w:r w:rsidR="00BB7736" w:rsidRPr="00CD312E">
        <w:rPr>
          <w:sz w:val="28"/>
          <w:szCs w:val="28"/>
        </w:rPr>
        <w:t xml:space="preserve">в таблицу 10 </w:t>
      </w:r>
      <w:r w:rsidRPr="00CD312E">
        <w:rPr>
          <w:sz w:val="28"/>
          <w:szCs w:val="28"/>
        </w:rPr>
        <w:t xml:space="preserve">недостающие данные и подтвердить </w:t>
      </w:r>
      <w:r w:rsidR="00BB7736" w:rsidRPr="00CD312E">
        <w:rPr>
          <w:sz w:val="28"/>
          <w:szCs w:val="28"/>
        </w:rPr>
        <w:t xml:space="preserve">их </w:t>
      </w:r>
      <w:r w:rsidRPr="00CD312E">
        <w:rPr>
          <w:sz w:val="28"/>
          <w:szCs w:val="28"/>
        </w:rPr>
        <w:t>расчетами</w:t>
      </w:r>
      <w:r w:rsidR="0001576B" w:rsidRPr="00CD312E">
        <w:rPr>
          <w:sz w:val="28"/>
          <w:szCs w:val="28"/>
        </w:rPr>
        <w:t>.</w:t>
      </w:r>
    </w:p>
    <w:p w:rsidR="0001576B" w:rsidRPr="00CD312E" w:rsidRDefault="0001576B" w:rsidP="00AB5D5F">
      <w:pPr>
        <w:jc w:val="center"/>
        <w:rPr>
          <w:sz w:val="28"/>
          <w:szCs w:val="28"/>
        </w:rPr>
      </w:pPr>
    </w:p>
    <w:p w:rsidR="00BB7736" w:rsidRPr="00CD312E" w:rsidRDefault="00BB7736" w:rsidP="00AB5D5F">
      <w:pPr>
        <w:jc w:val="center"/>
        <w:rPr>
          <w:sz w:val="28"/>
          <w:szCs w:val="28"/>
        </w:rPr>
      </w:pPr>
    </w:p>
    <w:p w:rsidR="00BB7736" w:rsidRPr="00CD312E" w:rsidRDefault="00BB7736" w:rsidP="00AB5D5F">
      <w:pPr>
        <w:jc w:val="center"/>
        <w:rPr>
          <w:sz w:val="28"/>
          <w:szCs w:val="28"/>
        </w:rPr>
      </w:pPr>
    </w:p>
    <w:p w:rsidR="00BB7736" w:rsidRPr="00CD312E" w:rsidRDefault="00BB7736" w:rsidP="00AB5D5F">
      <w:pPr>
        <w:jc w:val="center"/>
        <w:rPr>
          <w:sz w:val="28"/>
          <w:szCs w:val="28"/>
        </w:rPr>
      </w:pPr>
    </w:p>
    <w:p w:rsidR="002E7D68" w:rsidRPr="00CD312E" w:rsidRDefault="002E7D68" w:rsidP="00AB5D5F">
      <w:pPr>
        <w:jc w:val="center"/>
        <w:rPr>
          <w:sz w:val="28"/>
          <w:szCs w:val="28"/>
        </w:rPr>
      </w:pPr>
      <w:r w:rsidRPr="00CD312E">
        <w:rPr>
          <w:sz w:val="28"/>
          <w:szCs w:val="28"/>
        </w:rPr>
        <w:t>Таблица 10</w:t>
      </w:r>
      <w:r w:rsidR="00B815C0" w:rsidRPr="00CD312E">
        <w:rPr>
          <w:sz w:val="28"/>
          <w:szCs w:val="28"/>
        </w:rPr>
        <w:t>-</w:t>
      </w:r>
      <w:r w:rsidRPr="00CD312E">
        <w:rPr>
          <w:sz w:val="28"/>
          <w:szCs w:val="28"/>
        </w:rPr>
        <w:t>Макроэкономические показатели</w:t>
      </w:r>
    </w:p>
    <w:p w:rsidR="002E7D68" w:rsidRPr="00CD312E" w:rsidRDefault="002E7D68" w:rsidP="00AB5D5F">
      <w:pPr>
        <w:jc w:val="both"/>
        <w:rPr>
          <w:sz w:val="28"/>
          <w:szCs w:val="28"/>
        </w:rPr>
      </w:pPr>
    </w:p>
    <w:tbl>
      <w:tblPr>
        <w:tblStyle w:val="a7"/>
        <w:tblW w:w="0" w:type="auto"/>
        <w:tblInd w:w="108" w:type="dxa"/>
        <w:tblLook w:val="04A0" w:firstRow="1" w:lastRow="0" w:firstColumn="1" w:lastColumn="0" w:noHBand="0" w:noVBand="1"/>
      </w:tblPr>
      <w:tblGrid>
        <w:gridCol w:w="851"/>
        <w:gridCol w:w="2410"/>
        <w:gridCol w:w="1701"/>
        <w:gridCol w:w="2409"/>
        <w:gridCol w:w="2127"/>
      </w:tblGrid>
      <w:tr w:rsidR="00874AA9" w:rsidRPr="00CD312E" w:rsidTr="00BB7736">
        <w:tc>
          <w:tcPr>
            <w:tcW w:w="851" w:type="dxa"/>
          </w:tcPr>
          <w:p w:rsidR="00874AA9" w:rsidRPr="00CD312E" w:rsidRDefault="0001576B" w:rsidP="00AB5D5F">
            <w:pPr>
              <w:jc w:val="center"/>
              <w:rPr>
                <w:b/>
                <w:sz w:val="24"/>
                <w:szCs w:val="24"/>
              </w:rPr>
            </w:pPr>
            <w:r w:rsidRPr="00CD312E">
              <w:rPr>
                <w:b/>
                <w:sz w:val="24"/>
                <w:szCs w:val="24"/>
              </w:rPr>
              <w:t>Г</w:t>
            </w:r>
            <w:r w:rsidR="00874AA9" w:rsidRPr="00CD312E">
              <w:rPr>
                <w:b/>
                <w:sz w:val="24"/>
                <w:szCs w:val="24"/>
              </w:rPr>
              <w:t>од</w:t>
            </w:r>
          </w:p>
        </w:tc>
        <w:tc>
          <w:tcPr>
            <w:tcW w:w="2410" w:type="dxa"/>
          </w:tcPr>
          <w:p w:rsidR="00874AA9" w:rsidRPr="00CD312E" w:rsidRDefault="00874AA9" w:rsidP="00AB5D5F">
            <w:pPr>
              <w:jc w:val="center"/>
              <w:rPr>
                <w:b/>
                <w:sz w:val="24"/>
                <w:szCs w:val="24"/>
              </w:rPr>
            </w:pPr>
            <w:r w:rsidRPr="00CD312E">
              <w:rPr>
                <w:b/>
                <w:sz w:val="24"/>
                <w:szCs w:val="24"/>
              </w:rPr>
              <w:t>Номинальный</w:t>
            </w:r>
          </w:p>
          <w:p w:rsidR="00874AA9" w:rsidRPr="00CD312E" w:rsidRDefault="00BB7736" w:rsidP="00AB5D5F">
            <w:pPr>
              <w:jc w:val="center"/>
              <w:rPr>
                <w:b/>
                <w:sz w:val="24"/>
                <w:szCs w:val="24"/>
              </w:rPr>
            </w:pPr>
            <w:r w:rsidRPr="00CD312E">
              <w:rPr>
                <w:b/>
                <w:sz w:val="24"/>
                <w:szCs w:val="24"/>
              </w:rPr>
              <w:t>ВВП</w:t>
            </w:r>
            <w:r w:rsidR="00874AA9" w:rsidRPr="00CD312E">
              <w:rPr>
                <w:b/>
                <w:sz w:val="24"/>
                <w:szCs w:val="24"/>
              </w:rPr>
              <w:t xml:space="preserve">(млрд. </w:t>
            </w:r>
            <w:r w:rsidRPr="00CD312E">
              <w:rPr>
                <w:b/>
                <w:sz w:val="24"/>
                <w:szCs w:val="24"/>
              </w:rPr>
              <w:t>д</w:t>
            </w:r>
            <w:r w:rsidR="0001576B" w:rsidRPr="00CD312E">
              <w:rPr>
                <w:b/>
                <w:sz w:val="24"/>
                <w:szCs w:val="24"/>
              </w:rPr>
              <w:t>ен</w:t>
            </w:r>
            <w:r w:rsidR="00874AA9" w:rsidRPr="00CD312E">
              <w:rPr>
                <w:b/>
                <w:sz w:val="24"/>
                <w:szCs w:val="24"/>
              </w:rPr>
              <w:t>.е</w:t>
            </w:r>
            <w:r w:rsidR="0001576B" w:rsidRPr="00CD312E">
              <w:rPr>
                <w:b/>
                <w:sz w:val="24"/>
                <w:szCs w:val="24"/>
              </w:rPr>
              <w:t>д</w:t>
            </w:r>
            <w:r w:rsidR="00874AA9" w:rsidRPr="00CD312E">
              <w:rPr>
                <w:b/>
                <w:sz w:val="24"/>
                <w:szCs w:val="24"/>
              </w:rPr>
              <w:t>.)</w:t>
            </w:r>
          </w:p>
        </w:tc>
        <w:tc>
          <w:tcPr>
            <w:tcW w:w="1701" w:type="dxa"/>
          </w:tcPr>
          <w:p w:rsidR="00874AA9" w:rsidRPr="00CD312E" w:rsidRDefault="00874AA9" w:rsidP="00AB5D5F">
            <w:pPr>
              <w:jc w:val="center"/>
              <w:rPr>
                <w:b/>
                <w:sz w:val="24"/>
                <w:szCs w:val="24"/>
              </w:rPr>
            </w:pPr>
            <w:r w:rsidRPr="00CD312E">
              <w:rPr>
                <w:b/>
                <w:sz w:val="24"/>
                <w:szCs w:val="24"/>
              </w:rPr>
              <w:t>Дефлятор</w:t>
            </w:r>
          </w:p>
        </w:tc>
        <w:tc>
          <w:tcPr>
            <w:tcW w:w="2409" w:type="dxa"/>
          </w:tcPr>
          <w:p w:rsidR="00874AA9" w:rsidRPr="00CD312E" w:rsidRDefault="00874AA9" w:rsidP="00AB5D5F">
            <w:pPr>
              <w:jc w:val="center"/>
              <w:rPr>
                <w:b/>
                <w:sz w:val="24"/>
                <w:szCs w:val="24"/>
              </w:rPr>
            </w:pPr>
            <w:r w:rsidRPr="00CD312E">
              <w:rPr>
                <w:b/>
                <w:sz w:val="24"/>
                <w:szCs w:val="24"/>
              </w:rPr>
              <w:t>Реальный</w:t>
            </w:r>
          </w:p>
          <w:p w:rsidR="00874AA9" w:rsidRPr="00CD312E" w:rsidRDefault="00874AA9" w:rsidP="00AB5D5F">
            <w:pPr>
              <w:jc w:val="center"/>
              <w:rPr>
                <w:b/>
                <w:sz w:val="24"/>
                <w:szCs w:val="24"/>
              </w:rPr>
            </w:pPr>
            <w:r w:rsidRPr="00CD312E">
              <w:rPr>
                <w:b/>
                <w:sz w:val="24"/>
                <w:szCs w:val="24"/>
              </w:rPr>
              <w:t>ВВП</w:t>
            </w:r>
            <w:r w:rsidR="00BB7736" w:rsidRPr="00CD312E">
              <w:rPr>
                <w:b/>
                <w:sz w:val="24"/>
                <w:szCs w:val="24"/>
              </w:rPr>
              <w:t xml:space="preserve"> </w:t>
            </w:r>
            <w:r w:rsidRPr="00CD312E">
              <w:rPr>
                <w:b/>
                <w:sz w:val="24"/>
                <w:szCs w:val="24"/>
              </w:rPr>
              <w:t>(млрд.д</w:t>
            </w:r>
            <w:r w:rsidR="0001576B" w:rsidRPr="00CD312E">
              <w:rPr>
                <w:b/>
                <w:sz w:val="24"/>
                <w:szCs w:val="24"/>
              </w:rPr>
              <w:t>ен</w:t>
            </w:r>
            <w:r w:rsidRPr="00CD312E">
              <w:rPr>
                <w:b/>
                <w:sz w:val="24"/>
                <w:szCs w:val="24"/>
              </w:rPr>
              <w:t>.е</w:t>
            </w:r>
            <w:r w:rsidR="0001576B" w:rsidRPr="00CD312E">
              <w:rPr>
                <w:b/>
                <w:sz w:val="24"/>
                <w:szCs w:val="24"/>
              </w:rPr>
              <w:t>д</w:t>
            </w:r>
            <w:r w:rsidRPr="00CD312E">
              <w:rPr>
                <w:b/>
                <w:sz w:val="24"/>
                <w:szCs w:val="24"/>
              </w:rPr>
              <w:t>.)</w:t>
            </w:r>
          </w:p>
        </w:tc>
        <w:tc>
          <w:tcPr>
            <w:tcW w:w="2127" w:type="dxa"/>
          </w:tcPr>
          <w:p w:rsidR="00874AA9" w:rsidRPr="00CD312E" w:rsidRDefault="00874AA9" w:rsidP="00AB5D5F">
            <w:pPr>
              <w:jc w:val="center"/>
              <w:rPr>
                <w:b/>
                <w:sz w:val="24"/>
                <w:szCs w:val="24"/>
              </w:rPr>
            </w:pPr>
            <w:r w:rsidRPr="00CD312E">
              <w:rPr>
                <w:b/>
                <w:sz w:val="24"/>
                <w:szCs w:val="24"/>
              </w:rPr>
              <w:t>Инфляция</w:t>
            </w:r>
          </w:p>
          <w:p w:rsidR="00874AA9" w:rsidRPr="00CD312E" w:rsidRDefault="00874AA9" w:rsidP="00AB5D5F">
            <w:pPr>
              <w:jc w:val="center"/>
              <w:rPr>
                <w:b/>
                <w:sz w:val="24"/>
                <w:szCs w:val="24"/>
              </w:rPr>
            </w:pPr>
            <w:r w:rsidRPr="00CD312E">
              <w:rPr>
                <w:b/>
                <w:sz w:val="24"/>
                <w:szCs w:val="24"/>
              </w:rPr>
              <w:t>(в %)</w:t>
            </w:r>
          </w:p>
        </w:tc>
      </w:tr>
      <w:tr w:rsidR="00874AA9" w:rsidRPr="00CD312E" w:rsidTr="00BB7736">
        <w:tc>
          <w:tcPr>
            <w:tcW w:w="851" w:type="dxa"/>
          </w:tcPr>
          <w:p w:rsidR="00874AA9" w:rsidRPr="00CD312E" w:rsidRDefault="00874AA9" w:rsidP="00AB5D5F">
            <w:pPr>
              <w:jc w:val="center"/>
              <w:rPr>
                <w:sz w:val="28"/>
                <w:szCs w:val="28"/>
              </w:rPr>
            </w:pPr>
            <w:r w:rsidRPr="00CD312E">
              <w:rPr>
                <w:sz w:val="28"/>
                <w:szCs w:val="28"/>
              </w:rPr>
              <w:t>1</w:t>
            </w:r>
          </w:p>
        </w:tc>
        <w:tc>
          <w:tcPr>
            <w:tcW w:w="2410" w:type="dxa"/>
          </w:tcPr>
          <w:p w:rsidR="00874AA9" w:rsidRPr="00CD312E" w:rsidRDefault="00874AA9" w:rsidP="00AB5D5F">
            <w:pPr>
              <w:jc w:val="center"/>
              <w:rPr>
                <w:sz w:val="28"/>
                <w:szCs w:val="28"/>
              </w:rPr>
            </w:pPr>
            <w:r w:rsidRPr="00CD312E">
              <w:rPr>
                <w:sz w:val="28"/>
                <w:szCs w:val="28"/>
              </w:rPr>
              <w:t>1000</w:t>
            </w:r>
          </w:p>
        </w:tc>
        <w:tc>
          <w:tcPr>
            <w:tcW w:w="1701" w:type="dxa"/>
          </w:tcPr>
          <w:p w:rsidR="00874AA9" w:rsidRPr="00CD312E" w:rsidRDefault="00874AA9" w:rsidP="00AB5D5F">
            <w:pPr>
              <w:jc w:val="center"/>
              <w:rPr>
                <w:sz w:val="28"/>
                <w:szCs w:val="28"/>
              </w:rPr>
            </w:pPr>
          </w:p>
        </w:tc>
        <w:tc>
          <w:tcPr>
            <w:tcW w:w="2409" w:type="dxa"/>
          </w:tcPr>
          <w:p w:rsidR="00874AA9" w:rsidRPr="00CD312E" w:rsidRDefault="00874AA9" w:rsidP="00AB5D5F">
            <w:pPr>
              <w:jc w:val="center"/>
              <w:rPr>
                <w:sz w:val="28"/>
                <w:szCs w:val="28"/>
              </w:rPr>
            </w:pPr>
          </w:p>
        </w:tc>
        <w:tc>
          <w:tcPr>
            <w:tcW w:w="2127" w:type="dxa"/>
          </w:tcPr>
          <w:p w:rsidR="00874AA9" w:rsidRPr="00CD312E" w:rsidRDefault="00874AA9" w:rsidP="00AB5D5F">
            <w:pPr>
              <w:jc w:val="center"/>
              <w:rPr>
                <w:sz w:val="28"/>
                <w:szCs w:val="28"/>
              </w:rPr>
            </w:pPr>
            <w:r w:rsidRPr="00CD312E">
              <w:rPr>
                <w:sz w:val="28"/>
                <w:szCs w:val="28"/>
              </w:rPr>
              <w:t>0</w:t>
            </w:r>
          </w:p>
        </w:tc>
      </w:tr>
      <w:tr w:rsidR="00874AA9" w:rsidRPr="00CD312E" w:rsidTr="00BB7736">
        <w:tc>
          <w:tcPr>
            <w:tcW w:w="851" w:type="dxa"/>
          </w:tcPr>
          <w:p w:rsidR="00874AA9" w:rsidRPr="00CD312E" w:rsidRDefault="00874AA9" w:rsidP="00AB5D5F">
            <w:pPr>
              <w:jc w:val="center"/>
              <w:rPr>
                <w:sz w:val="28"/>
                <w:szCs w:val="28"/>
              </w:rPr>
            </w:pPr>
            <w:r w:rsidRPr="00CD312E">
              <w:rPr>
                <w:sz w:val="28"/>
                <w:szCs w:val="28"/>
              </w:rPr>
              <w:t>2</w:t>
            </w:r>
          </w:p>
        </w:tc>
        <w:tc>
          <w:tcPr>
            <w:tcW w:w="2410" w:type="dxa"/>
          </w:tcPr>
          <w:p w:rsidR="00874AA9" w:rsidRPr="00CD312E" w:rsidRDefault="00874AA9" w:rsidP="00AB5D5F">
            <w:pPr>
              <w:jc w:val="center"/>
              <w:rPr>
                <w:sz w:val="28"/>
                <w:szCs w:val="28"/>
              </w:rPr>
            </w:pPr>
            <w:r w:rsidRPr="00CD312E">
              <w:rPr>
                <w:sz w:val="28"/>
                <w:szCs w:val="28"/>
              </w:rPr>
              <w:t>1200</w:t>
            </w:r>
          </w:p>
        </w:tc>
        <w:tc>
          <w:tcPr>
            <w:tcW w:w="1701" w:type="dxa"/>
          </w:tcPr>
          <w:p w:rsidR="00874AA9" w:rsidRPr="00CD312E" w:rsidRDefault="00874AA9" w:rsidP="00AB5D5F">
            <w:pPr>
              <w:jc w:val="center"/>
              <w:rPr>
                <w:sz w:val="28"/>
                <w:szCs w:val="28"/>
              </w:rPr>
            </w:pPr>
          </w:p>
        </w:tc>
        <w:tc>
          <w:tcPr>
            <w:tcW w:w="2409" w:type="dxa"/>
          </w:tcPr>
          <w:p w:rsidR="00874AA9" w:rsidRPr="00CD312E" w:rsidRDefault="00874AA9" w:rsidP="00AB5D5F">
            <w:pPr>
              <w:jc w:val="center"/>
              <w:rPr>
                <w:sz w:val="28"/>
                <w:szCs w:val="28"/>
              </w:rPr>
            </w:pPr>
          </w:p>
        </w:tc>
        <w:tc>
          <w:tcPr>
            <w:tcW w:w="2127" w:type="dxa"/>
          </w:tcPr>
          <w:p w:rsidR="00874AA9" w:rsidRPr="00CD312E" w:rsidRDefault="00874AA9" w:rsidP="00AB5D5F">
            <w:pPr>
              <w:jc w:val="center"/>
              <w:rPr>
                <w:sz w:val="28"/>
                <w:szCs w:val="28"/>
              </w:rPr>
            </w:pPr>
            <w:r w:rsidRPr="00CD312E">
              <w:rPr>
                <w:sz w:val="28"/>
                <w:szCs w:val="28"/>
              </w:rPr>
              <w:t>-4</w:t>
            </w:r>
          </w:p>
        </w:tc>
      </w:tr>
      <w:tr w:rsidR="00874AA9" w:rsidRPr="00CD312E" w:rsidTr="00BB7736">
        <w:tc>
          <w:tcPr>
            <w:tcW w:w="851" w:type="dxa"/>
          </w:tcPr>
          <w:p w:rsidR="00874AA9" w:rsidRPr="00CD312E" w:rsidRDefault="00874AA9" w:rsidP="00AB5D5F">
            <w:pPr>
              <w:jc w:val="center"/>
              <w:rPr>
                <w:sz w:val="28"/>
                <w:szCs w:val="28"/>
              </w:rPr>
            </w:pPr>
            <w:r w:rsidRPr="00CD312E">
              <w:rPr>
                <w:sz w:val="28"/>
                <w:szCs w:val="28"/>
              </w:rPr>
              <w:t>3</w:t>
            </w:r>
          </w:p>
        </w:tc>
        <w:tc>
          <w:tcPr>
            <w:tcW w:w="2410" w:type="dxa"/>
          </w:tcPr>
          <w:p w:rsidR="00874AA9" w:rsidRPr="00CD312E" w:rsidRDefault="00874AA9" w:rsidP="00AB5D5F">
            <w:pPr>
              <w:jc w:val="center"/>
              <w:rPr>
                <w:sz w:val="28"/>
                <w:szCs w:val="28"/>
              </w:rPr>
            </w:pPr>
            <w:r w:rsidRPr="00CD312E">
              <w:rPr>
                <w:sz w:val="28"/>
                <w:szCs w:val="28"/>
              </w:rPr>
              <w:t>1100</w:t>
            </w:r>
          </w:p>
        </w:tc>
        <w:tc>
          <w:tcPr>
            <w:tcW w:w="1701" w:type="dxa"/>
          </w:tcPr>
          <w:p w:rsidR="00874AA9" w:rsidRPr="00CD312E" w:rsidRDefault="00874AA9" w:rsidP="00AB5D5F">
            <w:pPr>
              <w:jc w:val="center"/>
              <w:rPr>
                <w:sz w:val="28"/>
                <w:szCs w:val="28"/>
              </w:rPr>
            </w:pPr>
          </w:p>
        </w:tc>
        <w:tc>
          <w:tcPr>
            <w:tcW w:w="2409" w:type="dxa"/>
          </w:tcPr>
          <w:p w:rsidR="00874AA9" w:rsidRPr="00CD312E" w:rsidRDefault="00874AA9" w:rsidP="00AB5D5F">
            <w:pPr>
              <w:jc w:val="center"/>
              <w:rPr>
                <w:sz w:val="28"/>
                <w:szCs w:val="28"/>
              </w:rPr>
            </w:pPr>
          </w:p>
        </w:tc>
        <w:tc>
          <w:tcPr>
            <w:tcW w:w="2127" w:type="dxa"/>
          </w:tcPr>
          <w:p w:rsidR="00874AA9" w:rsidRPr="00CD312E" w:rsidRDefault="00874AA9" w:rsidP="00AB5D5F">
            <w:pPr>
              <w:jc w:val="center"/>
              <w:rPr>
                <w:sz w:val="28"/>
                <w:szCs w:val="28"/>
              </w:rPr>
            </w:pPr>
            <w:r w:rsidRPr="00CD312E">
              <w:rPr>
                <w:sz w:val="28"/>
                <w:szCs w:val="28"/>
              </w:rPr>
              <w:t>10</w:t>
            </w:r>
          </w:p>
        </w:tc>
      </w:tr>
      <w:tr w:rsidR="00874AA9" w:rsidRPr="00CD312E" w:rsidTr="00BB7736">
        <w:tc>
          <w:tcPr>
            <w:tcW w:w="851" w:type="dxa"/>
          </w:tcPr>
          <w:p w:rsidR="00874AA9" w:rsidRPr="00CD312E" w:rsidRDefault="00874AA9" w:rsidP="00AB5D5F">
            <w:pPr>
              <w:jc w:val="center"/>
              <w:rPr>
                <w:sz w:val="28"/>
                <w:szCs w:val="28"/>
              </w:rPr>
            </w:pPr>
            <w:r w:rsidRPr="00CD312E">
              <w:rPr>
                <w:sz w:val="28"/>
                <w:szCs w:val="28"/>
              </w:rPr>
              <w:t>4</w:t>
            </w:r>
          </w:p>
        </w:tc>
        <w:tc>
          <w:tcPr>
            <w:tcW w:w="2410" w:type="dxa"/>
          </w:tcPr>
          <w:p w:rsidR="00874AA9" w:rsidRPr="00CD312E" w:rsidRDefault="00874AA9" w:rsidP="00AB5D5F">
            <w:pPr>
              <w:jc w:val="center"/>
              <w:rPr>
                <w:sz w:val="28"/>
                <w:szCs w:val="28"/>
              </w:rPr>
            </w:pPr>
            <w:r w:rsidRPr="00CD312E">
              <w:rPr>
                <w:sz w:val="28"/>
                <w:szCs w:val="28"/>
              </w:rPr>
              <w:t>1050</w:t>
            </w:r>
          </w:p>
        </w:tc>
        <w:tc>
          <w:tcPr>
            <w:tcW w:w="1701" w:type="dxa"/>
          </w:tcPr>
          <w:p w:rsidR="00874AA9" w:rsidRPr="00CD312E" w:rsidRDefault="00874AA9" w:rsidP="00AB5D5F">
            <w:pPr>
              <w:jc w:val="center"/>
              <w:rPr>
                <w:sz w:val="28"/>
                <w:szCs w:val="28"/>
              </w:rPr>
            </w:pPr>
          </w:p>
        </w:tc>
        <w:tc>
          <w:tcPr>
            <w:tcW w:w="2409" w:type="dxa"/>
          </w:tcPr>
          <w:p w:rsidR="00874AA9" w:rsidRPr="00CD312E" w:rsidRDefault="00874AA9" w:rsidP="00AB5D5F">
            <w:pPr>
              <w:jc w:val="center"/>
              <w:rPr>
                <w:sz w:val="28"/>
                <w:szCs w:val="28"/>
              </w:rPr>
            </w:pPr>
          </w:p>
        </w:tc>
        <w:tc>
          <w:tcPr>
            <w:tcW w:w="2127" w:type="dxa"/>
          </w:tcPr>
          <w:p w:rsidR="00874AA9" w:rsidRPr="00CD312E" w:rsidRDefault="00874AA9" w:rsidP="00AB5D5F">
            <w:pPr>
              <w:jc w:val="center"/>
              <w:rPr>
                <w:sz w:val="28"/>
                <w:szCs w:val="28"/>
              </w:rPr>
            </w:pPr>
            <w:r w:rsidRPr="00CD312E">
              <w:rPr>
                <w:sz w:val="28"/>
                <w:szCs w:val="28"/>
              </w:rPr>
              <w:t>20</w:t>
            </w:r>
          </w:p>
        </w:tc>
      </w:tr>
    </w:tbl>
    <w:p w:rsidR="00874AA9" w:rsidRPr="00CD312E" w:rsidRDefault="00874AA9" w:rsidP="00AB5D5F">
      <w:pPr>
        <w:jc w:val="both"/>
        <w:rPr>
          <w:sz w:val="28"/>
          <w:szCs w:val="28"/>
        </w:rPr>
      </w:pPr>
    </w:p>
    <w:p w:rsidR="00BB7736" w:rsidRPr="00CD312E" w:rsidRDefault="00874AA9" w:rsidP="00AB5D5F">
      <w:pPr>
        <w:rPr>
          <w:sz w:val="28"/>
          <w:szCs w:val="28"/>
        </w:rPr>
      </w:pPr>
      <w:r w:rsidRPr="00CD312E">
        <w:rPr>
          <w:b/>
          <w:sz w:val="28"/>
          <w:szCs w:val="28"/>
        </w:rPr>
        <w:t>Задача 4.</w:t>
      </w:r>
      <w:r w:rsidRPr="00CD312E">
        <w:rPr>
          <w:sz w:val="28"/>
          <w:szCs w:val="28"/>
        </w:rPr>
        <w:t xml:space="preserve"> </w:t>
      </w:r>
    </w:p>
    <w:p w:rsidR="00874AA9" w:rsidRPr="00CD312E" w:rsidRDefault="00874AA9" w:rsidP="00AB5D5F">
      <w:pPr>
        <w:rPr>
          <w:sz w:val="28"/>
          <w:szCs w:val="28"/>
        </w:rPr>
      </w:pPr>
      <w:r w:rsidRPr="00CD312E">
        <w:rPr>
          <w:sz w:val="28"/>
          <w:szCs w:val="28"/>
        </w:rPr>
        <w:t>Как изменилась денежная масса, если скорость обращения денежной единицы выросла на 5%, объем производства упал на 10%, а индекс цен составил 1,4:</w:t>
      </w:r>
    </w:p>
    <w:p w:rsidR="00874AA9" w:rsidRPr="00CD312E" w:rsidRDefault="00BB7736" w:rsidP="00AB5D5F">
      <w:pPr>
        <w:rPr>
          <w:sz w:val="28"/>
          <w:szCs w:val="28"/>
        </w:rPr>
      </w:pPr>
      <w:r w:rsidRPr="00CD312E">
        <w:rPr>
          <w:i/>
          <w:sz w:val="28"/>
          <w:szCs w:val="28"/>
        </w:rPr>
        <w:t>Ответ</w:t>
      </w:r>
      <w:r w:rsidRPr="00CD312E">
        <w:rPr>
          <w:sz w:val="28"/>
          <w:szCs w:val="28"/>
        </w:rPr>
        <w:t>:  увеличилась на 20%</w:t>
      </w:r>
      <w:r w:rsidR="0001576B" w:rsidRPr="00CD312E">
        <w:rPr>
          <w:sz w:val="28"/>
          <w:szCs w:val="28"/>
        </w:rPr>
        <w:t>.</w:t>
      </w:r>
    </w:p>
    <w:p w:rsidR="00874AA9" w:rsidRPr="00CD312E" w:rsidRDefault="00874AA9" w:rsidP="00AB5D5F">
      <w:pPr>
        <w:rPr>
          <w:sz w:val="28"/>
          <w:szCs w:val="28"/>
        </w:rPr>
      </w:pPr>
    </w:p>
    <w:p w:rsidR="00DE6CA1" w:rsidRPr="00CD312E" w:rsidRDefault="00874AA9" w:rsidP="00AB5D5F">
      <w:pPr>
        <w:rPr>
          <w:sz w:val="28"/>
          <w:szCs w:val="28"/>
        </w:rPr>
      </w:pPr>
      <w:r w:rsidRPr="00CD312E">
        <w:rPr>
          <w:b/>
          <w:sz w:val="28"/>
          <w:szCs w:val="28"/>
        </w:rPr>
        <w:t>Задача 5.</w:t>
      </w:r>
      <w:r w:rsidRPr="00CD312E">
        <w:rPr>
          <w:sz w:val="28"/>
          <w:szCs w:val="28"/>
        </w:rPr>
        <w:t xml:space="preserve"> </w:t>
      </w:r>
    </w:p>
    <w:p w:rsidR="00874AA9" w:rsidRPr="00CD312E" w:rsidRDefault="00874AA9" w:rsidP="00AB5D5F">
      <w:pPr>
        <w:rPr>
          <w:sz w:val="28"/>
          <w:szCs w:val="28"/>
        </w:rPr>
      </w:pPr>
      <w:r w:rsidRPr="00CD312E">
        <w:rPr>
          <w:sz w:val="28"/>
          <w:szCs w:val="28"/>
        </w:rPr>
        <w:t>Определите общий индекс цен за год и уровень годовой инфляции, если в первые 8 месяцев инфляция составляла 0.7 % ежемесячно, а в следующие месяцы выросла до 1.2 % в месяц.</w:t>
      </w:r>
    </w:p>
    <w:p w:rsidR="00874AA9" w:rsidRPr="00CD312E" w:rsidRDefault="00DE6CA1" w:rsidP="00AB5D5F">
      <w:pPr>
        <w:rPr>
          <w:sz w:val="28"/>
          <w:szCs w:val="28"/>
        </w:rPr>
      </w:pPr>
      <w:r w:rsidRPr="00CD312E">
        <w:rPr>
          <w:i/>
          <w:sz w:val="28"/>
          <w:szCs w:val="28"/>
        </w:rPr>
        <w:t>Ответ</w:t>
      </w:r>
      <w:r w:rsidR="00874AA9" w:rsidRPr="00CD312E">
        <w:rPr>
          <w:i/>
          <w:sz w:val="28"/>
          <w:szCs w:val="28"/>
        </w:rPr>
        <w:t>:</w:t>
      </w:r>
      <w:r w:rsidRPr="00CD312E">
        <w:rPr>
          <w:i/>
          <w:sz w:val="28"/>
          <w:szCs w:val="28"/>
        </w:rPr>
        <w:t xml:space="preserve"> </w:t>
      </w:r>
      <w:r w:rsidRPr="00CD312E">
        <w:rPr>
          <w:sz w:val="28"/>
          <w:szCs w:val="28"/>
        </w:rPr>
        <w:t>з</w:t>
      </w:r>
      <w:r w:rsidR="00874AA9" w:rsidRPr="00CD312E">
        <w:rPr>
          <w:sz w:val="28"/>
          <w:szCs w:val="28"/>
        </w:rPr>
        <w:t xml:space="preserve">а 8 месяцев </w:t>
      </w:r>
      <w:r w:rsidR="00874AA9" w:rsidRPr="00CD312E">
        <w:rPr>
          <w:position w:val="-14"/>
          <w:sz w:val="28"/>
          <w:szCs w:val="28"/>
        </w:rPr>
        <w:object w:dxaOrig="1180" w:dyaOrig="380">
          <v:shape id="_x0000_i1028" type="#_x0000_t75" style="width:59.25pt;height:18.75pt" o:ole="">
            <v:imagedata r:id="rId42" o:title=""/>
          </v:shape>
          <o:OLEObject Type="Embed" ProgID="Equation.3" ShapeID="_x0000_i1028" DrawAspect="Content" ObjectID="_1581152715" r:id="rId43"/>
        </w:object>
      </w:r>
    </w:p>
    <w:p w:rsidR="00874AA9" w:rsidRPr="00CD312E" w:rsidRDefault="00DE6CA1" w:rsidP="00AB5D5F">
      <w:pPr>
        <w:ind w:firstLine="993"/>
        <w:rPr>
          <w:sz w:val="28"/>
          <w:szCs w:val="28"/>
        </w:rPr>
      </w:pPr>
      <w:r w:rsidRPr="00CD312E">
        <w:rPr>
          <w:sz w:val="28"/>
          <w:szCs w:val="28"/>
        </w:rPr>
        <w:t>з</w:t>
      </w:r>
      <w:r w:rsidR="00874AA9" w:rsidRPr="00CD312E">
        <w:rPr>
          <w:sz w:val="28"/>
          <w:szCs w:val="28"/>
        </w:rPr>
        <w:t xml:space="preserve">а 4 месяца </w:t>
      </w:r>
      <w:r w:rsidR="00874AA9" w:rsidRPr="00CD312E">
        <w:rPr>
          <w:position w:val="-14"/>
          <w:sz w:val="28"/>
          <w:szCs w:val="28"/>
        </w:rPr>
        <w:object w:dxaOrig="1200" w:dyaOrig="380">
          <v:shape id="_x0000_i1029" type="#_x0000_t75" style="width:60pt;height:18.75pt" o:ole="">
            <v:imagedata r:id="rId44" o:title=""/>
          </v:shape>
          <o:OLEObject Type="Embed" ProgID="Equation.3" ShapeID="_x0000_i1029" DrawAspect="Content" ObjectID="_1581152716" r:id="rId45"/>
        </w:object>
      </w:r>
    </w:p>
    <w:p w:rsidR="00874AA9" w:rsidRPr="00CD312E" w:rsidRDefault="00DE6CA1" w:rsidP="00AB5D5F">
      <w:pPr>
        <w:ind w:firstLine="993"/>
        <w:rPr>
          <w:sz w:val="28"/>
          <w:szCs w:val="28"/>
        </w:rPr>
      </w:pPr>
      <w:r w:rsidRPr="00CD312E">
        <w:rPr>
          <w:sz w:val="28"/>
          <w:szCs w:val="28"/>
        </w:rPr>
        <w:t>г</w:t>
      </w:r>
      <w:r w:rsidR="00874AA9" w:rsidRPr="00CD312E">
        <w:rPr>
          <w:sz w:val="28"/>
          <w:szCs w:val="28"/>
        </w:rPr>
        <w:t>одовая инфл</w:t>
      </w:r>
      <w:r w:rsidRPr="00CD312E">
        <w:rPr>
          <w:sz w:val="28"/>
          <w:szCs w:val="28"/>
        </w:rPr>
        <w:t>яция = 0.1091 или 10.91 %</w:t>
      </w:r>
      <w:r w:rsidR="0001576B" w:rsidRPr="00CD312E">
        <w:rPr>
          <w:sz w:val="28"/>
          <w:szCs w:val="28"/>
        </w:rPr>
        <w:t>.</w:t>
      </w:r>
    </w:p>
    <w:p w:rsidR="00874AA9" w:rsidRPr="00CD312E" w:rsidRDefault="00874AA9" w:rsidP="00AB5D5F">
      <w:pPr>
        <w:rPr>
          <w:sz w:val="28"/>
          <w:szCs w:val="28"/>
        </w:rPr>
      </w:pPr>
    </w:p>
    <w:p w:rsidR="00DE6CA1" w:rsidRPr="00CD312E" w:rsidRDefault="00874AA9" w:rsidP="00AB5D5F">
      <w:pPr>
        <w:jc w:val="both"/>
        <w:rPr>
          <w:sz w:val="28"/>
          <w:szCs w:val="28"/>
        </w:rPr>
      </w:pPr>
      <w:r w:rsidRPr="00CD312E">
        <w:rPr>
          <w:b/>
          <w:sz w:val="28"/>
          <w:szCs w:val="28"/>
        </w:rPr>
        <w:t>Задача 6</w:t>
      </w:r>
      <w:r w:rsidRPr="00CD312E">
        <w:rPr>
          <w:sz w:val="28"/>
          <w:szCs w:val="28"/>
        </w:rPr>
        <w:t xml:space="preserve">. </w:t>
      </w:r>
    </w:p>
    <w:p w:rsidR="00874AA9" w:rsidRPr="00CD312E" w:rsidRDefault="00874AA9" w:rsidP="00AB5D5F">
      <w:pPr>
        <w:jc w:val="both"/>
        <w:rPr>
          <w:sz w:val="28"/>
          <w:szCs w:val="28"/>
        </w:rPr>
      </w:pPr>
      <w:r w:rsidRPr="00CD312E">
        <w:rPr>
          <w:sz w:val="28"/>
          <w:szCs w:val="28"/>
        </w:rPr>
        <w:t>Если реальный (физический) объем ВВП увеличился на 20%, а денежная масса возросла на 8%, то как изменится уровень цен при стабильной скорости обращения денег:</w:t>
      </w:r>
    </w:p>
    <w:p w:rsidR="00874AA9" w:rsidRPr="00CD312E" w:rsidRDefault="00874AA9" w:rsidP="00AB5D5F">
      <w:pPr>
        <w:jc w:val="both"/>
        <w:rPr>
          <w:sz w:val="28"/>
          <w:szCs w:val="28"/>
        </w:rPr>
      </w:pPr>
      <w:r w:rsidRPr="00CD312E">
        <w:rPr>
          <w:i/>
          <w:sz w:val="28"/>
          <w:szCs w:val="28"/>
        </w:rPr>
        <w:t>Ответ:</w:t>
      </w:r>
      <w:r w:rsidRPr="00CD312E">
        <w:rPr>
          <w:sz w:val="28"/>
          <w:szCs w:val="28"/>
        </w:rPr>
        <w:t xml:space="preserve"> снизится на 10%</w:t>
      </w:r>
      <w:r w:rsidR="0001576B" w:rsidRPr="00CD312E">
        <w:rPr>
          <w:sz w:val="28"/>
          <w:szCs w:val="28"/>
        </w:rPr>
        <w:t>.</w:t>
      </w:r>
    </w:p>
    <w:p w:rsidR="00874AA9" w:rsidRPr="00CD312E" w:rsidRDefault="00874AA9" w:rsidP="00AB5D5F">
      <w:pPr>
        <w:jc w:val="both"/>
        <w:rPr>
          <w:sz w:val="28"/>
          <w:szCs w:val="28"/>
        </w:rPr>
      </w:pPr>
    </w:p>
    <w:p w:rsidR="00DE6CA1" w:rsidRPr="00CD312E" w:rsidRDefault="00874AA9" w:rsidP="00AB5D5F">
      <w:pPr>
        <w:jc w:val="both"/>
        <w:rPr>
          <w:sz w:val="28"/>
          <w:szCs w:val="28"/>
        </w:rPr>
      </w:pPr>
      <w:r w:rsidRPr="00CD312E">
        <w:rPr>
          <w:b/>
          <w:sz w:val="28"/>
          <w:szCs w:val="28"/>
        </w:rPr>
        <w:t>Задача 7.</w:t>
      </w:r>
      <w:r w:rsidRPr="00CD312E">
        <w:rPr>
          <w:sz w:val="28"/>
          <w:szCs w:val="28"/>
        </w:rPr>
        <w:t xml:space="preserve"> </w:t>
      </w:r>
    </w:p>
    <w:p w:rsidR="00874AA9" w:rsidRPr="00CD312E" w:rsidRDefault="00874AA9" w:rsidP="00AB5D5F">
      <w:pPr>
        <w:jc w:val="both"/>
        <w:rPr>
          <w:sz w:val="28"/>
          <w:szCs w:val="28"/>
        </w:rPr>
      </w:pPr>
      <w:r w:rsidRPr="00CD312E">
        <w:rPr>
          <w:sz w:val="28"/>
          <w:szCs w:val="28"/>
        </w:rPr>
        <w:t xml:space="preserve">Определите уровень естественной безработицы, уровень фактической безработицы, уровень циклической безработицы. </w:t>
      </w:r>
      <w:r w:rsidR="0001576B" w:rsidRPr="00CD312E">
        <w:rPr>
          <w:sz w:val="28"/>
          <w:szCs w:val="28"/>
        </w:rPr>
        <w:t>Пусть</w:t>
      </w:r>
      <w:r w:rsidRPr="00CD312E">
        <w:rPr>
          <w:sz w:val="28"/>
          <w:szCs w:val="28"/>
        </w:rPr>
        <w:t xml:space="preserve"> население страны составляет 110 млн. чел.; занятая часть населения страны составляет 56.4 млн. чел.; экономически активное население 62 млн. чел.   Численность занятых неполный рабочий день и ищущих работу </w:t>
      </w:r>
      <w:r w:rsidR="0001576B" w:rsidRPr="00CD312E">
        <w:rPr>
          <w:sz w:val="28"/>
          <w:szCs w:val="28"/>
        </w:rPr>
        <w:t>-</w:t>
      </w:r>
      <w:r w:rsidRPr="00CD312E">
        <w:rPr>
          <w:sz w:val="28"/>
          <w:szCs w:val="28"/>
        </w:rPr>
        <w:t xml:space="preserve">  2 млн. чел.; находящиеся на больничном 3.3 млн. чел.; ожидают выхода на работу 1.7 млн. чел.; уволены по собственному желанию и ищущие работу 0.8 млн. чел.; уволены в результате структурных изменений в экономике 0.9 млн. чел.; уволены и не ищут работу 5 млн. чел. </w:t>
      </w:r>
    </w:p>
    <w:p w:rsidR="00874AA9" w:rsidRPr="00CD312E" w:rsidRDefault="00DE6CA1" w:rsidP="00AB5D5F">
      <w:pPr>
        <w:jc w:val="both"/>
        <w:rPr>
          <w:sz w:val="28"/>
          <w:szCs w:val="28"/>
        </w:rPr>
      </w:pPr>
      <w:r w:rsidRPr="00CD312E">
        <w:rPr>
          <w:i/>
          <w:sz w:val="28"/>
          <w:szCs w:val="28"/>
        </w:rPr>
        <w:t>Ответ</w:t>
      </w:r>
      <w:r w:rsidRPr="00CD312E">
        <w:rPr>
          <w:sz w:val="28"/>
          <w:szCs w:val="28"/>
        </w:rPr>
        <w:t>: у</w:t>
      </w:r>
      <w:r w:rsidR="00874AA9" w:rsidRPr="00CD312E">
        <w:rPr>
          <w:sz w:val="28"/>
          <w:szCs w:val="28"/>
        </w:rPr>
        <w:t xml:space="preserve">ровень естественной безработицы = 5.48 % </w:t>
      </w:r>
    </w:p>
    <w:p w:rsidR="00874AA9" w:rsidRPr="00CD312E" w:rsidRDefault="00DE6CA1" w:rsidP="00AB5D5F">
      <w:pPr>
        <w:ind w:firstLine="993"/>
        <w:jc w:val="both"/>
        <w:rPr>
          <w:sz w:val="28"/>
          <w:szCs w:val="28"/>
        </w:rPr>
      </w:pPr>
      <w:r w:rsidRPr="00CD312E">
        <w:rPr>
          <w:sz w:val="28"/>
          <w:szCs w:val="28"/>
        </w:rPr>
        <w:t>у</w:t>
      </w:r>
      <w:r w:rsidR="00874AA9" w:rsidRPr="00CD312E">
        <w:rPr>
          <w:sz w:val="28"/>
          <w:szCs w:val="28"/>
        </w:rPr>
        <w:t xml:space="preserve">ровень фактической безработицы = 9.03 % </w:t>
      </w:r>
    </w:p>
    <w:p w:rsidR="00874AA9" w:rsidRPr="00CD312E" w:rsidRDefault="00DE6CA1" w:rsidP="00AB5D5F">
      <w:pPr>
        <w:ind w:firstLine="993"/>
        <w:jc w:val="both"/>
        <w:rPr>
          <w:sz w:val="28"/>
          <w:szCs w:val="28"/>
        </w:rPr>
      </w:pPr>
      <w:r w:rsidRPr="00CD312E">
        <w:rPr>
          <w:sz w:val="28"/>
          <w:szCs w:val="28"/>
        </w:rPr>
        <w:t>у</w:t>
      </w:r>
      <w:r w:rsidR="00874AA9" w:rsidRPr="00CD312E">
        <w:rPr>
          <w:sz w:val="28"/>
          <w:szCs w:val="28"/>
        </w:rPr>
        <w:t>ровень циклической безработицы = 3.55 %</w:t>
      </w:r>
      <w:r w:rsidR="0001576B" w:rsidRPr="00CD312E">
        <w:rPr>
          <w:sz w:val="28"/>
          <w:szCs w:val="28"/>
        </w:rPr>
        <w:t>.</w:t>
      </w:r>
    </w:p>
    <w:p w:rsidR="00874AA9" w:rsidRPr="00CD312E" w:rsidRDefault="00874AA9" w:rsidP="00AB5D5F">
      <w:pPr>
        <w:jc w:val="both"/>
        <w:rPr>
          <w:sz w:val="28"/>
          <w:szCs w:val="28"/>
        </w:rPr>
      </w:pPr>
    </w:p>
    <w:p w:rsidR="00DE6CA1" w:rsidRPr="00CD312E" w:rsidRDefault="00874AA9" w:rsidP="00AB5D5F">
      <w:pPr>
        <w:jc w:val="both"/>
        <w:rPr>
          <w:b/>
          <w:sz w:val="28"/>
          <w:szCs w:val="28"/>
        </w:rPr>
      </w:pPr>
      <w:r w:rsidRPr="00CD312E">
        <w:rPr>
          <w:b/>
          <w:sz w:val="28"/>
          <w:szCs w:val="28"/>
        </w:rPr>
        <w:lastRenderedPageBreak/>
        <w:t>Задача 8.</w:t>
      </w:r>
    </w:p>
    <w:p w:rsidR="00874AA9" w:rsidRPr="00CD312E" w:rsidRDefault="00874AA9" w:rsidP="00AB5D5F">
      <w:pPr>
        <w:jc w:val="both"/>
        <w:rPr>
          <w:sz w:val="28"/>
          <w:szCs w:val="28"/>
        </w:rPr>
      </w:pPr>
      <w:r w:rsidRPr="00CD312E">
        <w:rPr>
          <w:sz w:val="28"/>
          <w:szCs w:val="28"/>
        </w:rPr>
        <w:t>Используя условия задачи №7, определите величину потенциального ВНП, если коэффициент Оукена равен 2.5, а фактический ВНП составляет 2850 млрд. ден. ед.</w:t>
      </w:r>
    </w:p>
    <w:p w:rsidR="00874AA9" w:rsidRPr="00CD312E" w:rsidRDefault="00874AA9" w:rsidP="00AB5D5F">
      <w:pPr>
        <w:jc w:val="both"/>
        <w:rPr>
          <w:sz w:val="28"/>
          <w:szCs w:val="28"/>
        </w:rPr>
      </w:pPr>
      <w:r w:rsidRPr="00CD312E">
        <w:rPr>
          <w:i/>
          <w:sz w:val="28"/>
          <w:szCs w:val="28"/>
        </w:rPr>
        <w:t>Ответ</w:t>
      </w:r>
      <w:r w:rsidR="00DE6CA1" w:rsidRPr="00CD312E">
        <w:rPr>
          <w:sz w:val="28"/>
          <w:szCs w:val="28"/>
        </w:rPr>
        <w:t>: в</w:t>
      </w:r>
      <w:r w:rsidRPr="00CD312E">
        <w:rPr>
          <w:sz w:val="28"/>
          <w:szCs w:val="28"/>
        </w:rPr>
        <w:t>еличина потенциального ВНП = 3127.57.</w:t>
      </w:r>
    </w:p>
    <w:p w:rsidR="00874AA9" w:rsidRPr="00CD312E" w:rsidRDefault="00874AA9" w:rsidP="00AB5D5F">
      <w:pPr>
        <w:pStyle w:val="21"/>
        <w:ind w:left="0"/>
        <w:jc w:val="both"/>
        <w:rPr>
          <w:sz w:val="28"/>
          <w:szCs w:val="28"/>
        </w:rPr>
      </w:pPr>
    </w:p>
    <w:p w:rsidR="00DE6CA1" w:rsidRPr="00CD312E" w:rsidRDefault="00874AA9" w:rsidP="00AB5D5F">
      <w:pPr>
        <w:jc w:val="both"/>
        <w:rPr>
          <w:sz w:val="28"/>
          <w:szCs w:val="28"/>
        </w:rPr>
      </w:pPr>
      <w:r w:rsidRPr="00CD312E">
        <w:rPr>
          <w:b/>
          <w:sz w:val="28"/>
          <w:szCs w:val="28"/>
        </w:rPr>
        <w:t>Задача 9.</w:t>
      </w:r>
      <w:r w:rsidRPr="00CD312E">
        <w:rPr>
          <w:sz w:val="28"/>
          <w:szCs w:val="28"/>
        </w:rPr>
        <w:t xml:space="preserve"> </w:t>
      </w:r>
    </w:p>
    <w:p w:rsidR="00874AA9" w:rsidRPr="00CD312E" w:rsidRDefault="00874AA9" w:rsidP="00AB5D5F">
      <w:pPr>
        <w:jc w:val="both"/>
        <w:rPr>
          <w:sz w:val="28"/>
          <w:szCs w:val="28"/>
        </w:rPr>
      </w:pPr>
      <w:r w:rsidRPr="00CD312E">
        <w:rPr>
          <w:sz w:val="28"/>
          <w:szCs w:val="28"/>
        </w:rPr>
        <w:t>Общая численность населения страны составляет 150 млн. чел., численность трудоспособного населения 120 млн. чел., численность не относящихся к рабочей силе взрослых и детей младше 16 лет – 40 млн. чел., численность занятых 95 млн. чел., естественный уровень безработицы 6 %. Определите уровень циклической безработицы.</w:t>
      </w:r>
    </w:p>
    <w:p w:rsidR="00874AA9" w:rsidRPr="00CD312E" w:rsidRDefault="00874AA9" w:rsidP="00AB5D5F">
      <w:pPr>
        <w:jc w:val="both"/>
        <w:rPr>
          <w:sz w:val="28"/>
          <w:szCs w:val="28"/>
        </w:rPr>
      </w:pPr>
      <w:r w:rsidRPr="00CD312E">
        <w:rPr>
          <w:i/>
          <w:sz w:val="28"/>
          <w:szCs w:val="28"/>
        </w:rPr>
        <w:t>Ответ</w:t>
      </w:r>
      <w:r w:rsidRPr="00CD312E">
        <w:rPr>
          <w:sz w:val="28"/>
          <w:szCs w:val="28"/>
        </w:rPr>
        <w:t>: уровень безработицы – 13,6 %, уровень циклической безработицы – 7,6%</w:t>
      </w:r>
      <w:r w:rsidR="0001576B" w:rsidRPr="00CD312E">
        <w:rPr>
          <w:sz w:val="28"/>
          <w:szCs w:val="28"/>
        </w:rPr>
        <w:t>.</w:t>
      </w:r>
    </w:p>
    <w:p w:rsidR="00874AA9" w:rsidRPr="00CD312E" w:rsidRDefault="00874AA9" w:rsidP="00AB5D5F">
      <w:pPr>
        <w:tabs>
          <w:tab w:val="num" w:pos="0"/>
        </w:tabs>
        <w:jc w:val="both"/>
        <w:rPr>
          <w:sz w:val="28"/>
          <w:szCs w:val="28"/>
        </w:rPr>
      </w:pPr>
    </w:p>
    <w:p w:rsidR="00DE6CA1" w:rsidRPr="00CD312E" w:rsidRDefault="00874AA9" w:rsidP="00AB5D5F">
      <w:pPr>
        <w:jc w:val="both"/>
        <w:rPr>
          <w:sz w:val="28"/>
          <w:szCs w:val="28"/>
        </w:rPr>
      </w:pPr>
      <w:r w:rsidRPr="00CD312E">
        <w:rPr>
          <w:b/>
          <w:sz w:val="28"/>
          <w:szCs w:val="28"/>
        </w:rPr>
        <w:t>Задача 10</w:t>
      </w:r>
      <w:r w:rsidRPr="00CD312E">
        <w:rPr>
          <w:sz w:val="28"/>
          <w:szCs w:val="28"/>
        </w:rPr>
        <w:t>.</w:t>
      </w:r>
    </w:p>
    <w:p w:rsidR="00874AA9" w:rsidRPr="00CD312E" w:rsidRDefault="00874AA9" w:rsidP="00AB5D5F">
      <w:pPr>
        <w:jc w:val="both"/>
        <w:rPr>
          <w:sz w:val="28"/>
          <w:szCs w:val="28"/>
        </w:rPr>
      </w:pPr>
      <w:r w:rsidRPr="00CD312E">
        <w:rPr>
          <w:sz w:val="28"/>
          <w:szCs w:val="28"/>
        </w:rPr>
        <w:t>Определить потери общества в условиях безработицы, если известно, что естественный уровень безработицы составляет 5%, фактический уровень безработицы достиг 9%. Коэффициент Оукена – 2,5. В прошлом году ВВП составлял 10000 д</w:t>
      </w:r>
      <w:r w:rsidR="00DE6CA1" w:rsidRPr="00CD312E">
        <w:rPr>
          <w:sz w:val="28"/>
          <w:szCs w:val="28"/>
        </w:rPr>
        <w:t>ен</w:t>
      </w:r>
      <w:r w:rsidRPr="00CD312E">
        <w:rPr>
          <w:sz w:val="28"/>
          <w:szCs w:val="28"/>
        </w:rPr>
        <w:t>.е</w:t>
      </w:r>
      <w:r w:rsidR="00DE6CA1" w:rsidRPr="00CD312E">
        <w:rPr>
          <w:sz w:val="28"/>
          <w:szCs w:val="28"/>
        </w:rPr>
        <w:t>д</w:t>
      </w:r>
      <w:r w:rsidRPr="00CD312E">
        <w:rPr>
          <w:sz w:val="28"/>
          <w:szCs w:val="28"/>
        </w:rPr>
        <w:t>. и увеличился в текущем году на 3%.</w:t>
      </w:r>
    </w:p>
    <w:p w:rsidR="00874AA9" w:rsidRPr="00CD312E" w:rsidRDefault="00874AA9" w:rsidP="00AB5D5F">
      <w:pPr>
        <w:jc w:val="both"/>
        <w:rPr>
          <w:sz w:val="28"/>
          <w:szCs w:val="28"/>
        </w:rPr>
      </w:pPr>
      <w:r w:rsidRPr="00CD312E">
        <w:rPr>
          <w:i/>
          <w:sz w:val="28"/>
          <w:szCs w:val="28"/>
        </w:rPr>
        <w:t>Ответ</w:t>
      </w:r>
      <w:r w:rsidR="00DE6CA1" w:rsidRPr="00CD312E">
        <w:rPr>
          <w:sz w:val="28"/>
          <w:szCs w:val="28"/>
        </w:rPr>
        <w:t>: ВВП факт. 10300ден. ед.;</w:t>
      </w:r>
      <w:r w:rsidRPr="00CD312E">
        <w:rPr>
          <w:sz w:val="28"/>
          <w:szCs w:val="28"/>
        </w:rPr>
        <w:t xml:space="preserve"> ВВП потенц. 11444 </w:t>
      </w:r>
      <w:r w:rsidR="00DE6CA1" w:rsidRPr="00CD312E">
        <w:rPr>
          <w:sz w:val="28"/>
          <w:szCs w:val="28"/>
        </w:rPr>
        <w:t>ден. ед.;</w:t>
      </w:r>
      <w:r w:rsidRPr="00CD312E">
        <w:rPr>
          <w:sz w:val="28"/>
          <w:szCs w:val="28"/>
        </w:rPr>
        <w:t xml:space="preserve"> </w:t>
      </w:r>
      <w:r w:rsidR="00DE6CA1" w:rsidRPr="00CD312E">
        <w:rPr>
          <w:sz w:val="28"/>
          <w:szCs w:val="28"/>
        </w:rPr>
        <w:t>п</w:t>
      </w:r>
      <w:r w:rsidRPr="00CD312E">
        <w:rPr>
          <w:sz w:val="28"/>
          <w:szCs w:val="28"/>
        </w:rPr>
        <w:t xml:space="preserve">отери </w:t>
      </w:r>
      <w:r w:rsidR="00DE6CA1" w:rsidRPr="00CD312E">
        <w:rPr>
          <w:sz w:val="28"/>
          <w:szCs w:val="28"/>
        </w:rPr>
        <w:t xml:space="preserve">общества – </w:t>
      </w:r>
      <w:r w:rsidRPr="00CD312E">
        <w:rPr>
          <w:sz w:val="28"/>
          <w:szCs w:val="28"/>
        </w:rPr>
        <w:t>1144</w:t>
      </w:r>
      <w:r w:rsidR="00DE6CA1" w:rsidRPr="00CD312E">
        <w:rPr>
          <w:sz w:val="28"/>
          <w:szCs w:val="28"/>
        </w:rPr>
        <w:t>ден. ед</w:t>
      </w:r>
      <w:r w:rsidRPr="00CD312E">
        <w:rPr>
          <w:sz w:val="28"/>
          <w:szCs w:val="28"/>
        </w:rPr>
        <w:t>.</w:t>
      </w:r>
    </w:p>
    <w:p w:rsidR="00874AA9" w:rsidRPr="00CD312E" w:rsidRDefault="00874AA9" w:rsidP="00AB5D5F">
      <w:pPr>
        <w:tabs>
          <w:tab w:val="num" w:pos="0"/>
        </w:tabs>
        <w:jc w:val="both"/>
        <w:rPr>
          <w:sz w:val="28"/>
          <w:szCs w:val="28"/>
        </w:rPr>
      </w:pPr>
    </w:p>
    <w:p w:rsidR="00874AA9" w:rsidRPr="00CD312E" w:rsidRDefault="00874AA9" w:rsidP="00AB5D5F">
      <w:pPr>
        <w:tabs>
          <w:tab w:val="num" w:pos="0"/>
        </w:tabs>
        <w:jc w:val="center"/>
        <w:rPr>
          <w:b/>
          <w:i/>
          <w:sz w:val="28"/>
          <w:szCs w:val="28"/>
        </w:rPr>
      </w:pPr>
    </w:p>
    <w:p w:rsidR="00874AA9" w:rsidRPr="00CD312E" w:rsidRDefault="00874AA9" w:rsidP="00AB5D5F">
      <w:pPr>
        <w:tabs>
          <w:tab w:val="num" w:pos="0"/>
        </w:tabs>
        <w:jc w:val="center"/>
        <w:rPr>
          <w:b/>
          <w:i/>
          <w:sz w:val="28"/>
          <w:szCs w:val="28"/>
        </w:rPr>
      </w:pPr>
      <w:r w:rsidRPr="00CD312E">
        <w:rPr>
          <w:b/>
          <w:i/>
          <w:sz w:val="28"/>
          <w:szCs w:val="28"/>
        </w:rPr>
        <w:t>Тема 11.  Основы теории государст</w:t>
      </w:r>
      <w:r w:rsidR="00DE6CA1" w:rsidRPr="00CD312E">
        <w:rPr>
          <w:b/>
          <w:i/>
          <w:sz w:val="28"/>
          <w:szCs w:val="28"/>
        </w:rPr>
        <w:t>венного регулирования экономики</w:t>
      </w:r>
    </w:p>
    <w:p w:rsidR="00874AA9" w:rsidRPr="00CD312E" w:rsidRDefault="00874AA9" w:rsidP="00AB5D5F">
      <w:pPr>
        <w:tabs>
          <w:tab w:val="num" w:pos="0"/>
        </w:tabs>
        <w:jc w:val="both"/>
        <w:rPr>
          <w:sz w:val="28"/>
          <w:szCs w:val="28"/>
        </w:rPr>
      </w:pPr>
    </w:p>
    <w:p w:rsidR="00874AA9" w:rsidRPr="00CD312E" w:rsidRDefault="00874AA9" w:rsidP="00AB5D5F">
      <w:pPr>
        <w:rPr>
          <w:b/>
          <w:sz w:val="28"/>
          <w:szCs w:val="28"/>
        </w:rPr>
      </w:pPr>
      <w:r w:rsidRPr="00CD312E">
        <w:rPr>
          <w:b/>
          <w:sz w:val="28"/>
          <w:szCs w:val="28"/>
        </w:rPr>
        <w:t>Основные теоретические положения</w:t>
      </w:r>
      <w:r w:rsidR="00DE6CA1" w:rsidRPr="00CD312E">
        <w:rPr>
          <w:b/>
          <w:sz w:val="28"/>
          <w:szCs w:val="28"/>
        </w:rPr>
        <w:t>:</w:t>
      </w:r>
    </w:p>
    <w:p w:rsidR="00874AA9" w:rsidRPr="00CD312E" w:rsidRDefault="00874AA9" w:rsidP="00AB5D5F">
      <w:pPr>
        <w:ind w:firstLine="708"/>
        <w:jc w:val="both"/>
        <w:rPr>
          <w:sz w:val="28"/>
          <w:szCs w:val="28"/>
        </w:rPr>
      </w:pPr>
      <w:r w:rsidRPr="00CD312E">
        <w:rPr>
          <w:sz w:val="28"/>
          <w:szCs w:val="28"/>
          <w:u w:val="single"/>
        </w:rPr>
        <w:t>Необходимость государственного регулирования</w:t>
      </w:r>
      <w:r w:rsidRPr="00CD312E">
        <w:rPr>
          <w:sz w:val="28"/>
          <w:szCs w:val="28"/>
        </w:rPr>
        <w:t xml:space="preserve"> связана с недостатками рыночного механизма в решении ряда социально-экономических проблем:</w:t>
      </w:r>
    </w:p>
    <w:p w:rsidR="00874AA9" w:rsidRPr="00CD312E" w:rsidRDefault="00874AA9" w:rsidP="00AB5D5F">
      <w:pPr>
        <w:numPr>
          <w:ilvl w:val="0"/>
          <w:numId w:val="53"/>
        </w:numPr>
        <w:ind w:left="0" w:firstLine="0"/>
        <w:jc w:val="both"/>
        <w:rPr>
          <w:sz w:val="28"/>
          <w:szCs w:val="28"/>
        </w:rPr>
      </w:pPr>
      <w:r w:rsidRPr="00CD312E">
        <w:rPr>
          <w:sz w:val="28"/>
          <w:szCs w:val="28"/>
        </w:rPr>
        <w:t xml:space="preserve">рынок не создает стимулов для производства товаров и услуг коллективного пользования; </w:t>
      </w:r>
    </w:p>
    <w:p w:rsidR="00874AA9" w:rsidRPr="00CD312E" w:rsidRDefault="00874AA9" w:rsidP="00AB5D5F">
      <w:pPr>
        <w:numPr>
          <w:ilvl w:val="0"/>
          <w:numId w:val="53"/>
        </w:numPr>
        <w:ind w:left="0" w:firstLine="0"/>
        <w:jc w:val="both"/>
        <w:rPr>
          <w:sz w:val="28"/>
          <w:szCs w:val="28"/>
        </w:rPr>
      </w:pPr>
      <w:r w:rsidRPr="00CD312E">
        <w:rPr>
          <w:sz w:val="28"/>
          <w:szCs w:val="28"/>
        </w:rPr>
        <w:t>рыночные отношения не способствуют сохранению окружающей среды и невоспроизводимых природных ресурсов;</w:t>
      </w:r>
    </w:p>
    <w:p w:rsidR="00874AA9" w:rsidRPr="00CD312E" w:rsidRDefault="00874AA9" w:rsidP="00AB5D5F">
      <w:pPr>
        <w:numPr>
          <w:ilvl w:val="0"/>
          <w:numId w:val="53"/>
        </w:numPr>
        <w:ind w:left="0" w:firstLine="0"/>
        <w:jc w:val="both"/>
        <w:rPr>
          <w:sz w:val="28"/>
          <w:szCs w:val="28"/>
        </w:rPr>
      </w:pPr>
      <w:r w:rsidRPr="00CD312E">
        <w:rPr>
          <w:sz w:val="28"/>
          <w:szCs w:val="28"/>
        </w:rPr>
        <w:t>рынок не гарантирует право на труд и доход, социальное равенство, не обеспечивает развитие фундаментальной науки;</w:t>
      </w:r>
    </w:p>
    <w:p w:rsidR="00874AA9" w:rsidRPr="00CD312E" w:rsidRDefault="00874AA9" w:rsidP="00AB5D5F">
      <w:pPr>
        <w:numPr>
          <w:ilvl w:val="0"/>
          <w:numId w:val="53"/>
        </w:numPr>
        <w:ind w:left="0" w:firstLine="0"/>
        <w:jc w:val="both"/>
        <w:rPr>
          <w:sz w:val="28"/>
          <w:szCs w:val="28"/>
        </w:rPr>
      </w:pPr>
      <w:r w:rsidRPr="00CD312E">
        <w:rPr>
          <w:sz w:val="28"/>
          <w:szCs w:val="28"/>
        </w:rPr>
        <w:t>рынку присуща нестабильность: безработица, инфляция, цикличность;</w:t>
      </w:r>
    </w:p>
    <w:p w:rsidR="00874AA9" w:rsidRPr="00CD312E" w:rsidRDefault="00874AA9" w:rsidP="00AB5D5F">
      <w:pPr>
        <w:numPr>
          <w:ilvl w:val="0"/>
          <w:numId w:val="53"/>
        </w:numPr>
        <w:ind w:left="0" w:firstLine="0"/>
        <w:jc w:val="both"/>
        <w:rPr>
          <w:sz w:val="28"/>
          <w:szCs w:val="28"/>
        </w:rPr>
      </w:pPr>
      <w:r w:rsidRPr="00CD312E">
        <w:rPr>
          <w:sz w:val="28"/>
          <w:szCs w:val="28"/>
        </w:rPr>
        <w:t>рынок слабо функционирует в экстремальных ситуациях.</w:t>
      </w:r>
    </w:p>
    <w:p w:rsidR="00874AA9" w:rsidRPr="00CD312E" w:rsidRDefault="00874AA9" w:rsidP="00AB5D5F">
      <w:pPr>
        <w:jc w:val="both"/>
        <w:rPr>
          <w:sz w:val="28"/>
          <w:szCs w:val="28"/>
        </w:rPr>
      </w:pPr>
      <w:r w:rsidRPr="00CD312E">
        <w:rPr>
          <w:sz w:val="28"/>
          <w:szCs w:val="28"/>
        </w:rPr>
        <w:tab/>
      </w:r>
      <w:r w:rsidRPr="00CD312E">
        <w:rPr>
          <w:b/>
          <w:sz w:val="28"/>
          <w:szCs w:val="28"/>
          <w:u w:val="single"/>
        </w:rPr>
        <w:t>Государственное регулирование экономики</w:t>
      </w:r>
      <w:r w:rsidRPr="00CD312E">
        <w:rPr>
          <w:sz w:val="28"/>
          <w:szCs w:val="28"/>
        </w:rPr>
        <w:t xml:space="preserve"> - система мер законодательного, исполнительного и контролирующего характера, осуществляемая государственными учреждениями с целью приспособления социально-экономической системы к меняющимся условиям.</w:t>
      </w:r>
    </w:p>
    <w:p w:rsidR="00874AA9" w:rsidRPr="00CD312E" w:rsidRDefault="00874AA9" w:rsidP="00AB5D5F">
      <w:pPr>
        <w:jc w:val="both"/>
        <w:rPr>
          <w:sz w:val="28"/>
          <w:szCs w:val="28"/>
        </w:rPr>
      </w:pPr>
      <w:r w:rsidRPr="00CD312E">
        <w:rPr>
          <w:sz w:val="28"/>
          <w:szCs w:val="28"/>
        </w:rPr>
        <w:tab/>
      </w:r>
      <w:r w:rsidRPr="00CD312E">
        <w:rPr>
          <w:i/>
          <w:sz w:val="28"/>
          <w:szCs w:val="28"/>
          <w:u w:val="single"/>
        </w:rPr>
        <w:t>Основные направления экономической деятельности государства</w:t>
      </w:r>
      <w:r w:rsidRPr="00CD312E">
        <w:rPr>
          <w:sz w:val="28"/>
          <w:szCs w:val="28"/>
        </w:rPr>
        <w:t>:</w:t>
      </w:r>
    </w:p>
    <w:p w:rsidR="00874AA9" w:rsidRPr="00CD312E" w:rsidRDefault="00874AA9" w:rsidP="00AB5D5F">
      <w:pPr>
        <w:jc w:val="both"/>
        <w:rPr>
          <w:sz w:val="28"/>
          <w:szCs w:val="28"/>
        </w:rPr>
      </w:pPr>
      <w:r w:rsidRPr="00CD312E">
        <w:rPr>
          <w:sz w:val="28"/>
          <w:szCs w:val="28"/>
        </w:rPr>
        <w:t xml:space="preserve">1. Обеспечение </w:t>
      </w:r>
      <w:r w:rsidRPr="00CD312E">
        <w:rPr>
          <w:i/>
          <w:sz w:val="28"/>
          <w:szCs w:val="28"/>
        </w:rPr>
        <w:t>правовой базы</w:t>
      </w:r>
      <w:r w:rsidRPr="00CD312E">
        <w:rPr>
          <w:sz w:val="28"/>
          <w:szCs w:val="28"/>
        </w:rPr>
        <w:t xml:space="preserve">, способствующей эффективному функционированию рынка. </w:t>
      </w:r>
    </w:p>
    <w:p w:rsidR="00874AA9" w:rsidRPr="00CD312E" w:rsidRDefault="00874AA9" w:rsidP="00AB5D5F">
      <w:pPr>
        <w:jc w:val="both"/>
        <w:rPr>
          <w:sz w:val="28"/>
          <w:szCs w:val="28"/>
        </w:rPr>
      </w:pPr>
      <w:r w:rsidRPr="00CD312E">
        <w:rPr>
          <w:sz w:val="28"/>
          <w:szCs w:val="28"/>
        </w:rPr>
        <w:lastRenderedPageBreak/>
        <w:t xml:space="preserve">2.     Организация </w:t>
      </w:r>
      <w:r w:rsidRPr="00CD312E">
        <w:rPr>
          <w:i/>
          <w:sz w:val="28"/>
          <w:szCs w:val="28"/>
        </w:rPr>
        <w:t>денежного обращения</w:t>
      </w:r>
      <w:r w:rsidRPr="00CD312E">
        <w:rPr>
          <w:sz w:val="28"/>
          <w:szCs w:val="28"/>
        </w:rPr>
        <w:t>.</w:t>
      </w:r>
    </w:p>
    <w:p w:rsidR="00874AA9" w:rsidRPr="00CD312E" w:rsidRDefault="00874AA9" w:rsidP="00AB5D5F">
      <w:pPr>
        <w:jc w:val="both"/>
        <w:rPr>
          <w:sz w:val="28"/>
          <w:szCs w:val="28"/>
        </w:rPr>
      </w:pPr>
      <w:r w:rsidRPr="00CD312E">
        <w:rPr>
          <w:sz w:val="28"/>
          <w:szCs w:val="28"/>
        </w:rPr>
        <w:t>3.</w:t>
      </w:r>
      <w:r w:rsidRPr="00CD312E">
        <w:rPr>
          <w:i/>
          <w:sz w:val="28"/>
          <w:szCs w:val="28"/>
        </w:rPr>
        <w:t>Защита конкуренции</w:t>
      </w:r>
      <w:r w:rsidRPr="00CD312E">
        <w:rPr>
          <w:sz w:val="28"/>
          <w:szCs w:val="28"/>
        </w:rPr>
        <w:t xml:space="preserve"> и демонополизация экономики через антимонопольное законодательство.</w:t>
      </w:r>
    </w:p>
    <w:p w:rsidR="00874AA9" w:rsidRPr="00CD312E" w:rsidRDefault="00874AA9" w:rsidP="00AB5D5F">
      <w:pPr>
        <w:jc w:val="both"/>
        <w:rPr>
          <w:sz w:val="28"/>
          <w:szCs w:val="28"/>
        </w:rPr>
      </w:pPr>
      <w:r w:rsidRPr="00CD312E">
        <w:rPr>
          <w:sz w:val="28"/>
          <w:szCs w:val="28"/>
        </w:rPr>
        <w:t xml:space="preserve">4. </w:t>
      </w:r>
      <w:r w:rsidRPr="00CD312E">
        <w:rPr>
          <w:i/>
          <w:sz w:val="28"/>
          <w:szCs w:val="28"/>
        </w:rPr>
        <w:t>Перераспределение доходов</w:t>
      </w:r>
      <w:r w:rsidRPr="00CD312E">
        <w:rPr>
          <w:sz w:val="28"/>
          <w:szCs w:val="28"/>
        </w:rPr>
        <w:t xml:space="preserve"> и социальная защита членов общества с помощью:</w:t>
      </w:r>
    </w:p>
    <w:p w:rsidR="00874AA9" w:rsidRPr="00CD312E" w:rsidRDefault="00874AA9" w:rsidP="00AB5D5F">
      <w:pPr>
        <w:numPr>
          <w:ilvl w:val="0"/>
          <w:numId w:val="47"/>
        </w:numPr>
        <w:jc w:val="both"/>
        <w:rPr>
          <w:sz w:val="28"/>
          <w:szCs w:val="28"/>
        </w:rPr>
      </w:pPr>
      <w:r w:rsidRPr="00CD312E">
        <w:rPr>
          <w:i/>
          <w:sz w:val="28"/>
          <w:szCs w:val="28"/>
        </w:rPr>
        <w:t>трансфертных платежей</w:t>
      </w:r>
      <w:r w:rsidRPr="00CD312E">
        <w:rPr>
          <w:sz w:val="28"/>
          <w:szCs w:val="28"/>
        </w:rPr>
        <w:t>;</w:t>
      </w:r>
    </w:p>
    <w:p w:rsidR="00874AA9" w:rsidRPr="00CD312E" w:rsidRDefault="00874AA9" w:rsidP="00AB5D5F">
      <w:pPr>
        <w:numPr>
          <w:ilvl w:val="0"/>
          <w:numId w:val="47"/>
        </w:numPr>
        <w:jc w:val="both"/>
        <w:rPr>
          <w:sz w:val="28"/>
          <w:szCs w:val="28"/>
        </w:rPr>
      </w:pPr>
      <w:r w:rsidRPr="00CD312E">
        <w:rPr>
          <w:i/>
          <w:sz w:val="28"/>
          <w:szCs w:val="28"/>
        </w:rPr>
        <w:t>регулирования некоторых цен</w:t>
      </w:r>
      <w:r w:rsidRPr="00CD312E">
        <w:rPr>
          <w:sz w:val="28"/>
          <w:szCs w:val="28"/>
        </w:rPr>
        <w:t>;</w:t>
      </w:r>
    </w:p>
    <w:p w:rsidR="00874AA9" w:rsidRPr="00CD312E" w:rsidRDefault="00874AA9" w:rsidP="00AB5D5F">
      <w:pPr>
        <w:numPr>
          <w:ilvl w:val="0"/>
          <w:numId w:val="47"/>
        </w:numPr>
        <w:jc w:val="both"/>
        <w:rPr>
          <w:sz w:val="28"/>
          <w:szCs w:val="28"/>
        </w:rPr>
      </w:pPr>
      <w:r w:rsidRPr="00CD312E">
        <w:rPr>
          <w:i/>
          <w:sz w:val="28"/>
          <w:szCs w:val="28"/>
        </w:rPr>
        <w:t>прогрессивных налогов</w:t>
      </w:r>
      <w:r w:rsidRPr="00CD312E">
        <w:rPr>
          <w:sz w:val="28"/>
          <w:szCs w:val="28"/>
        </w:rPr>
        <w:t xml:space="preserve"> на личные доходы.</w:t>
      </w:r>
    </w:p>
    <w:p w:rsidR="00874AA9" w:rsidRPr="00CD312E" w:rsidRDefault="00874AA9" w:rsidP="00AB5D5F">
      <w:pPr>
        <w:jc w:val="both"/>
        <w:rPr>
          <w:sz w:val="28"/>
          <w:szCs w:val="28"/>
        </w:rPr>
      </w:pPr>
      <w:r w:rsidRPr="00CD312E">
        <w:rPr>
          <w:sz w:val="28"/>
          <w:szCs w:val="28"/>
        </w:rPr>
        <w:t xml:space="preserve">5. </w:t>
      </w:r>
      <w:r w:rsidRPr="00CD312E">
        <w:rPr>
          <w:i/>
          <w:sz w:val="28"/>
          <w:szCs w:val="28"/>
        </w:rPr>
        <w:t>Компенсация внешних эффектов</w:t>
      </w:r>
      <w:r w:rsidRPr="00CD312E">
        <w:rPr>
          <w:sz w:val="28"/>
          <w:szCs w:val="28"/>
        </w:rPr>
        <w:t xml:space="preserve"> в экономике.</w:t>
      </w:r>
    </w:p>
    <w:p w:rsidR="00874AA9" w:rsidRPr="00CD312E" w:rsidRDefault="00874AA9" w:rsidP="00AB5D5F">
      <w:pPr>
        <w:jc w:val="both"/>
        <w:rPr>
          <w:sz w:val="28"/>
          <w:szCs w:val="28"/>
        </w:rPr>
      </w:pPr>
      <w:r w:rsidRPr="00CD312E">
        <w:rPr>
          <w:sz w:val="28"/>
          <w:szCs w:val="28"/>
        </w:rPr>
        <w:t xml:space="preserve">6. </w:t>
      </w:r>
      <w:r w:rsidRPr="00CD312E">
        <w:rPr>
          <w:i/>
          <w:sz w:val="28"/>
          <w:szCs w:val="28"/>
        </w:rPr>
        <w:t>Стабилизация экономики</w:t>
      </w:r>
      <w:r w:rsidRPr="00CD312E">
        <w:rPr>
          <w:sz w:val="28"/>
          <w:szCs w:val="28"/>
        </w:rPr>
        <w:t>.</w:t>
      </w:r>
    </w:p>
    <w:p w:rsidR="00874AA9" w:rsidRPr="00CD312E" w:rsidRDefault="00874AA9" w:rsidP="00AB5D5F">
      <w:pPr>
        <w:ind w:firstLine="709"/>
        <w:jc w:val="both"/>
        <w:rPr>
          <w:sz w:val="28"/>
          <w:szCs w:val="28"/>
        </w:rPr>
      </w:pPr>
      <w:r w:rsidRPr="00CD312E">
        <w:rPr>
          <w:b/>
          <w:sz w:val="28"/>
          <w:szCs w:val="28"/>
          <w:u w:val="single"/>
        </w:rPr>
        <w:t>Финансовая система</w:t>
      </w:r>
      <w:r w:rsidRPr="00CD312E">
        <w:rPr>
          <w:b/>
          <w:sz w:val="28"/>
          <w:szCs w:val="28"/>
        </w:rPr>
        <w:t xml:space="preserve"> - </w:t>
      </w:r>
      <w:r w:rsidRPr="00CD312E">
        <w:rPr>
          <w:sz w:val="28"/>
          <w:szCs w:val="28"/>
        </w:rPr>
        <w:t>совокупность отношений по поводу распределения и использования фондов денежных средств или финансовых ресурсов через особые фонды и учреждения. Финансовая система включает: бюджеты различных уровней, фонды социального страхования, валютные резервы государства, денежные фонды предприятий, специальные денежные фонды.</w:t>
      </w:r>
    </w:p>
    <w:p w:rsidR="00874AA9" w:rsidRPr="00CD312E" w:rsidRDefault="00874AA9" w:rsidP="00AB5D5F">
      <w:pPr>
        <w:ind w:firstLine="708"/>
        <w:jc w:val="both"/>
        <w:rPr>
          <w:sz w:val="28"/>
          <w:szCs w:val="28"/>
        </w:rPr>
      </w:pPr>
      <w:r w:rsidRPr="00CD312E">
        <w:rPr>
          <w:b/>
          <w:sz w:val="28"/>
          <w:szCs w:val="28"/>
          <w:u w:val="single"/>
        </w:rPr>
        <w:t>Бюджетная система</w:t>
      </w:r>
      <w:r w:rsidRPr="00CD312E">
        <w:rPr>
          <w:b/>
          <w:sz w:val="28"/>
          <w:szCs w:val="28"/>
        </w:rPr>
        <w:t xml:space="preserve"> –</w:t>
      </w:r>
      <w:r w:rsidRPr="00CD312E">
        <w:rPr>
          <w:sz w:val="28"/>
          <w:szCs w:val="28"/>
        </w:rPr>
        <w:t xml:space="preserve"> система отношений по поводу образования и расходования денежных средств для обеспечения функций органов государственной власти.</w:t>
      </w:r>
    </w:p>
    <w:p w:rsidR="00874AA9" w:rsidRPr="00CD312E" w:rsidRDefault="00874AA9" w:rsidP="00AB5D5F">
      <w:pPr>
        <w:ind w:firstLine="708"/>
        <w:jc w:val="both"/>
        <w:rPr>
          <w:i/>
          <w:sz w:val="28"/>
          <w:szCs w:val="28"/>
          <w:u w:val="single"/>
        </w:rPr>
      </w:pPr>
      <w:r w:rsidRPr="00CD312E">
        <w:rPr>
          <w:i/>
          <w:sz w:val="28"/>
          <w:szCs w:val="28"/>
          <w:u w:val="single"/>
        </w:rPr>
        <w:t>Структура бюджетной системы:</w:t>
      </w:r>
    </w:p>
    <w:p w:rsidR="00874AA9" w:rsidRPr="00CD312E" w:rsidRDefault="00874AA9" w:rsidP="00AB5D5F">
      <w:pPr>
        <w:jc w:val="both"/>
        <w:rPr>
          <w:sz w:val="28"/>
          <w:szCs w:val="28"/>
        </w:rPr>
      </w:pPr>
      <w:r w:rsidRPr="00CD312E">
        <w:rPr>
          <w:sz w:val="28"/>
          <w:szCs w:val="28"/>
        </w:rPr>
        <w:t xml:space="preserve">1. </w:t>
      </w:r>
      <w:r w:rsidRPr="00CD312E">
        <w:rPr>
          <w:i/>
          <w:sz w:val="28"/>
          <w:szCs w:val="28"/>
        </w:rPr>
        <w:t>Государственный (федеральный) бюджет;</w:t>
      </w:r>
    </w:p>
    <w:p w:rsidR="00874AA9" w:rsidRPr="00CD312E" w:rsidRDefault="00874AA9" w:rsidP="00AB5D5F">
      <w:pPr>
        <w:jc w:val="both"/>
        <w:rPr>
          <w:sz w:val="28"/>
          <w:szCs w:val="28"/>
        </w:rPr>
      </w:pPr>
      <w:r w:rsidRPr="00CD312E">
        <w:rPr>
          <w:sz w:val="28"/>
          <w:szCs w:val="28"/>
        </w:rPr>
        <w:t xml:space="preserve">2. </w:t>
      </w:r>
      <w:r w:rsidRPr="00CD312E">
        <w:rPr>
          <w:i/>
          <w:sz w:val="28"/>
          <w:szCs w:val="28"/>
        </w:rPr>
        <w:t>Бюджеты субъектов федерации</w:t>
      </w:r>
      <w:r w:rsidRPr="00CD312E">
        <w:rPr>
          <w:sz w:val="28"/>
          <w:szCs w:val="28"/>
        </w:rPr>
        <w:t>;</w:t>
      </w:r>
    </w:p>
    <w:p w:rsidR="00874AA9" w:rsidRPr="00CD312E" w:rsidRDefault="00874AA9" w:rsidP="00AB5D5F">
      <w:pPr>
        <w:jc w:val="both"/>
        <w:rPr>
          <w:sz w:val="28"/>
          <w:szCs w:val="28"/>
        </w:rPr>
      </w:pPr>
      <w:r w:rsidRPr="00CD312E">
        <w:rPr>
          <w:sz w:val="28"/>
          <w:szCs w:val="28"/>
        </w:rPr>
        <w:t xml:space="preserve">3. </w:t>
      </w:r>
      <w:r w:rsidRPr="00CD312E">
        <w:rPr>
          <w:i/>
          <w:sz w:val="28"/>
          <w:szCs w:val="28"/>
        </w:rPr>
        <w:t>Местные бюджеты</w:t>
      </w:r>
      <w:r w:rsidRPr="00CD312E">
        <w:rPr>
          <w:sz w:val="28"/>
          <w:szCs w:val="28"/>
        </w:rPr>
        <w:t>.</w:t>
      </w:r>
    </w:p>
    <w:p w:rsidR="00874AA9" w:rsidRPr="00CD312E" w:rsidRDefault="00874AA9" w:rsidP="00AB5D5F">
      <w:pPr>
        <w:jc w:val="both"/>
        <w:rPr>
          <w:sz w:val="28"/>
          <w:szCs w:val="28"/>
        </w:rPr>
      </w:pPr>
      <w:r w:rsidRPr="00CD312E">
        <w:rPr>
          <w:sz w:val="28"/>
          <w:szCs w:val="28"/>
        </w:rPr>
        <w:tab/>
      </w:r>
      <w:r w:rsidRPr="00CD312E">
        <w:rPr>
          <w:b/>
          <w:sz w:val="28"/>
          <w:szCs w:val="28"/>
          <w:u w:val="single"/>
        </w:rPr>
        <w:t>Консолидированный</w:t>
      </w:r>
      <w:r w:rsidR="000B49ED" w:rsidRPr="00CD312E">
        <w:rPr>
          <w:b/>
          <w:sz w:val="28"/>
          <w:szCs w:val="28"/>
          <w:u w:val="single"/>
        </w:rPr>
        <w:t xml:space="preserve"> </w:t>
      </w:r>
      <w:r w:rsidRPr="00CD312E">
        <w:rPr>
          <w:b/>
          <w:sz w:val="28"/>
          <w:szCs w:val="28"/>
          <w:u w:val="single"/>
        </w:rPr>
        <w:t>бюджет</w:t>
      </w:r>
      <w:r w:rsidRPr="00CD312E">
        <w:rPr>
          <w:sz w:val="28"/>
          <w:szCs w:val="28"/>
        </w:rPr>
        <w:t xml:space="preserve"> (объединенный) - это совокупность бюджетов всех уровней.</w:t>
      </w:r>
    </w:p>
    <w:p w:rsidR="00874AA9" w:rsidRPr="00CD312E" w:rsidRDefault="00874AA9" w:rsidP="00AB5D5F">
      <w:pPr>
        <w:ind w:firstLine="708"/>
        <w:jc w:val="both"/>
        <w:rPr>
          <w:sz w:val="28"/>
          <w:szCs w:val="28"/>
        </w:rPr>
      </w:pPr>
      <w:r w:rsidRPr="00CD312E">
        <w:rPr>
          <w:b/>
          <w:sz w:val="28"/>
          <w:szCs w:val="28"/>
          <w:u w:val="single"/>
        </w:rPr>
        <w:t>Государственный бюджет</w:t>
      </w:r>
      <w:r w:rsidRPr="00CD312E">
        <w:rPr>
          <w:sz w:val="28"/>
          <w:szCs w:val="28"/>
        </w:rPr>
        <w:t xml:space="preserve"> - это крупнейший централизованный денежный фонд, находящийся в распоряжении правительства; это годовой план государственных расходов и источников их формирования. </w:t>
      </w:r>
    </w:p>
    <w:p w:rsidR="00874AA9" w:rsidRPr="00CD312E" w:rsidRDefault="00874AA9" w:rsidP="00AB5D5F">
      <w:pPr>
        <w:ind w:firstLine="708"/>
        <w:jc w:val="both"/>
        <w:rPr>
          <w:sz w:val="28"/>
          <w:szCs w:val="28"/>
        </w:rPr>
      </w:pPr>
      <w:r w:rsidRPr="00CD312E">
        <w:rPr>
          <w:sz w:val="28"/>
          <w:szCs w:val="28"/>
        </w:rPr>
        <w:t>Бюджет состоит из двух частей - расходной и доходной.</w:t>
      </w:r>
    </w:p>
    <w:p w:rsidR="00874AA9" w:rsidRPr="00CD312E" w:rsidRDefault="00874AA9" w:rsidP="00AB5D5F">
      <w:pPr>
        <w:jc w:val="both"/>
      </w:pPr>
      <w:r w:rsidRPr="00CD312E">
        <w:tab/>
      </w:r>
      <w:r w:rsidRPr="00CD312E">
        <w:rPr>
          <w:noProof/>
        </w:rPr>
        <w:drawing>
          <wp:inline distT="0" distB="0" distL="0" distR="0">
            <wp:extent cx="4603115" cy="3195320"/>
            <wp:effectExtent l="19050" t="0" r="6985" b="0"/>
            <wp:docPr id="6" name="Рисунок 148" descr="26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2662"/>
                    <pic:cNvPicPr>
                      <a:picLocks noChangeAspect="1" noChangeArrowheads="1"/>
                    </pic:cNvPicPr>
                  </pic:nvPicPr>
                  <pic:blipFill>
                    <a:blip r:embed="rId46"/>
                    <a:srcRect/>
                    <a:stretch>
                      <a:fillRect/>
                    </a:stretch>
                  </pic:blipFill>
                  <pic:spPr bwMode="auto">
                    <a:xfrm>
                      <a:off x="0" y="0"/>
                      <a:ext cx="4603115" cy="3195320"/>
                    </a:xfrm>
                    <a:prstGeom prst="rect">
                      <a:avLst/>
                    </a:prstGeom>
                    <a:noFill/>
                    <a:ln w="9525">
                      <a:noFill/>
                      <a:miter lim="800000"/>
                      <a:headEnd/>
                      <a:tailEnd/>
                    </a:ln>
                  </pic:spPr>
                </pic:pic>
              </a:graphicData>
            </a:graphic>
          </wp:inline>
        </w:drawing>
      </w:r>
    </w:p>
    <w:p w:rsidR="00874AA9" w:rsidRPr="00CD312E" w:rsidRDefault="00874AA9" w:rsidP="00AB5D5F">
      <w:pPr>
        <w:jc w:val="both"/>
      </w:pPr>
    </w:p>
    <w:p w:rsidR="002E7D68" w:rsidRPr="00CD312E" w:rsidRDefault="002E7D68" w:rsidP="00AB5D5F">
      <w:pPr>
        <w:jc w:val="center"/>
      </w:pPr>
      <w:r w:rsidRPr="00CD312E">
        <w:t>Рис.16 – Структура государственного бюджета</w:t>
      </w:r>
    </w:p>
    <w:p w:rsidR="002E7D68" w:rsidRPr="00CD312E" w:rsidRDefault="00874AA9" w:rsidP="00AB5D5F">
      <w:pPr>
        <w:jc w:val="both"/>
      </w:pPr>
      <w:r w:rsidRPr="00CD312E">
        <w:tab/>
      </w:r>
    </w:p>
    <w:p w:rsidR="00874AA9" w:rsidRPr="00CD312E" w:rsidRDefault="002E7D68" w:rsidP="00AB5D5F">
      <w:pPr>
        <w:jc w:val="both"/>
        <w:rPr>
          <w:b/>
          <w:sz w:val="28"/>
          <w:szCs w:val="28"/>
        </w:rPr>
      </w:pPr>
      <w:r w:rsidRPr="00CD312E">
        <w:t xml:space="preserve">           </w:t>
      </w:r>
      <w:r w:rsidR="00874AA9" w:rsidRPr="00CD312E">
        <w:rPr>
          <w:b/>
          <w:sz w:val="28"/>
          <w:szCs w:val="28"/>
          <w:u w:val="single"/>
        </w:rPr>
        <w:t>Внебюджетные фонды</w:t>
      </w:r>
      <w:r w:rsidR="00874AA9" w:rsidRPr="00CD312E">
        <w:rPr>
          <w:sz w:val="28"/>
          <w:szCs w:val="28"/>
        </w:rPr>
        <w:t xml:space="preserve">  - денежные средства государства, имеющие целевое назначение и не включенные в государственный бюджет. Формируются для мобилизации крупных финансовых средств для конкретных целей. </w:t>
      </w:r>
    </w:p>
    <w:p w:rsidR="00874AA9" w:rsidRPr="00CD312E" w:rsidRDefault="00874AA9" w:rsidP="00AB5D5F">
      <w:pPr>
        <w:jc w:val="both"/>
        <w:rPr>
          <w:sz w:val="28"/>
          <w:szCs w:val="28"/>
        </w:rPr>
      </w:pPr>
      <w:r w:rsidRPr="00CD312E">
        <w:rPr>
          <w:sz w:val="28"/>
          <w:szCs w:val="28"/>
        </w:rPr>
        <w:tab/>
      </w:r>
      <w:r w:rsidRPr="00CD312E">
        <w:rPr>
          <w:b/>
          <w:sz w:val="28"/>
          <w:szCs w:val="28"/>
          <w:u w:val="single"/>
        </w:rPr>
        <w:t>Бюджетный дефицит</w:t>
      </w:r>
      <w:r w:rsidRPr="00CD312E">
        <w:rPr>
          <w:sz w:val="28"/>
          <w:szCs w:val="28"/>
        </w:rPr>
        <w:t xml:space="preserve"> - превышение государственных расходов над доходами.</w:t>
      </w:r>
    </w:p>
    <w:p w:rsidR="00874AA9" w:rsidRPr="00CD312E" w:rsidRDefault="00874AA9" w:rsidP="00AB5D5F">
      <w:pPr>
        <w:jc w:val="both"/>
        <w:rPr>
          <w:sz w:val="28"/>
          <w:szCs w:val="28"/>
        </w:rPr>
      </w:pPr>
      <w:r w:rsidRPr="00CD312E">
        <w:rPr>
          <w:sz w:val="28"/>
          <w:szCs w:val="28"/>
        </w:rPr>
        <w:tab/>
      </w:r>
      <w:r w:rsidRPr="00CD312E">
        <w:rPr>
          <w:sz w:val="28"/>
          <w:szCs w:val="28"/>
          <w:u w:val="single"/>
        </w:rPr>
        <w:t>Причины дефицита госбюджета</w:t>
      </w:r>
      <w:r w:rsidRPr="00CD312E">
        <w:rPr>
          <w:sz w:val="28"/>
          <w:szCs w:val="28"/>
        </w:rPr>
        <w:t>:</w:t>
      </w:r>
    </w:p>
    <w:p w:rsidR="00874AA9" w:rsidRPr="00CD312E" w:rsidRDefault="00874AA9" w:rsidP="00AB5D5F">
      <w:pPr>
        <w:numPr>
          <w:ilvl w:val="0"/>
          <w:numId w:val="58"/>
        </w:numPr>
        <w:ind w:left="0" w:firstLine="0"/>
        <w:jc w:val="both"/>
        <w:rPr>
          <w:sz w:val="28"/>
          <w:szCs w:val="28"/>
        </w:rPr>
      </w:pPr>
      <w:r w:rsidRPr="00CD312E">
        <w:rPr>
          <w:sz w:val="28"/>
          <w:szCs w:val="28"/>
        </w:rPr>
        <w:t>возрастание роли государства в различных сферах жизни, расширение его экономических и социальных функций;</w:t>
      </w:r>
    </w:p>
    <w:p w:rsidR="00874AA9" w:rsidRPr="00CD312E" w:rsidRDefault="00874AA9" w:rsidP="00AB5D5F">
      <w:pPr>
        <w:numPr>
          <w:ilvl w:val="0"/>
          <w:numId w:val="58"/>
        </w:numPr>
        <w:ind w:left="0" w:firstLine="0"/>
        <w:jc w:val="both"/>
        <w:rPr>
          <w:sz w:val="28"/>
          <w:szCs w:val="28"/>
        </w:rPr>
      </w:pPr>
      <w:r w:rsidRPr="00CD312E">
        <w:rPr>
          <w:sz w:val="28"/>
          <w:szCs w:val="28"/>
        </w:rPr>
        <w:t>увеличение военных расходов;</w:t>
      </w:r>
    </w:p>
    <w:p w:rsidR="00874AA9" w:rsidRPr="00CD312E" w:rsidRDefault="00874AA9" w:rsidP="00AB5D5F">
      <w:pPr>
        <w:numPr>
          <w:ilvl w:val="0"/>
          <w:numId w:val="58"/>
        </w:numPr>
        <w:ind w:left="0" w:firstLine="0"/>
        <w:jc w:val="both"/>
        <w:rPr>
          <w:sz w:val="28"/>
          <w:szCs w:val="28"/>
        </w:rPr>
      </w:pPr>
      <w:r w:rsidRPr="00CD312E">
        <w:rPr>
          <w:sz w:val="28"/>
          <w:szCs w:val="28"/>
        </w:rPr>
        <w:t>увеличение численности госаппарата;</w:t>
      </w:r>
    </w:p>
    <w:p w:rsidR="00874AA9" w:rsidRPr="00CD312E" w:rsidRDefault="00874AA9" w:rsidP="00AB5D5F">
      <w:pPr>
        <w:numPr>
          <w:ilvl w:val="0"/>
          <w:numId w:val="58"/>
        </w:numPr>
        <w:ind w:left="0" w:firstLine="0"/>
        <w:jc w:val="both"/>
        <w:rPr>
          <w:sz w:val="28"/>
          <w:szCs w:val="28"/>
        </w:rPr>
      </w:pPr>
      <w:r w:rsidRPr="00CD312E">
        <w:rPr>
          <w:sz w:val="28"/>
          <w:szCs w:val="28"/>
        </w:rPr>
        <w:t>колебания экономической конъюнктуры.</w:t>
      </w:r>
    </w:p>
    <w:p w:rsidR="00874AA9" w:rsidRPr="00CD312E" w:rsidRDefault="00874AA9" w:rsidP="00AB5D5F">
      <w:pPr>
        <w:jc w:val="both"/>
        <w:rPr>
          <w:i/>
          <w:sz w:val="28"/>
          <w:szCs w:val="28"/>
        </w:rPr>
      </w:pPr>
      <w:r w:rsidRPr="00CD312E">
        <w:rPr>
          <w:sz w:val="28"/>
          <w:szCs w:val="28"/>
        </w:rPr>
        <w:tab/>
      </w:r>
      <w:r w:rsidR="000B49ED" w:rsidRPr="00CD312E">
        <w:rPr>
          <w:i/>
          <w:sz w:val="28"/>
          <w:szCs w:val="28"/>
          <w:u w:val="single"/>
        </w:rPr>
        <w:t>Варианты покрытия бюджетного</w:t>
      </w:r>
      <w:r w:rsidRPr="00CD312E">
        <w:rPr>
          <w:i/>
          <w:sz w:val="28"/>
          <w:szCs w:val="28"/>
          <w:u w:val="single"/>
        </w:rPr>
        <w:t xml:space="preserve"> дефицит</w:t>
      </w:r>
      <w:r w:rsidR="000B49ED" w:rsidRPr="00CD312E">
        <w:rPr>
          <w:i/>
          <w:sz w:val="28"/>
          <w:szCs w:val="28"/>
          <w:u w:val="single"/>
        </w:rPr>
        <w:t>а</w:t>
      </w:r>
      <w:r w:rsidRPr="00CD312E">
        <w:rPr>
          <w:i/>
          <w:sz w:val="28"/>
          <w:szCs w:val="28"/>
        </w:rPr>
        <w:t>:</w:t>
      </w:r>
    </w:p>
    <w:p w:rsidR="00874AA9" w:rsidRPr="00CD312E" w:rsidRDefault="00874AA9" w:rsidP="00AB5D5F">
      <w:pPr>
        <w:jc w:val="both"/>
        <w:rPr>
          <w:sz w:val="28"/>
          <w:szCs w:val="28"/>
        </w:rPr>
      </w:pPr>
      <w:r w:rsidRPr="00CD312E">
        <w:rPr>
          <w:sz w:val="28"/>
          <w:szCs w:val="28"/>
        </w:rPr>
        <w:t>1. Выпуск государственных займов;</w:t>
      </w:r>
    </w:p>
    <w:p w:rsidR="00874AA9" w:rsidRPr="00CD312E" w:rsidRDefault="00874AA9" w:rsidP="00AB5D5F">
      <w:pPr>
        <w:jc w:val="both"/>
        <w:rPr>
          <w:sz w:val="28"/>
          <w:szCs w:val="28"/>
        </w:rPr>
      </w:pPr>
      <w:r w:rsidRPr="00CD312E">
        <w:rPr>
          <w:sz w:val="28"/>
          <w:szCs w:val="28"/>
        </w:rPr>
        <w:t>2. Денежная эмиссия;</w:t>
      </w:r>
    </w:p>
    <w:p w:rsidR="00874AA9" w:rsidRPr="00CD312E" w:rsidRDefault="00874AA9" w:rsidP="00AB5D5F">
      <w:pPr>
        <w:jc w:val="both"/>
        <w:rPr>
          <w:sz w:val="28"/>
          <w:szCs w:val="28"/>
        </w:rPr>
      </w:pPr>
      <w:r w:rsidRPr="00CD312E">
        <w:rPr>
          <w:sz w:val="28"/>
          <w:szCs w:val="28"/>
        </w:rPr>
        <w:t>3. Увеличение налоговых поступлений в госбюджет.</w:t>
      </w:r>
    </w:p>
    <w:p w:rsidR="00874AA9" w:rsidRPr="00CD312E" w:rsidRDefault="00874AA9" w:rsidP="00AB5D5F">
      <w:pPr>
        <w:jc w:val="both"/>
        <w:rPr>
          <w:sz w:val="28"/>
          <w:szCs w:val="28"/>
        </w:rPr>
      </w:pPr>
      <w:r w:rsidRPr="00CD312E">
        <w:rPr>
          <w:sz w:val="28"/>
          <w:szCs w:val="28"/>
        </w:rPr>
        <w:tab/>
        <w:t xml:space="preserve">Выпуск займов для покрытия бюджетного дефицита приводит к возникновению </w:t>
      </w:r>
      <w:r w:rsidRPr="00CD312E">
        <w:rPr>
          <w:b/>
          <w:sz w:val="28"/>
          <w:szCs w:val="28"/>
          <w:u w:val="single"/>
        </w:rPr>
        <w:t>государственного долга</w:t>
      </w:r>
      <w:r w:rsidRPr="00CD312E">
        <w:rPr>
          <w:sz w:val="28"/>
          <w:szCs w:val="28"/>
        </w:rPr>
        <w:t>.</w:t>
      </w:r>
    </w:p>
    <w:p w:rsidR="00874AA9" w:rsidRPr="00CD312E" w:rsidRDefault="00874AA9" w:rsidP="00AB5D5F">
      <w:pPr>
        <w:jc w:val="both"/>
        <w:rPr>
          <w:sz w:val="28"/>
          <w:szCs w:val="28"/>
        </w:rPr>
      </w:pPr>
      <w:r w:rsidRPr="00CD312E">
        <w:rPr>
          <w:sz w:val="28"/>
          <w:szCs w:val="28"/>
        </w:rPr>
        <w:tab/>
      </w:r>
      <w:r w:rsidRPr="00CD312E">
        <w:rPr>
          <w:b/>
          <w:sz w:val="28"/>
          <w:szCs w:val="28"/>
          <w:u w:val="single"/>
        </w:rPr>
        <w:t>Внутренний долг</w:t>
      </w:r>
      <w:r w:rsidRPr="00CD312E">
        <w:rPr>
          <w:sz w:val="28"/>
          <w:szCs w:val="28"/>
        </w:rPr>
        <w:t xml:space="preserve"> - это задолженность своим гражданам и предприятиям.</w:t>
      </w:r>
      <w:r w:rsidRPr="00CD312E">
        <w:rPr>
          <w:sz w:val="28"/>
          <w:szCs w:val="28"/>
        </w:rPr>
        <w:tab/>
      </w:r>
      <w:r w:rsidRPr="00CD312E">
        <w:rPr>
          <w:b/>
          <w:sz w:val="28"/>
          <w:szCs w:val="28"/>
          <w:u w:val="single"/>
        </w:rPr>
        <w:t>Внешний долг</w:t>
      </w:r>
      <w:r w:rsidRPr="00CD312E">
        <w:rPr>
          <w:sz w:val="28"/>
          <w:szCs w:val="28"/>
        </w:rPr>
        <w:t>- задолженность гражданам и организациям иностранных государств.</w:t>
      </w:r>
    </w:p>
    <w:p w:rsidR="00874AA9" w:rsidRPr="00CD312E" w:rsidRDefault="00874AA9" w:rsidP="00AB5D5F">
      <w:pPr>
        <w:jc w:val="both"/>
        <w:rPr>
          <w:sz w:val="28"/>
          <w:szCs w:val="28"/>
        </w:rPr>
      </w:pPr>
      <w:r w:rsidRPr="00CD312E">
        <w:rPr>
          <w:sz w:val="28"/>
          <w:szCs w:val="28"/>
        </w:rPr>
        <w:tab/>
      </w:r>
      <w:r w:rsidRPr="00CD312E">
        <w:rPr>
          <w:i/>
          <w:sz w:val="28"/>
          <w:szCs w:val="28"/>
          <w:u w:val="single"/>
        </w:rPr>
        <w:t>Пути погашения государственного долга</w:t>
      </w:r>
      <w:r w:rsidRPr="00CD312E">
        <w:rPr>
          <w:sz w:val="28"/>
          <w:szCs w:val="28"/>
        </w:rPr>
        <w:t>:</w:t>
      </w:r>
    </w:p>
    <w:p w:rsidR="00874AA9" w:rsidRPr="00CD312E" w:rsidRDefault="00874AA9" w:rsidP="00AB5D5F">
      <w:pPr>
        <w:numPr>
          <w:ilvl w:val="0"/>
          <w:numId w:val="56"/>
        </w:numPr>
        <w:jc w:val="both"/>
        <w:rPr>
          <w:sz w:val="28"/>
          <w:szCs w:val="28"/>
        </w:rPr>
      </w:pPr>
      <w:r w:rsidRPr="00CD312E">
        <w:rPr>
          <w:i/>
          <w:sz w:val="28"/>
          <w:szCs w:val="28"/>
        </w:rPr>
        <w:t>Рефинансирование</w:t>
      </w:r>
      <w:r w:rsidRPr="00CD312E">
        <w:rPr>
          <w:sz w:val="28"/>
          <w:szCs w:val="28"/>
        </w:rPr>
        <w:t xml:space="preserve"> - выкуп краткосрочных обязательств за счет выпуска нового долгосрочного займа под более высокий процент. </w:t>
      </w:r>
    </w:p>
    <w:p w:rsidR="00874AA9" w:rsidRPr="00CD312E" w:rsidRDefault="00874AA9" w:rsidP="00AB5D5F">
      <w:pPr>
        <w:numPr>
          <w:ilvl w:val="0"/>
          <w:numId w:val="56"/>
        </w:numPr>
        <w:jc w:val="both"/>
        <w:rPr>
          <w:sz w:val="28"/>
          <w:szCs w:val="28"/>
        </w:rPr>
      </w:pPr>
      <w:r w:rsidRPr="00CD312E">
        <w:rPr>
          <w:i/>
          <w:sz w:val="28"/>
          <w:szCs w:val="28"/>
        </w:rPr>
        <w:t>Конверсия</w:t>
      </w:r>
      <w:r w:rsidRPr="00CD312E">
        <w:rPr>
          <w:sz w:val="28"/>
          <w:szCs w:val="28"/>
        </w:rPr>
        <w:t xml:space="preserve"> - превращение  внешней задолженности в долгосрочные иностранные инвестиции через предоставление иностранцам собственности страны-должника в счет ее внешнего долга. </w:t>
      </w:r>
    </w:p>
    <w:p w:rsidR="00874AA9" w:rsidRPr="00CD312E" w:rsidRDefault="00874AA9" w:rsidP="00AB5D5F">
      <w:pPr>
        <w:numPr>
          <w:ilvl w:val="0"/>
          <w:numId w:val="56"/>
        </w:numPr>
        <w:jc w:val="both"/>
        <w:rPr>
          <w:b/>
          <w:sz w:val="28"/>
          <w:szCs w:val="28"/>
        </w:rPr>
      </w:pPr>
      <w:r w:rsidRPr="00CD312E">
        <w:rPr>
          <w:i/>
          <w:sz w:val="28"/>
          <w:szCs w:val="28"/>
        </w:rPr>
        <w:t>Консолидация</w:t>
      </w:r>
      <w:r w:rsidRPr="00CD312E">
        <w:rPr>
          <w:sz w:val="28"/>
          <w:szCs w:val="28"/>
        </w:rPr>
        <w:t xml:space="preserve"> - изменение условий займа, связанное с изменением сроков погашения, когда краткосрочные обязательства консолидируются в долгосрочные и среднесрочные.</w:t>
      </w:r>
    </w:p>
    <w:p w:rsidR="00874AA9" w:rsidRPr="00CD312E" w:rsidRDefault="00874AA9" w:rsidP="00AB5D5F">
      <w:pPr>
        <w:jc w:val="both"/>
        <w:rPr>
          <w:b/>
          <w:sz w:val="28"/>
          <w:szCs w:val="28"/>
        </w:rPr>
      </w:pPr>
      <w:r w:rsidRPr="00CD312E">
        <w:rPr>
          <w:b/>
          <w:sz w:val="28"/>
          <w:szCs w:val="28"/>
        </w:rPr>
        <w:tab/>
      </w:r>
      <w:r w:rsidRPr="00CD312E">
        <w:rPr>
          <w:b/>
          <w:sz w:val="28"/>
          <w:szCs w:val="28"/>
          <w:u w:val="single"/>
        </w:rPr>
        <w:t>Налоговая система</w:t>
      </w:r>
      <w:r w:rsidRPr="00CD312E">
        <w:rPr>
          <w:b/>
          <w:sz w:val="28"/>
          <w:szCs w:val="28"/>
        </w:rPr>
        <w:t xml:space="preserve"> - </w:t>
      </w:r>
      <w:r w:rsidRPr="00CD312E">
        <w:rPr>
          <w:sz w:val="28"/>
          <w:szCs w:val="28"/>
        </w:rPr>
        <w:t>совокупность взимаемых в государстве налогов, сборов, пошлин и др. платежей, а также форм и методов их построения.</w:t>
      </w:r>
    </w:p>
    <w:p w:rsidR="00874AA9" w:rsidRPr="00CD312E" w:rsidRDefault="00874AA9" w:rsidP="00AB5D5F">
      <w:pPr>
        <w:jc w:val="both"/>
        <w:rPr>
          <w:sz w:val="28"/>
          <w:szCs w:val="28"/>
        </w:rPr>
      </w:pPr>
      <w:r w:rsidRPr="00CD312E">
        <w:rPr>
          <w:b/>
          <w:sz w:val="28"/>
          <w:szCs w:val="28"/>
        </w:rPr>
        <w:tab/>
      </w:r>
      <w:r w:rsidRPr="00CD312E">
        <w:rPr>
          <w:b/>
          <w:sz w:val="28"/>
          <w:szCs w:val="28"/>
          <w:u w:val="single"/>
        </w:rPr>
        <w:t>Налоги</w:t>
      </w:r>
      <w:r w:rsidRPr="00CD312E">
        <w:rPr>
          <w:b/>
          <w:sz w:val="28"/>
          <w:szCs w:val="28"/>
        </w:rPr>
        <w:t xml:space="preserve"> - </w:t>
      </w:r>
      <w:r w:rsidRPr="00CD312E">
        <w:rPr>
          <w:sz w:val="28"/>
          <w:szCs w:val="28"/>
        </w:rPr>
        <w:t>обязательные платежи, взимаемые государством с юридических и физических лиц на основе специального налогового законодательства.</w:t>
      </w:r>
    </w:p>
    <w:p w:rsidR="00874AA9" w:rsidRPr="00CD312E" w:rsidRDefault="00874AA9" w:rsidP="00AB5D5F">
      <w:pPr>
        <w:jc w:val="both"/>
        <w:rPr>
          <w:sz w:val="28"/>
          <w:szCs w:val="28"/>
        </w:rPr>
      </w:pPr>
      <w:r w:rsidRPr="00CD312E">
        <w:rPr>
          <w:sz w:val="28"/>
          <w:szCs w:val="28"/>
        </w:rPr>
        <w:tab/>
      </w:r>
      <w:r w:rsidRPr="00CD312E">
        <w:rPr>
          <w:b/>
          <w:sz w:val="28"/>
          <w:szCs w:val="28"/>
          <w:u w:val="single"/>
        </w:rPr>
        <w:t>Ставка налога</w:t>
      </w:r>
      <w:r w:rsidRPr="00CD312E">
        <w:rPr>
          <w:sz w:val="28"/>
          <w:szCs w:val="28"/>
        </w:rPr>
        <w:t xml:space="preserve"> - величина налоговых начислений на единицу объекта налога.</w:t>
      </w:r>
    </w:p>
    <w:p w:rsidR="00874AA9" w:rsidRPr="00CD312E" w:rsidRDefault="00874AA9" w:rsidP="00AB5D5F">
      <w:pPr>
        <w:jc w:val="both"/>
        <w:rPr>
          <w:sz w:val="28"/>
          <w:szCs w:val="28"/>
        </w:rPr>
      </w:pPr>
      <w:r w:rsidRPr="00CD312E">
        <w:rPr>
          <w:sz w:val="28"/>
          <w:szCs w:val="28"/>
        </w:rPr>
        <w:tab/>
      </w:r>
      <w:r w:rsidRPr="00CD312E">
        <w:rPr>
          <w:i/>
          <w:sz w:val="28"/>
          <w:szCs w:val="28"/>
          <w:u w:val="single"/>
        </w:rPr>
        <w:t>Виды ставок налогов</w:t>
      </w:r>
      <w:r w:rsidRPr="00CD312E">
        <w:rPr>
          <w:sz w:val="28"/>
          <w:szCs w:val="28"/>
        </w:rPr>
        <w:t>:</w:t>
      </w:r>
    </w:p>
    <w:p w:rsidR="00874AA9" w:rsidRPr="00CD312E" w:rsidRDefault="00874AA9" w:rsidP="00AB5D5F">
      <w:pPr>
        <w:numPr>
          <w:ilvl w:val="0"/>
          <w:numId w:val="54"/>
        </w:numPr>
        <w:jc w:val="both"/>
        <w:rPr>
          <w:sz w:val="28"/>
          <w:szCs w:val="28"/>
        </w:rPr>
      </w:pPr>
      <w:r w:rsidRPr="00CD312E">
        <w:rPr>
          <w:i/>
          <w:sz w:val="28"/>
          <w:szCs w:val="28"/>
        </w:rPr>
        <w:t>Твердые ставки</w:t>
      </w:r>
      <w:r w:rsidRPr="00CD312E">
        <w:rPr>
          <w:sz w:val="28"/>
          <w:szCs w:val="28"/>
        </w:rPr>
        <w:t xml:space="preserve"> - устанавливаются в абсолютной сумме на единицу обложения, независимо от размеров дохода. </w:t>
      </w:r>
    </w:p>
    <w:p w:rsidR="00874AA9" w:rsidRPr="00CD312E" w:rsidRDefault="00874AA9" w:rsidP="00AB5D5F">
      <w:pPr>
        <w:numPr>
          <w:ilvl w:val="0"/>
          <w:numId w:val="54"/>
        </w:numPr>
        <w:jc w:val="both"/>
        <w:rPr>
          <w:b/>
          <w:sz w:val="28"/>
          <w:szCs w:val="28"/>
        </w:rPr>
      </w:pPr>
      <w:r w:rsidRPr="00CD312E">
        <w:rPr>
          <w:i/>
          <w:sz w:val="28"/>
          <w:szCs w:val="28"/>
        </w:rPr>
        <w:t>Пропорциональные</w:t>
      </w:r>
      <w:r w:rsidRPr="00CD312E">
        <w:rPr>
          <w:sz w:val="28"/>
          <w:szCs w:val="28"/>
        </w:rPr>
        <w:t xml:space="preserve"> - действуют в одинаковом процентном отношении к объекту налога без учета дифференциации его величины;</w:t>
      </w:r>
    </w:p>
    <w:p w:rsidR="00874AA9" w:rsidRPr="00CD312E" w:rsidRDefault="00874AA9" w:rsidP="00AB5D5F">
      <w:pPr>
        <w:numPr>
          <w:ilvl w:val="0"/>
          <w:numId w:val="54"/>
        </w:numPr>
        <w:jc w:val="both"/>
        <w:rPr>
          <w:b/>
          <w:sz w:val="28"/>
          <w:szCs w:val="28"/>
        </w:rPr>
      </w:pPr>
      <w:r w:rsidRPr="00CD312E">
        <w:rPr>
          <w:i/>
          <w:sz w:val="28"/>
          <w:szCs w:val="28"/>
        </w:rPr>
        <w:t>Прогрессивные</w:t>
      </w:r>
      <w:r w:rsidRPr="00CD312E">
        <w:rPr>
          <w:sz w:val="28"/>
          <w:szCs w:val="28"/>
        </w:rPr>
        <w:t xml:space="preserve"> - предполагают возрастание ставки по мере роста дохода;</w:t>
      </w:r>
    </w:p>
    <w:p w:rsidR="00874AA9" w:rsidRPr="00CD312E" w:rsidRDefault="00874AA9" w:rsidP="00AB5D5F">
      <w:pPr>
        <w:numPr>
          <w:ilvl w:val="0"/>
          <w:numId w:val="54"/>
        </w:numPr>
        <w:jc w:val="both"/>
        <w:rPr>
          <w:b/>
          <w:sz w:val="28"/>
          <w:szCs w:val="28"/>
        </w:rPr>
      </w:pPr>
      <w:r w:rsidRPr="00CD312E">
        <w:rPr>
          <w:i/>
          <w:sz w:val="28"/>
          <w:szCs w:val="28"/>
        </w:rPr>
        <w:lastRenderedPageBreak/>
        <w:t>Регрессивные</w:t>
      </w:r>
      <w:r w:rsidRPr="00CD312E">
        <w:rPr>
          <w:sz w:val="28"/>
          <w:szCs w:val="28"/>
        </w:rPr>
        <w:t xml:space="preserve"> - предполагают снижение величины ставки по мере роста дохода.</w:t>
      </w:r>
    </w:p>
    <w:p w:rsidR="00874AA9" w:rsidRPr="00CD312E" w:rsidRDefault="00874AA9" w:rsidP="00AB5D5F">
      <w:pPr>
        <w:jc w:val="both"/>
        <w:rPr>
          <w:sz w:val="28"/>
          <w:szCs w:val="28"/>
        </w:rPr>
      </w:pPr>
      <w:r w:rsidRPr="00CD312E">
        <w:rPr>
          <w:sz w:val="28"/>
          <w:szCs w:val="28"/>
        </w:rPr>
        <w:tab/>
      </w:r>
      <w:r w:rsidRPr="00CD312E">
        <w:rPr>
          <w:i/>
          <w:sz w:val="28"/>
          <w:szCs w:val="28"/>
          <w:u w:val="single"/>
        </w:rPr>
        <w:t>Классификация налогов</w:t>
      </w:r>
      <w:r w:rsidRPr="00CD312E">
        <w:rPr>
          <w:sz w:val="28"/>
          <w:szCs w:val="28"/>
        </w:rPr>
        <w:t>:</w:t>
      </w:r>
    </w:p>
    <w:p w:rsidR="00874AA9" w:rsidRPr="00CD312E" w:rsidRDefault="00874AA9" w:rsidP="00AB5D5F">
      <w:pPr>
        <w:numPr>
          <w:ilvl w:val="0"/>
          <w:numId w:val="55"/>
        </w:numPr>
        <w:jc w:val="both"/>
        <w:rPr>
          <w:sz w:val="28"/>
          <w:szCs w:val="28"/>
        </w:rPr>
      </w:pPr>
      <w:r w:rsidRPr="00CD312E">
        <w:rPr>
          <w:i/>
          <w:sz w:val="28"/>
          <w:szCs w:val="28"/>
        </w:rPr>
        <w:t>По способу платежа</w:t>
      </w:r>
      <w:r w:rsidRPr="00CD312E">
        <w:rPr>
          <w:sz w:val="28"/>
          <w:szCs w:val="28"/>
        </w:rPr>
        <w:t xml:space="preserve"> различают прямые и косвенные налоги.</w:t>
      </w:r>
    </w:p>
    <w:p w:rsidR="00874AA9" w:rsidRPr="00CD312E" w:rsidRDefault="00874AA9" w:rsidP="00AB5D5F">
      <w:pPr>
        <w:jc w:val="both"/>
        <w:rPr>
          <w:sz w:val="28"/>
          <w:szCs w:val="28"/>
        </w:rPr>
      </w:pPr>
      <w:r w:rsidRPr="00CD312E">
        <w:rPr>
          <w:sz w:val="28"/>
          <w:szCs w:val="28"/>
        </w:rPr>
        <w:tab/>
      </w:r>
      <w:r w:rsidRPr="00CD312E">
        <w:rPr>
          <w:b/>
          <w:sz w:val="28"/>
          <w:szCs w:val="28"/>
        </w:rPr>
        <w:t>Прямые</w:t>
      </w:r>
      <w:r w:rsidRPr="00CD312E">
        <w:rPr>
          <w:sz w:val="28"/>
          <w:szCs w:val="28"/>
        </w:rPr>
        <w:t xml:space="preserve"> - платятся субъектами налога непосредственно и прямо пропорциональны платежеспособности. </w:t>
      </w:r>
    </w:p>
    <w:p w:rsidR="00874AA9" w:rsidRPr="00CD312E" w:rsidRDefault="00874AA9" w:rsidP="00AB5D5F">
      <w:pPr>
        <w:ind w:firstLine="708"/>
        <w:jc w:val="both"/>
        <w:rPr>
          <w:sz w:val="28"/>
          <w:szCs w:val="28"/>
        </w:rPr>
      </w:pPr>
      <w:r w:rsidRPr="00CD312E">
        <w:rPr>
          <w:b/>
          <w:sz w:val="28"/>
          <w:szCs w:val="28"/>
        </w:rPr>
        <w:t>Косвенные налоги</w:t>
      </w:r>
      <w:r w:rsidRPr="00CD312E">
        <w:rPr>
          <w:sz w:val="28"/>
          <w:szCs w:val="28"/>
        </w:rPr>
        <w:t xml:space="preserve"> взимаются через надбавку к цене и являются налогами на потребителей. </w:t>
      </w:r>
    </w:p>
    <w:p w:rsidR="00874AA9" w:rsidRPr="00CD312E" w:rsidRDefault="00874AA9" w:rsidP="00AB5D5F">
      <w:pPr>
        <w:jc w:val="both"/>
        <w:rPr>
          <w:sz w:val="28"/>
          <w:szCs w:val="28"/>
        </w:rPr>
      </w:pPr>
      <w:r w:rsidRPr="00CD312E">
        <w:rPr>
          <w:sz w:val="28"/>
          <w:szCs w:val="28"/>
        </w:rPr>
        <w:tab/>
        <w:t xml:space="preserve">Различают </w:t>
      </w:r>
      <w:r w:rsidRPr="00CD312E">
        <w:rPr>
          <w:i/>
          <w:sz w:val="28"/>
          <w:szCs w:val="28"/>
          <w:u w:val="single"/>
        </w:rPr>
        <w:t>3 вида косвенных налогов</w:t>
      </w:r>
      <w:r w:rsidRPr="00CD312E">
        <w:rPr>
          <w:sz w:val="28"/>
          <w:szCs w:val="28"/>
        </w:rPr>
        <w:t>:</w:t>
      </w:r>
    </w:p>
    <w:p w:rsidR="00874AA9" w:rsidRPr="00CD312E" w:rsidRDefault="00874AA9" w:rsidP="00AB5D5F">
      <w:pPr>
        <w:jc w:val="both"/>
        <w:rPr>
          <w:sz w:val="28"/>
          <w:szCs w:val="28"/>
        </w:rPr>
      </w:pPr>
      <w:r w:rsidRPr="00CD312E">
        <w:rPr>
          <w:i/>
          <w:sz w:val="28"/>
          <w:szCs w:val="28"/>
        </w:rPr>
        <w:t>акцизы</w:t>
      </w:r>
      <w:r w:rsidRPr="00CD312E">
        <w:rPr>
          <w:sz w:val="28"/>
          <w:szCs w:val="28"/>
        </w:rPr>
        <w:t xml:space="preserve"> - надбавка к цене товаров</w:t>
      </w:r>
    </w:p>
    <w:p w:rsidR="00874AA9" w:rsidRPr="00CD312E" w:rsidRDefault="00874AA9" w:rsidP="00AB5D5F">
      <w:pPr>
        <w:jc w:val="both"/>
        <w:rPr>
          <w:sz w:val="28"/>
          <w:szCs w:val="28"/>
        </w:rPr>
      </w:pPr>
      <w:r w:rsidRPr="00CD312E">
        <w:rPr>
          <w:i/>
          <w:sz w:val="28"/>
          <w:szCs w:val="28"/>
        </w:rPr>
        <w:t>фискальные монопольные налоги</w:t>
      </w:r>
      <w:r w:rsidRPr="00CD312E">
        <w:rPr>
          <w:sz w:val="28"/>
          <w:szCs w:val="28"/>
        </w:rPr>
        <w:t xml:space="preserve"> - косвенные налоги на товары, производство которых является монополией государства.</w:t>
      </w:r>
    </w:p>
    <w:p w:rsidR="00874AA9" w:rsidRPr="00CD312E" w:rsidRDefault="00874AA9" w:rsidP="00AB5D5F">
      <w:pPr>
        <w:jc w:val="both"/>
        <w:rPr>
          <w:sz w:val="28"/>
          <w:szCs w:val="28"/>
        </w:rPr>
      </w:pPr>
      <w:r w:rsidRPr="00CD312E">
        <w:rPr>
          <w:i/>
          <w:sz w:val="28"/>
          <w:szCs w:val="28"/>
        </w:rPr>
        <w:t>таможенные пошлины</w:t>
      </w:r>
      <w:r w:rsidRPr="00CD312E">
        <w:rPr>
          <w:sz w:val="28"/>
          <w:szCs w:val="28"/>
        </w:rPr>
        <w:t xml:space="preserve"> - налоги, взимаемые при перевозке товаров через границу. Фискальные, протекционные, антидемпинговые, преференциальные (льготные).</w:t>
      </w:r>
    </w:p>
    <w:p w:rsidR="00874AA9" w:rsidRPr="00CD312E" w:rsidRDefault="00874AA9" w:rsidP="00AB5D5F">
      <w:pPr>
        <w:jc w:val="both"/>
        <w:rPr>
          <w:sz w:val="28"/>
          <w:szCs w:val="28"/>
        </w:rPr>
      </w:pPr>
      <w:r w:rsidRPr="00CD312E">
        <w:rPr>
          <w:sz w:val="28"/>
          <w:szCs w:val="28"/>
        </w:rPr>
        <w:t>2</w:t>
      </w:r>
      <w:r w:rsidRPr="00CD312E">
        <w:rPr>
          <w:b/>
          <w:sz w:val="28"/>
          <w:szCs w:val="28"/>
        </w:rPr>
        <w:t xml:space="preserve">. </w:t>
      </w:r>
      <w:r w:rsidRPr="00CD312E">
        <w:rPr>
          <w:i/>
          <w:sz w:val="28"/>
          <w:szCs w:val="28"/>
        </w:rPr>
        <w:t>По использованию</w:t>
      </w:r>
      <w:r w:rsidRPr="00CD312E">
        <w:rPr>
          <w:sz w:val="28"/>
          <w:szCs w:val="28"/>
        </w:rPr>
        <w:t xml:space="preserve"> подразделяются на общие и специальные (целевые).</w:t>
      </w:r>
    </w:p>
    <w:p w:rsidR="00874AA9" w:rsidRPr="00CD312E" w:rsidRDefault="00874AA9" w:rsidP="00AB5D5F">
      <w:pPr>
        <w:ind w:firstLine="708"/>
        <w:jc w:val="both"/>
        <w:rPr>
          <w:sz w:val="28"/>
          <w:szCs w:val="28"/>
        </w:rPr>
      </w:pPr>
      <w:r w:rsidRPr="00CD312E">
        <w:rPr>
          <w:b/>
          <w:sz w:val="28"/>
          <w:szCs w:val="28"/>
        </w:rPr>
        <w:t>Общие</w:t>
      </w:r>
      <w:r w:rsidRPr="00CD312E">
        <w:rPr>
          <w:sz w:val="28"/>
          <w:szCs w:val="28"/>
        </w:rPr>
        <w:t xml:space="preserve"> - поступают в бюджет государства для финансирования общегосударственных мероприятий.</w:t>
      </w:r>
    </w:p>
    <w:p w:rsidR="00874AA9" w:rsidRPr="00CD312E" w:rsidRDefault="00874AA9" w:rsidP="00AB5D5F">
      <w:pPr>
        <w:ind w:firstLine="708"/>
        <w:jc w:val="both"/>
        <w:rPr>
          <w:sz w:val="28"/>
          <w:szCs w:val="28"/>
        </w:rPr>
      </w:pPr>
      <w:r w:rsidRPr="00CD312E">
        <w:rPr>
          <w:b/>
          <w:sz w:val="28"/>
          <w:szCs w:val="28"/>
        </w:rPr>
        <w:t>Специальные</w:t>
      </w:r>
      <w:r w:rsidRPr="00CD312E">
        <w:rPr>
          <w:sz w:val="28"/>
          <w:szCs w:val="28"/>
        </w:rPr>
        <w:t xml:space="preserve"> - имеют строго определенное назначение. </w:t>
      </w:r>
    </w:p>
    <w:p w:rsidR="00874AA9" w:rsidRPr="00CD312E" w:rsidRDefault="000B49ED" w:rsidP="00AB5D5F">
      <w:pPr>
        <w:jc w:val="both"/>
        <w:rPr>
          <w:sz w:val="28"/>
          <w:szCs w:val="28"/>
        </w:rPr>
      </w:pPr>
      <w:r w:rsidRPr="00CD312E">
        <w:rPr>
          <w:sz w:val="28"/>
          <w:szCs w:val="28"/>
        </w:rPr>
        <w:t xml:space="preserve">3. </w:t>
      </w:r>
      <w:r w:rsidR="00874AA9" w:rsidRPr="00CD312E">
        <w:rPr>
          <w:sz w:val="28"/>
          <w:szCs w:val="28"/>
        </w:rPr>
        <w:t xml:space="preserve">в зависимости от того, </w:t>
      </w:r>
      <w:r w:rsidR="00874AA9" w:rsidRPr="00CD312E">
        <w:rPr>
          <w:i/>
          <w:sz w:val="28"/>
          <w:szCs w:val="28"/>
        </w:rPr>
        <w:t>в какой бюджет поступают</w:t>
      </w:r>
      <w:r w:rsidR="00874AA9" w:rsidRPr="00CD312E">
        <w:rPr>
          <w:sz w:val="28"/>
          <w:szCs w:val="28"/>
        </w:rPr>
        <w:t xml:space="preserve">, различают </w:t>
      </w:r>
    </w:p>
    <w:p w:rsidR="00874AA9" w:rsidRPr="00CD312E" w:rsidRDefault="000B49ED" w:rsidP="00AB5D5F">
      <w:pPr>
        <w:numPr>
          <w:ilvl w:val="0"/>
          <w:numId w:val="57"/>
        </w:numPr>
        <w:jc w:val="both"/>
        <w:rPr>
          <w:sz w:val="28"/>
          <w:szCs w:val="28"/>
        </w:rPr>
      </w:pPr>
      <w:r w:rsidRPr="00CD312E">
        <w:rPr>
          <w:sz w:val="28"/>
          <w:szCs w:val="28"/>
        </w:rPr>
        <w:t>ф</w:t>
      </w:r>
      <w:r w:rsidR="00874AA9" w:rsidRPr="00CD312E">
        <w:rPr>
          <w:sz w:val="28"/>
          <w:szCs w:val="28"/>
        </w:rPr>
        <w:t>едеральные</w:t>
      </w:r>
      <w:r w:rsidRPr="00CD312E">
        <w:rPr>
          <w:sz w:val="28"/>
          <w:szCs w:val="28"/>
        </w:rPr>
        <w:t>;</w:t>
      </w:r>
      <w:r w:rsidR="00874AA9" w:rsidRPr="00CD312E">
        <w:rPr>
          <w:sz w:val="28"/>
          <w:szCs w:val="28"/>
        </w:rPr>
        <w:t xml:space="preserve"> </w:t>
      </w:r>
    </w:p>
    <w:p w:rsidR="00874AA9" w:rsidRPr="00CD312E" w:rsidRDefault="000B49ED" w:rsidP="00AB5D5F">
      <w:pPr>
        <w:numPr>
          <w:ilvl w:val="0"/>
          <w:numId w:val="57"/>
        </w:numPr>
        <w:jc w:val="both"/>
        <w:rPr>
          <w:sz w:val="28"/>
          <w:szCs w:val="28"/>
        </w:rPr>
      </w:pPr>
      <w:r w:rsidRPr="00CD312E">
        <w:rPr>
          <w:sz w:val="28"/>
          <w:szCs w:val="28"/>
        </w:rPr>
        <w:t>р</w:t>
      </w:r>
      <w:r w:rsidR="00874AA9" w:rsidRPr="00CD312E">
        <w:rPr>
          <w:sz w:val="28"/>
          <w:szCs w:val="28"/>
        </w:rPr>
        <w:t>егиональные</w:t>
      </w:r>
      <w:r w:rsidRPr="00CD312E">
        <w:rPr>
          <w:sz w:val="28"/>
          <w:szCs w:val="28"/>
        </w:rPr>
        <w:t>;</w:t>
      </w:r>
      <w:r w:rsidR="00874AA9" w:rsidRPr="00CD312E">
        <w:rPr>
          <w:sz w:val="28"/>
          <w:szCs w:val="28"/>
        </w:rPr>
        <w:t xml:space="preserve"> </w:t>
      </w:r>
    </w:p>
    <w:p w:rsidR="00874AA9" w:rsidRPr="00CD312E" w:rsidRDefault="000B49ED" w:rsidP="00AB5D5F">
      <w:pPr>
        <w:numPr>
          <w:ilvl w:val="0"/>
          <w:numId w:val="57"/>
        </w:numPr>
        <w:jc w:val="both"/>
        <w:rPr>
          <w:sz w:val="28"/>
          <w:szCs w:val="28"/>
          <w:u w:val="single"/>
        </w:rPr>
      </w:pPr>
      <w:r w:rsidRPr="00CD312E">
        <w:rPr>
          <w:sz w:val="28"/>
          <w:szCs w:val="28"/>
        </w:rPr>
        <w:t>м</w:t>
      </w:r>
      <w:r w:rsidR="00874AA9" w:rsidRPr="00CD312E">
        <w:rPr>
          <w:sz w:val="28"/>
          <w:szCs w:val="28"/>
        </w:rPr>
        <w:t>естные</w:t>
      </w:r>
      <w:r w:rsidRPr="00CD312E">
        <w:rPr>
          <w:sz w:val="28"/>
          <w:szCs w:val="28"/>
        </w:rPr>
        <w:t>.</w:t>
      </w:r>
    </w:p>
    <w:p w:rsidR="00874AA9" w:rsidRPr="00CD312E" w:rsidRDefault="00874AA9" w:rsidP="00AB5D5F">
      <w:pPr>
        <w:ind w:firstLine="708"/>
        <w:jc w:val="both"/>
        <w:rPr>
          <w:sz w:val="28"/>
          <w:szCs w:val="28"/>
        </w:rPr>
      </w:pPr>
      <w:r w:rsidRPr="00CD312E">
        <w:rPr>
          <w:sz w:val="28"/>
          <w:szCs w:val="28"/>
          <w:u w:val="single"/>
        </w:rPr>
        <w:t>Функции налогов</w:t>
      </w:r>
      <w:r w:rsidRPr="00CD312E">
        <w:rPr>
          <w:sz w:val="28"/>
          <w:szCs w:val="28"/>
        </w:rPr>
        <w:t>:</w:t>
      </w:r>
    </w:p>
    <w:p w:rsidR="00874AA9" w:rsidRPr="00CD312E" w:rsidRDefault="00874AA9" w:rsidP="00AB5D5F">
      <w:pPr>
        <w:rPr>
          <w:sz w:val="28"/>
          <w:szCs w:val="28"/>
        </w:rPr>
      </w:pPr>
      <w:r w:rsidRPr="00CD312E">
        <w:rPr>
          <w:sz w:val="28"/>
          <w:szCs w:val="28"/>
        </w:rPr>
        <w:t>1.</w:t>
      </w:r>
      <w:r w:rsidR="000B49ED" w:rsidRPr="00CD312E">
        <w:rPr>
          <w:sz w:val="28"/>
          <w:szCs w:val="28"/>
        </w:rPr>
        <w:t xml:space="preserve"> </w:t>
      </w:r>
      <w:r w:rsidRPr="00CD312E">
        <w:rPr>
          <w:sz w:val="28"/>
          <w:szCs w:val="28"/>
        </w:rPr>
        <w:t>Фискальная</w:t>
      </w:r>
      <w:r w:rsidR="000B49ED" w:rsidRPr="00CD312E">
        <w:rPr>
          <w:sz w:val="28"/>
          <w:szCs w:val="28"/>
        </w:rPr>
        <w:t>.</w:t>
      </w:r>
    </w:p>
    <w:p w:rsidR="00874AA9" w:rsidRPr="00CD312E" w:rsidRDefault="000B49ED" w:rsidP="00AB5D5F">
      <w:pPr>
        <w:jc w:val="both"/>
        <w:rPr>
          <w:sz w:val="28"/>
          <w:szCs w:val="28"/>
        </w:rPr>
      </w:pPr>
      <w:r w:rsidRPr="00CD312E">
        <w:rPr>
          <w:sz w:val="28"/>
          <w:szCs w:val="28"/>
        </w:rPr>
        <w:t xml:space="preserve">2. </w:t>
      </w:r>
      <w:r w:rsidR="00874AA9" w:rsidRPr="00CD312E">
        <w:rPr>
          <w:sz w:val="28"/>
          <w:szCs w:val="28"/>
        </w:rPr>
        <w:t>Социальная</w:t>
      </w:r>
      <w:r w:rsidRPr="00CD312E">
        <w:rPr>
          <w:sz w:val="28"/>
          <w:szCs w:val="28"/>
        </w:rPr>
        <w:t>.</w:t>
      </w:r>
    </w:p>
    <w:p w:rsidR="00874AA9" w:rsidRPr="00CD312E" w:rsidRDefault="00874AA9" w:rsidP="00AB5D5F">
      <w:pPr>
        <w:jc w:val="both"/>
        <w:rPr>
          <w:sz w:val="28"/>
          <w:szCs w:val="28"/>
        </w:rPr>
      </w:pPr>
      <w:r w:rsidRPr="00CD312E">
        <w:rPr>
          <w:sz w:val="28"/>
          <w:szCs w:val="28"/>
        </w:rPr>
        <w:t>3. Регулирующая</w:t>
      </w:r>
      <w:r w:rsidRPr="00CD312E">
        <w:rPr>
          <w:i/>
          <w:sz w:val="28"/>
          <w:szCs w:val="28"/>
        </w:rPr>
        <w:t>.</w:t>
      </w:r>
    </w:p>
    <w:p w:rsidR="00874AA9" w:rsidRPr="00CD312E" w:rsidRDefault="00874AA9" w:rsidP="00AB5D5F">
      <w:pPr>
        <w:ind w:firstLine="708"/>
        <w:jc w:val="both"/>
        <w:rPr>
          <w:sz w:val="28"/>
          <w:szCs w:val="28"/>
        </w:rPr>
      </w:pPr>
      <w:r w:rsidRPr="00CD312E">
        <w:rPr>
          <w:b/>
          <w:sz w:val="28"/>
          <w:szCs w:val="28"/>
          <w:u w:val="single"/>
        </w:rPr>
        <w:t>Кривая Лаффера</w:t>
      </w:r>
      <w:r w:rsidRPr="00CD312E">
        <w:rPr>
          <w:sz w:val="28"/>
          <w:szCs w:val="28"/>
        </w:rPr>
        <w:t xml:space="preserve"> отражает зависимость величины налоговых поступлений в бюджет от величины процентной ставки налога.</w:t>
      </w:r>
    </w:p>
    <w:p w:rsidR="000B49ED" w:rsidRPr="00CD312E" w:rsidRDefault="000B49ED" w:rsidP="00AB5D5F">
      <w:pPr>
        <w:jc w:val="center"/>
      </w:pPr>
    </w:p>
    <w:p w:rsidR="00874AA9" w:rsidRPr="00CD312E" w:rsidRDefault="00874AA9" w:rsidP="00AB5D5F">
      <w:pPr>
        <w:jc w:val="center"/>
      </w:pPr>
      <w:r w:rsidRPr="00CD312E">
        <w:rPr>
          <w:noProof/>
        </w:rPr>
        <w:drawing>
          <wp:inline distT="0" distB="0" distL="0" distR="0">
            <wp:extent cx="1900555" cy="1541145"/>
            <wp:effectExtent l="19050" t="0" r="4445" b="0"/>
            <wp:docPr id="11" name="Рисунок 149" descr="16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1683"/>
                    <pic:cNvPicPr>
                      <a:picLocks noChangeAspect="1" noChangeArrowheads="1"/>
                    </pic:cNvPicPr>
                  </pic:nvPicPr>
                  <pic:blipFill>
                    <a:blip r:embed="rId47"/>
                    <a:srcRect/>
                    <a:stretch>
                      <a:fillRect/>
                    </a:stretch>
                  </pic:blipFill>
                  <pic:spPr bwMode="auto">
                    <a:xfrm>
                      <a:off x="0" y="0"/>
                      <a:ext cx="1900555" cy="1541145"/>
                    </a:xfrm>
                    <a:prstGeom prst="rect">
                      <a:avLst/>
                    </a:prstGeom>
                    <a:noFill/>
                    <a:ln w="9525">
                      <a:noFill/>
                      <a:miter lim="800000"/>
                      <a:headEnd/>
                      <a:tailEnd/>
                    </a:ln>
                  </pic:spPr>
                </pic:pic>
              </a:graphicData>
            </a:graphic>
          </wp:inline>
        </w:drawing>
      </w:r>
    </w:p>
    <w:p w:rsidR="00874AA9" w:rsidRPr="00CD312E" w:rsidRDefault="002E7D68" w:rsidP="00AB5D5F">
      <w:pPr>
        <w:jc w:val="center"/>
      </w:pPr>
      <w:r w:rsidRPr="00CD312E">
        <w:t>Рис.17 – Кривая Лаффера</w:t>
      </w:r>
    </w:p>
    <w:p w:rsidR="00874AA9" w:rsidRPr="00CD312E" w:rsidRDefault="00874AA9" w:rsidP="00AB5D5F">
      <w:pPr>
        <w:ind w:left="708"/>
        <w:jc w:val="both"/>
        <w:rPr>
          <w:b/>
        </w:rPr>
      </w:pPr>
      <w:r w:rsidRPr="00CD312E">
        <w:tab/>
      </w:r>
    </w:p>
    <w:p w:rsidR="00874AA9" w:rsidRPr="00CD312E" w:rsidRDefault="00874AA9" w:rsidP="00AB5D5F">
      <w:pPr>
        <w:ind w:firstLine="708"/>
        <w:jc w:val="both"/>
        <w:rPr>
          <w:i/>
          <w:sz w:val="28"/>
          <w:szCs w:val="28"/>
        </w:rPr>
      </w:pPr>
      <w:r w:rsidRPr="00CD312E">
        <w:rPr>
          <w:i/>
          <w:sz w:val="28"/>
          <w:szCs w:val="28"/>
          <w:u w:val="single"/>
        </w:rPr>
        <w:t>Формы государственного регулирования экономики</w:t>
      </w:r>
      <w:r w:rsidRPr="00CD312E">
        <w:rPr>
          <w:i/>
          <w:sz w:val="28"/>
          <w:szCs w:val="28"/>
        </w:rPr>
        <w:t>:</w:t>
      </w:r>
    </w:p>
    <w:p w:rsidR="00874AA9" w:rsidRPr="00CD312E" w:rsidRDefault="00874AA9" w:rsidP="00AB5D5F">
      <w:pPr>
        <w:numPr>
          <w:ilvl w:val="0"/>
          <w:numId w:val="48"/>
        </w:numPr>
        <w:jc w:val="both"/>
        <w:rPr>
          <w:sz w:val="28"/>
          <w:szCs w:val="28"/>
        </w:rPr>
      </w:pPr>
      <w:r w:rsidRPr="00CD312E">
        <w:rPr>
          <w:i/>
          <w:sz w:val="28"/>
          <w:szCs w:val="28"/>
        </w:rPr>
        <w:t>Прямое</w:t>
      </w:r>
      <w:r w:rsidR="0001576B" w:rsidRPr="00CD312E">
        <w:rPr>
          <w:b/>
          <w:i/>
          <w:sz w:val="28"/>
          <w:szCs w:val="28"/>
        </w:rPr>
        <w:t xml:space="preserve"> </w:t>
      </w:r>
      <w:r w:rsidRPr="00CD312E">
        <w:rPr>
          <w:sz w:val="28"/>
          <w:szCs w:val="28"/>
        </w:rPr>
        <w:t>регулирование с преобладание административных методов;</w:t>
      </w:r>
    </w:p>
    <w:p w:rsidR="00874AA9" w:rsidRPr="00CD312E" w:rsidRDefault="00874AA9" w:rsidP="00AB5D5F">
      <w:pPr>
        <w:numPr>
          <w:ilvl w:val="0"/>
          <w:numId w:val="49"/>
        </w:numPr>
        <w:jc w:val="both"/>
        <w:rPr>
          <w:sz w:val="28"/>
          <w:szCs w:val="28"/>
          <w:u w:val="single"/>
        </w:rPr>
      </w:pPr>
      <w:r w:rsidRPr="00CD312E">
        <w:rPr>
          <w:i/>
          <w:sz w:val="28"/>
          <w:szCs w:val="28"/>
        </w:rPr>
        <w:t>Косвенное</w:t>
      </w:r>
      <w:r w:rsidR="0001576B" w:rsidRPr="00CD312E">
        <w:rPr>
          <w:b/>
          <w:i/>
          <w:sz w:val="28"/>
          <w:szCs w:val="28"/>
        </w:rPr>
        <w:t xml:space="preserve"> </w:t>
      </w:r>
      <w:r w:rsidRPr="00CD312E">
        <w:rPr>
          <w:sz w:val="28"/>
          <w:szCs w:val="28"/>
        </w:rPr>
        <w:t>регулирование на основе экономических стимулов.</w:t>
      </w:r>
    </w:p>
    <w:p w:rsidR="00874AA9" w:rsidRPr="00CD312E" w:rsidRDefault="00874AA9" w:rsidP="00AB5D5F">
      <w:pPr>
        <w:jc w:val="both"/>
        <w:rPr>
          <w:i/>
          <w:sz w:val="28"/>
          <w:szCs w:val="28"/>
          <w:u w:val="single"/>
        </w:rPr>
      </w:pPr>
      <w:r w:rsidRPr="00CD312E">
        <w:rPr>
          <w:sz w:val="28"/>
          <w:szCs w:val="28"/>
        </w:rPr>
        <w:tab/>
      </w:r>
      <w:r w:rsidRPr="00CD312E">
        <w:rPr>
          <w:i/>
          <w:sz w:val="28"/>
          <w:szCs w:val="28"/>
          <w:u w:val="single"/>
        </w:rPr>
        <w:t>Методы прямого регулирования:</w:t>
      </w:r>
    </w:p>
    <w:p w:rsidR="00874AA9" w:rsidRPr="00CD312E" w:rsidRDefault="00874AA9" w:rsidP="00AB5D5F">
      <w:pPr>
        <w:numPr>
          <w:ilvl w:val="0"/>
          <w:numId w:val="50"/>
        </w:numPr>
        <w:jc w:val="both"/>
        <w:rPr>
          <w:sz w:val="28"/>
          <w:szCs w:val="28"/>
        </w:rPr>
      </w:pPr>
      <w:r w:rsidRPr="00CD312E">
        <w:rPr>
          <w:i/>
          <w:sz w:val="28"/>
          <w:szCs w:val="28"/>
        </w:rPr>
        <w:lastRenderedPageBreak/>
        <w:t>Разработка законодательства</w:t>
      </w:r>
      <w:r w:rsidRPr="00CD312E">
        <w:rPr>
          <w:sz w:val="28"/>
          <w:szCs w:val="28"/>
        </w:rPr>
        <w:t>, обеспечивающего относительно равные условия хозяйствования и конкурентной борьбы</w:t>
      </w:r>
    </w:p>
    <w:p w:rsidR="00874AA9" w:rsidRPr="00CD312E" w:rsidRDefault="00874AA9" w:rsidP="00AB5D5F">
      <w:pPr>
        <w:numPr>
          <w:ilvl w:val="0"/>
          <w:numId w:val="50"/>
        </w:numPr>
        <w:jc w:val="both"/>
        <w:rPr>
          <w:sz w:val="28"/>
          <w:szCs w:val="28"/>
        </w:rPr>
      </w:pPr>
      <w:r w:rsidRPr="00CD312E">
        <w:rPr>
          <w:sz w:val="28"/>
          <w:szCs w:val="28"/>
        </w:rPr>
        <w:t xml:space="preserve">Развитие </w:t>
      </w:r>
      <w:r w:rsidRPr="00CD312E">
        <w:rPr>
          <w:i/>
          <w:sz w:val="28"/>
          <w:szCs w:val="28"/>
        </w:rPr>
        <w:t>государственного сектора</w:t>
      </w:r>
      <w:r w:rsidRPr="00CD312E">
        <w:rPr>
          <w:sz w:val="28"/>
          <w:szCs w:val="28"/>
        </w:rPr>
        <w:t xml:space="preserve"> экономики.</w:t>
      </w:r>
    </w:p>
    <w:p w:rsidR="00874AA9" w:rsidRPr="00CD312E" w:rsidRDefault="00874AA9" w:rsidP="00AB5D5F">
      <w:pPr>
        <w:jc w:val="both"/>
        <w:rPr>
          <w:sz w:val="28"/>
          <w:szCs w:val="28"/>
        </w:rPr>
      </w:pPr>
      <w:r w:rsidRPr="00CD312E">
        <w:rPr>
          <w:sz w:val="28"/>
          <w:szCs w:val="28"/>
        </w:rPr>
        <w:tab/>
      </w:r>
      <w:r w:rsidRPr="00CD312E">
        <w:rPr>
          <w:b/>
          <w:sz w:val="28"/>
          <w:szCs w:val="28"/>
        </w:rPr>
        <w:t>Государственный сектор</w:t>
      </w:r>
      <w:r w:rsidRPr="00CD312E">
        <w:rPr>
          <w:sz w:val="28"/>
          <w:szCs w:val="28"/>
        </w:rPr>
        <w:t xml:space="preserve"> - комплекс хозяйственных объектов, целиком или частично принадлежащих центральным и местным государственным органам. </w:t>
      </w:r>
    </w:p>
    <w:p w:rsidR="00874AA9" w:rsidRPr="00CD312E" w:rsidRDefault="00874AA9" w:rsidP="00AB5D5F">
      <w:pPr>
        <w:jc w:val="both"/>
        <w:rPr>
          <w:i/>
          <w:sz w:val="28"/>
          <w:szCs w:val="28"/>
        </w:rPr>
      </w:pPr>
      <w:r w:rsidRPr="00CD312E">
        <w:rPr>
          <w:sz w:val="28"/>
          <w:szCs w:val="28"/>
        </w:rPr>
        <w:tab/>
      </w:r>
      <w:r w:rsidRPr="00CD312E">
        <w:rPr>
          <w:i/>
          <w:sz w:val="28"/>
          <w:szCs w:val="28"/>
          <w:u w:val="single"/>
        </w:rPr>
        <w:t>Методы косвенного регулирования:</w:t>
      </w:r>
    </w:p>
    <w:p w:rsidR="00874AA9" w:rsidRPr="00CD312E" w:rsidRDefault="00874AA9" w:rsidP="00AB5D5F">
      <w:pPr>
        <w:numPr>
          <w:ilvl w:val="0"/>
          <w:numId w:val="51"/>
        </w:numPr>
        <w:jc w:val="both"/>
        <w:rPr>
          <w:sz w:val="28"/>
          <w:szCs w:val="28"/>
        </w:rPr>
      </w:pPr>
      <w:r w:rsidRPr="00CD312E">
        <w:rPr>
          <w:i/>
          <w:sz w:val="28"/>
          <w:szCs w:val="28"/>
        </w:rPr>
        <w:t>Налогово-бюджетная (фискальная)</w:t>
      </w:r>
      <w:r w:rsidRPr="00CD312E">
        <w:rPr>
          <w:sz w:val="28"/>
          <w:szCs w:val="28"/>
        </w:rPr>
        <w:t xml:space="preserve"> </w:t>
      </w:r>
      <w:r w:rsidR="000B49ED" w:rsidRPr="00CD312E">
        <w:rPr>
          <w:i/>
          <w:sz w:val="28"/>
          <w:szCs w:val="28"/>
        </w:rPr>
        <w:t xml:space="preserve">политика </w:t>
      </w:r>
      <w:r w:rsidRPr="00CD312E">
        <w:rPr>
          <w:sz w:val="28"/>
          <w:szCs w:val="28"/>
        </w:rPr>
        <w:t>- проводимая путем манипулирования государственными доходами и расходами.</w:t>
      </w:r>
    </w:p>
    <w:p w:rsidR="00874AA9" w:rsidRPr="00CD312E" w:rsidRDefault="00874AA9" w:rsidP="00AB5D5F">
      <w:pPr>
        <w:jc w:val="both"/>
      </w:pPr>
      <w:r w:rsidRPr="00CD312E">
        <w:rPr>
          <w:noProof/>
        </w:rPr>
        <w:drawing>
          <wp:inline distT="0" distB="0" distL="0" distR="0">
            <wp:extent cx="5948680" cy="3318510"/>
            <wp:effectExtent l="19050" t="0" r="0" b="0"/>
            <wp:docPr id="144" name="Рисунок 144" descr="фискальн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фискальная"/>
                    <pic:cNvPicPr>
                      <a:picLocks noChangeAspect="1" noChangeArrowheads="1"/>
                    </pic:cNvPicPr>
                  </pic:nvPicPr>
                  <pic:blipFill>
                    <a:blip r:embed="rId48"/>
                    <a:srcRect/>
                    <a:stretch>
                      <a:fillRect/>
                    </a:stretch>
                  </pic:blipFill>
                  <pic:spPr bwMode="auto">
                    <a:xfrm>
                      <a:off x="0" y="0"/>
                      <a:ext cx="5948680" cy="3318510"/>
                    </a:xfrm>
                    <a:prstGeom prst="rect">
                      <a:avLst/>
                    </a:prstGeom>
                    <a:noFill/>
                    <a:ln w="9525">
                      <a:noFill/>
                      <a:miter lim="800000"/>
                      <a:headEnd/>
                      <a:tailEnd/>
                    </a:ln>
                  </pic:spPr>
                </pic:pic>
              </a:graphicData>
            </a:graphic>
          </wp:inline>
        </w:drawing>
      </w:r>
    </w:p>
    <w:p w:rsidR="00874AA9" w:rsidRPr="00CD312E" w:rsidRDefault="00874AA9" w:rsidP="00AB5D5F">
      <w:pPr>
        <w:jc w:val="both"/>
      </w:pPr>
    </w:p>
    <w:p w:rsidR="002E7D68" w:rsidRPr="00CD312E" w:rsidRDefault="002E7D68" w:rsidP="00AB5D5F">
      <w:pPr>
        <w:jc w:val="center"/>
      </w:pPr>
      <w:r w:rsidRPr="00CD312E">
        <w:t>Рис.18 – Типы фискальной политики</w:t>
      </w:r>
    </w:p>
    <w:p w:rsidR="002E7D68" w:rsidRPr="00CD312E" w:rsidRDefault="002E7D68" w:rsidP="00AB5D5F">
      <w:pPr>
        <w:jc w:val="center"/>
      </w:pPr>
    </w:p>
    <w:p w:rsidR="00501FE5" w:rsidRPr="00CD312E" w:rsidRDefault="00874AA9" w:rsidP="00AB5D5F">
      <w:pPr>
        <w:numPr>
          <w:ilvl w:val="0"/>
          <w:numId w:val="52"/>
        </w:numPr>
        <w:jc w:val="both"/>
        <w:rPr>
          <w:sz w:val="28"/>
          <w:szCs w:val="28"/>
        </w:rPr>
      </w:pPr>
      <w:r w:rsidRPr="00CD312E">
        <w:rPr>
          <w:i/>
          <w:sz w:val="28"/>
          <w:szCs w:val="28"/>
        </w:rPr>
        <w:t>Кредитно-денежная политика (монетарная)</w:t>
      </w:r>
      <w:r w:rsidRPr="00CD312E">
        <w:rPr>
          <w:sz w:val="28"/>
          <w:szCs w:val="28"/>
        </w:rPr>
        <w:t xml:space="preserve"> - основана на использовании методов контроля денежной массы в обращении.</w:t>
      </w:r>
    </w:p>
    <w:p w:rsidR="00501FE5" w:rsidRPr="00CD312E" w:rsidRDefault="00501FE5" w:rsidP="00AB5D5F">
      <w:pPr>
        <w:ind w:firstLine="709"/>
        <w:jc w:val="both"/>
        <w:rPr>
          <w:i/>
          <w:sz w:val="28"/>
          <w:szCs w:val="28"/>
          <w:u w:val="single"/>
        </w:rPr>
      </w:pPr>
      <w:r w:rsidRPr="00CD312E">
        <w:rPr>
          <w:i/>
          <w:sz w:val="28"/>
          <w:szCs w:val="28"/>
          <w:u w:val="single"/>
        </w:rPr>
        <w:t>Типы кредитно-денежной политики:</w:t>
      </w:r>
    </w:p>
    <w:p w:rsidR="00501FE5" w:rsidRPr="00CD312E" w:rsidRDefault="00501FE5" w:rsidP="00AB5D5F">
      <w:pPr>
        <w:pStyle w:val="a8"/>
        <w:numPr>
          <w:ilvl w:val="1"/>
          <w:numId w:val="43"/>
        </w:numPr>
        <w:spacing w:line="240" w:lineRule="auto"/>
        <w:ind w:left="0" w:firstLine="709"/>
        <w:rPr>
          <w:rFonts w:ascii="Times New Roman" w:hAnsi="Times New Roman"/>
          <w:i/>
          <w:sz w:val="28"/>
          <w:szCs w:val="28"/>
        </w:rPr>
      </w:pPr>
      <w:r w:rsidRPr="00CD312E">
        <w:rPr>
          <w:rFonts w:ascii="Times New Roman" w:hAnsi="Times New Roman"/>
          <w:i/>
          <w:sz w:val="28"/>
          <w:szCs w:val="28"/>
        </w:rPr>
        <w:t>Кредитная экспансия</w:t>
      </w:r>
      <w:r w:rsidRPr="00CD312E">
        <w:rPr>
          <w:rFonts w:ascii="Times New Roman" w:hAnsi="Times New Roman"/>
          <w:sz w:val="28"/>
          <w:szCs w:val="28"/>
        </w:rPr>
        <w:t xml:space="preserve"> (политика дешевых денег) – политика, направленная на стимулирование кредитных отношений в стране и денежной эмиссии. Используется в условиях кризиса экономики.</w:t>
      </w:r>
    </w:p>
    <w:p w:rsidR="00501FE5" w:rsidRPr="00CD312E" w:rsidRDefault="00501FE5" w:rsidP="00AB5D5F">
      <w:pPr>
        <w:pStyle w:val="a8"/>
        <w:numPr>
          <w:ilvl w:val="1"/>
          <w:numId w:val="43"/>
        </w:numPr>
        <w:spacing w:line="240" w:lineRule="auto"/>
        <w:ind w:left="0" w:firstLine="709"/>
        <w:rPr>
          <w:rFonts w:ascii="Times New Roman" w:hAnsi="Times New Roman"/>
          <w:i/>
          <w:sz w:val="28"/>
          <w:szCs w:val="28"/>
          <w:u w:val="single"/>
        </w:rPr>
      </w:pPr>
      <w:r w:rsidRPr="00CD312E">
        <w:rPr>
          <w:rFonts w:ascii="Times New Roman" w:hAnsi="Times New Roman"/>
          <w:i/>
          <w:sz w:val="28"/>
          <w:szCs w:val="28"/>
        </w:rPr>
        <w:t>Кредитная рестрикция</w:t>
      </w:r>
      <w:r w:rsidRPr="00CD312E">
        <w:rPr>
          <w:rFonts w:ascii="Times New Roman" w:hAnsi="Times New Roman"/>
          <w:sz w:val="28"/>
          <w:szCs w:val="28"/>
        </w:rPr>
        <w:t xml:space="preserve"> (политика дорогих денег) – направлена на ограничение эмиссии и кредитования.  Применяется в условиях инфляции.</w:t>
      </w:r>
      <w:r w:rsidRPr="00CD312E">
        <w:rPr>
          <w:rFonts w:ascii="Times New Roman" w:hAnsi="Times New Roman"/>
          <w:i/>
          <w:sz w:val="28"/>
          <w:szCs w:val="28"/>
          <w:u w:val="single"/>
        </w:rPr>
        <w:t xml:space="preserve"> </w:t>
      </w:r>
    </w:p>
    <w:p w:rsidR="00501FE5" w:rsidRPr="00CD312E" w:rsidRDefault="00501FE5" w:rsidP="00AB5D5F">
      <w:pPr>
        <w:pStyle w:val="a8"/>
        <w:spacing w:line="240" w:lineRule="auto"/>
        <w:ind w:left="709"/>
        <w:rPr>
          <w:rFonts w:ascii="Times New Roman" w:hAnsi="Times New Roman"/>
          <w:i/>
          <w:sz w:val="28"/>
          <w:szCs w:val="28"/>
          <w:u w:val="single"/>
        </w:rPr>
      </w:pPr>
      <w:r w:rsidRPr="00CD312E">
        <w:rPr>
          <w:rFonts w:ascii="Times New Roman" w:hAnsi="Times New Roman"/>
          <w:i/>
          <w:sz w:val="28"/>
          <w:szCs w:val="28"/>
          <w:u w:val="single"/>
        </w:rPr>
        <w:t>Инструменты кредитно-денежной политики:</w:t>
      </w:r>
    </w:p>
    <w:p w:rsidR="00501FE5" w:rsidRPr="00CD312E" w:rsidRDefault="00501FE5" w:rsidP="00AB5D5F">
      <w:pPr>
        <w:pStyle w:val="a8"/>
        <w:numPr>
          <w:ilvl w:val="2"/>
          <w:numId w:val="43"/>
        </w:numPr>
        <w:tabs>
          <w:tab w:val="clear" w:pos="2160"/>
        </w:tabs>
        <w:spacing w:line="240" w:lineRule="auto"/>
        <w:ind w:left="0" w:firstLine="0"/>
        <w:rPr>
          <w:rFonts w:ascii="Times New Roman" w:hAnsi="Times New Roman"/>
          <w:sz w:val="28"/>
          <w:szCs w:val="28"/>
        </w:rPr>
      </w:pPr>
      <w:r w:rsidRPr="00CD312E">
        <w:rPr>
          <w:rFonts w:ascii="Times New Roman" w:hAnsi="Times New Roman"/>
          <w:sz w:val="28"/>
          <w:szCs w:val="28"/>
        </w:rPr>
        <w:t>Изменение ставки рефинансирования.</w:t>
      </w:r>
    </w:p>
    <w:p w:rsidR="00501FE5" w:rsidRPr="00CD312E" w:rsidRDefault="00501FE5" w:rsidP="00AB5D5F">
      <w:pPr>
        <w:pStyle w:val="a8"/>
        <w:numPr>
          <w:ilvl w:val="2"/>
          <w:numId w:val="43"/>
        </w:numPr>
        <w:tabs>
          <w:tab w:val="clear" w:pos="2160"/>
          <w:tab w:val="left" w:pos="709"/>
        </w:tabs>
        <w:spacing w:line="240" w:lineRule="auto"/>
        <w:ind w:left="0" w:firstLine="0"/>
        <w:rPr>
          <w:rFonts w:ascii="Times New Roman" w:hAnsi="Times New Roman"/>
          <w:sz w:val="28"/>
          <w:szCs w:val="28"/>
        </w:rPr>
      </w:pPr>
      <w:r w:rsidRPr="00CD312E">
        <w:rPr>
          <w:rFonts w:ascii="Times New Roman" w:hAnsi="Times New Roman"/>
          <w:sz w:val="28"/>
          <w:szCs w:val="28"/>
        </w:rPr>
        <w:t>Изменение нормы обязательных резервов.</w:t>
      </w:r>
    </w:p>
    <w:p w:rsidR="00501FE5" w:rsidRPr="00CD312E" w:rsidRDefault="00501FE5" w:rsidP="00AB5D5F">
      <w:pPr>
        <w:pStyle w:val="a8"/>
        <w:numPr>
          <w:ilvl w:val="2"/>
          <w:numId w:val="43"/>
        </w:numPr>
        <w:tabs>
          <w:tab w:val="clear" w:pos="2160"/>
          <w:tab w:val="num" w:pos="709"/>
        </w:tabs>
        <w:spacing w:line="240" w:lineRule="auto"/>
        <w:ind w:left="0" w:firstLine="0"/>
        <w:rPr>
          <w:rFonts w:ascii="Times New Roman" w:hAnsi="Times New Roman"/>
          <w:sz w:val="28"/>
          <w:szCs w:val="28"/>
        </w:rPr>
      </w:pPr>
      <w:r w:rsidRPr="00CD312E">
        <w:rPr>
          <w:rFonts w:ascii="Times New Roman" w:hAnsi="Times New Roman"/>
          <w:sz w:val="28"/>
          <w:szCs w:val="28"/>
        </w:rPr>
        <w:t>Операции на открытом рынке.</w:t>
      </w:r>
    </w:p>
    <w:p w:rsidR="00874AA9" w:rsidRPr="00CD312E" w:rsidRDefault="00874AA9" w:rsidP="00AB5D5F">
      <w:pPr>
        <w:ind w:firstLine="709"/>
        <w:rPr>
          <w:sz w:val="28"/>
          <w:szCs w:val="28"/>
        </w:rPr>
      </w:pPr>
      <w:r w:rsidRPr="00CD312E">
        <w:rPr>
          <w:b/>
          <w:sz w:val="28"/>
          <w:szCs w:val="28"/>
          <w:u w:val="single"/>
        </w:rPr>
        <w:t>Социальная политика</w:t>
      </w:r>
      <w:r w:rsidRPr="00CD312E">
        <w:rPr>
          <w:b/>
          <w:sz w:val="28"/>
          <w:szCs w:val="28"/>
        </w:rPr>
        <w:t xml:space="preserve"> включает:</w:t>
      </w:r>
      <w:r w:rsidRPr="00CD312E">
        <w:rPr>
          <w:sz w:val="28"/>
          <w:szCs w:val="28"/>
        </w:rPr>
        <w:t xml:space="preserve"> политику доходов, политику занятости, социальное обеспечение.</w:t>
      </w:r>
    </w:p>
    <w:p w:rsidR="00874AA9" w:rsidRPr="00CD312E" w:rsidRDefault="00874AA9" w:rsidP="00AB5D5F">
      <w:pPr>
        <w:ind w:firstLine="708"/>
        <w:jc w:val="both"/>
        <w:rPr>
          <w:sz w:val="28"/>
          <w:szCs w:val="28"/>
        </w:rPr>
      </w:pPr>
      <w:r w:rsidRPr="00CD312E">
        <w:rPr>
          <w:rStyle w:val="ac"/>
          <w:sz w:val="28"/>
          <w:szCs w:val="28"/>
          <w:u w:val="single"/>
        </w:rPr>
        <w:lastRenderedPageBreak/>
        <w:t>Кривая Лоренца</w:t>
      </w:r>
      <w:r w:rsidRPr="00CD312E">
        <w:rPr>
          <w:sz w:val="28"/>
          <w:szCs w:val="28"/>
        </w:rPr>
        <w:t xml:space="preserve"> — график, демонстрирующий степень неравенства в распределении дохода в обществе, отрасли, а также степени неравенства в распределении богатства.</w:t>
      </w:r>
    </w:p>
    <w:p w:rsidR="00874AA9" w:rsidRPr="00CD312E" w:rsidRDefault="00874AA9" w:rsidP="00AB5D5F">
      <w:pPr>
        <w:jc w:val="center"/>
      </w:pPr>
      <w:r w:rsidRPr="00CD312E">
        <w:rPr>
          <w:noProof/>
        </w:rPr>
        <w:drawing>
          <wp:inline distT="0" distB="0" distL="0" distR="0">
            <wp:extent cx="2435225" cy="1951990"/>
            <wp:effectExtent l="19050" t="0" r="3175" b="0"/>
            <wp:docPr id="3" name="Рисунок 109" descr="http://economicportal.ru/img/facts/koefficient-dzhin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http://economicportal.ru/img/facts/koefficient-dzhini.jpg"/>
                    <pic:cNvPicPr>
                      <a:picLocks noChangeAspect="1" noChangeArrowheads="1"/>
                    </pic:cNvPicPr>
                  </pic:nvPicPr>
                  <pic:blipFill>
                    <a:blip r:embed="rId49"/>
                    <a:srcRect/>
                    <a:stretch>
                      <a:fillRect/>
                    </a:stretch>
                  </pic:blipFill>
                  <pic:spPr bwMode="auto">
                    <a:xfrm>
                      <a:off x="0" y="0"/>
                      <a:ext cx="2435225" cy="1951990"/>
                    </a:xfrm>
                    <a:prstGeom prst="rect">
                      <a:avLst/>
                    </a:prstGeom>
                    <a:noFill/>
                    <a:ln w="9525">
                      <a:noFill/>
                      <a:miter lim="800000"/>
                      <a:headEnd/>
                      <a:tailEnd/>
                    </a:ln>
                  </pic:spPr>
                </pic:pic>
              </a:graphicData>
            </a:graphic>
          </wp:inline>
        </w:drawing>
      </w:r>
    </w:p>
    <w:p w:rsidR="002E7D68" w:rsidRPr="00CD312E" w:rsidRDefault="002E7D68" w:rsidP="00AB5D5F">
      <w:pPr>
        <w:jc w:val="both"/>
        <w:rPr>
          <w:rStyle w:val="ac"/>
          <w:sz w:val="28"/>
          <w:szCs w:val="28"/>
        </w:rPr>
      </w:pPr>
    </w:p>
    <w:p w:rsidR="002E7D68" w:rsidRPr="00CD312E" w:rsidRDefault="002E7D68" w:rsidP="00AB5D5F">
      <w:pPr>
        <w:jc w:val="center"/>
        <w:rPr>
          <w:rStyle w:val="ac"/>
          <w:b w:val="0"/>
        </w:rPr>
      </w:pPr>
      <w:r w:rsidRPr="00CD312E">
        <w:rPr>
          <w:rStyle w:val="ac"/>
          <w:b w:val="0"/>
        </w:rPr>
        <w:t>Рис. 20 – Кривая Лоренца</w:t>
      </w:r>
    </w:p>
    <w:p w:rsidR="000B49ED" w:rsidRPr="00CD312E" w:rsidRDefault="000B49ED" w:rsidP="00AB5D5F">
      <w:pPr>
        <w:jc w:val="center"/>
        <w:rPr>
          <w:rStyle w:val="ac"/>
          <w:b w:val="0"/>
        </w:rPr>
      </w:pPr>
    </w:p>
    <w:p w:rsidR="00874AA9" w:rsidRPr="00CD312E" w:rsidRDefault="00874AA9" w:rsidP="00AB5D5F">
      <w:pPr>
        <w:jc w:val="both"/>
        <w:rPr>
          <w:sz w:val="28"/>
          <w:szCs w:val="28"/>
        </w:rPr>
      </w:pPr>
      <w:r w:rsidRPr="00CD312E">
        <w:rPr>
          <w:rStyle w:val="ac"/>
          <w:sz w:val="28"/>
          <w:szCs w:val="28"/>
        </w:rPr>
        <w:t>Коэффициент Джини</w:t>
      </w:r>
      <w:r w:rsidRPr="00CD312E">
        <w:rPr>
          <w:sz w:val="28"/>
          <w:szCs w:val="28"/>
        </w:rPr>
        <w:t xml:space="preserve"> – это количественный показатель, показывающий степень неравенства различных вариантов распределения доходов.</w:t>
      </w:r>
    </w:p>
    <w:p w:rsidR="00874AA9" w:rsidRPr="00CD312E" w:rsidRDefault="00874AA9" w:rsidP="00AB5D5F">
      <w:pPr>
        <w:jc w:val="both"/>
      </w:pPr>
      <w:r w:rsidRPr="00CD312E">
        <w:rPr>
          <w:noProof/>
        </w:rPr>
        <w:drawing>
          <wp:inline distT="0" distB="0" distL="0" distR="0">
            <wp:extent cx="1058545" cy="462280"/>
            <wp:effectExtent l="19050" t="0" r="8255" b="0"/>
            <wp:docPr id="4" name="Рисунок 110" descr="Коэффициент Джин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Коэффициент Джини"/>
                    <pic:cNvPicPr>
                      <a:picLocks noChangeAspect="1" noChangeArrowheads="1"/>
                    </pic:cNvPicPr>
                  </pic:nvPicPr>
                  <pic:blipFill>
                    <a:blip r:embed="rId50"/>
                    <a:srcRect/>
                    <a:stretch>
                      <a:fillRect/>
                    </a:stretch>
                  </pic:blipFill>
                  <pic:spPr bwMode="auto">
                    <a:xfrm>
                      <a:off x="0" y="0"/>
                      <a:ext cx="1058545" cy="462280"/>
                    </a:xfrm>
                    <a:prstGeom prst="rect">
                      <a:avLst/>
                    </a:prstGeom>
                    <a:noFill/>
                    <a:ln w="9525">
                      <a:noFill/>
                      <a:miter lim="800000"/>
                      <a:headEnd/>
                      <a:tailEnd/>
                    </a:ln>
                  </pic:spPr>
                </pic:pic>
              </a:graphicData>
            </a:graphic>
          </wp:inline>
        </w:drawing>
      </w:r>
    </w:p>
    <w:p w:rsidR="00874AA9" w:rsidRPr="00CD312E" w:rsidRDefault="00874AA9" w:rsidP="00AB5D5F">
      <w:pPr>
        <w:rPr>
          <w:b/>
        </w:rPr>
      </w:pPr>
    </w:p>
    <w:p w:rsidR="00874AA9" w:rsidRPr="00CD312E" w:rsidRDefault="00874AA9" w:rsidP="00AB5D5F">
      <w:pPr>
        <w:rPr>
          <w:b/>
          <w:sz w:val="28"/>
          <w:szCs w:val="28"/>
        </w:rPr>
      </w:pPr>
      <w:r w:rsidRPr="00CD312E">
        <w:rPr>
          <w:b/>
          <w:sz w:val="28"/>
          <w:szCs w:val="28"/>
        </w:rPr>
        <w:t>Вопросы семинарского занятия:</w:t>
      </w:r>
    </w:p>
    <w:p w:rsidR="00874AA9" w:rsidRPr="00CD312E" w:rsidRDefault="00874AA9" w:rsidP="00AB5D5F">
      <w:pPr>
        <w:jc w:val="both"/>
        <w:rPr>
          <w:sz w:val="28"/>
          <w:szCs w:val="28"/>
        </w:rPr>
      </w:pPr>
      <w:r w:rsidRPr="00CD312E">
        <w:rPr>
          <w:sz w:val="28"/>
          <w:szCs w:val="28"/>
        </w:rPr>
        <w:t>1.Необходимость и основные направления государственного регулирования экономики</w:t>
      </w:r>
      <w:r w:rsidR="00501FE5" w:rsidRPr="00CD312E">
        <w:rPr>
          <w:sz w:val="28"/>
          <w:szCs w:val="28"/>
        </w:rPr>
        <w:t>.</w:t>
      </w:r>
    </w:p>
    <w:p w:rsidR="00874AA9" w:rsidRPr="00CD312E" w:rsidRDefault="00874AA9" w:rsidP="00AB5D5F">
      <w:pPr>
        <w:jc w:val="both"/>
        <w:rPr>
          <w:sz w:val="28"/>
          <w:szCs w:val="28"/>
        </w:rPr>
      </w:pPr>
      <w:r w:rsidRPr="00CD312E">
        <w:rPr>
          <w:sz w:val="28"/>
          <w:szCs w:val="28"/>
        </w:rPr>
        <w:t>2.Государственный бюджет. Бюджетно-налоговая политика государства.</w:t>
      </w:r>
    </w:p>
    <w:p w:rsidR="00874AA9" w:rsidRPr="00CD312E" w:rsidRDefault="00874AA9" w:rsidP="00AB5D5F">
      <w:pPr>
        <w:jc w:val="both"/>
        <w:rPr>
          <w:sz w:val="28"/>
          <w:szCs w:val="28"/>
        </w:rPr>
      </w:pPr>
      <w:r w:rsidRPr="00CD312E">
        <w:rPr>
          <w:sz w:val="28"/>
          <w:szCs w:val="28"/>
        </w:rPr>
        <w:t>3. Кредитно-денежная политика государства.</w:t>
      </w:r>
    </w:p>
    <w:p w:rsidR="00874AA9" w:rsidRPr="00CD312E" w:rsidRDefault="00874AA9" w:rsidP="00AB5D5F">
      <w:pPr>
        <w:jc w:val="both"/>
        <w:rPr>
          <w:sz w:val="28"/>
          <w:szCs w:val="28"/>
        </w:rPr>
      </w:pPr>
      <w:r w:rsidRPr="00CD312E">
        <w:rPr>
          <w:sz w:val="28"/>
          <w:szCs w:val="28"/>
        </w:rPr>
        <w:t>4. Основные направления социальной политики государства.</w:t>
      </w:r>
    </w:p>
    <w:p w:rsidR="00874AA9" w:rsidRPr="00CD312E" w:rsidRDefault="00874AA9" w:rsidP="00AB5D5F">
      <w:pPr>
        <w:jc w:val="both"/>
        <w:rPr>
          <w:b/>
          <w:sz w:val="28"/>
          <w:szCs w:val="28"/>
        </w:rPr>
      </w:pPr>
    </w:p>
    <w:p w:rsidR="00874AA9" w:rsidRPr="00CD312E" w:rsidRDefault="00874AA9" w:rsidP="00AB5D5F">
      <w:pPr>
        <w:rPr>
          <w:b/>
          <w:sz w:val="28"/>
          <w:szCs w:val="28"/>
        </w:rPr>
      </w:pPr>
      <w:r w:rsidRPr="00CD312E">
        <w:rPr>
          <w:b/>
          <w:sz w:val="28"/>
          <w:szCs w:val="28"/>
        </w:rPr>
        <w:t>Задачи:</w:t>
      </w:r>
    </w:p>
    <w:p w:rsidR="00874AA9" w:rsidRPr="00CD312E" w:rsidRDefault="00874AA9" w:rsidP="00AB5D5F">
      <w:pPr>
        <w:rPr>
          <w:b/>
          <w:sz w:val="28"/>
          <w:szCs w:val="28"/>
          <w:shd w:val="clear" w:color="auto" w:fill="FDFEFF"/>
        </w:rPr>
      </w:pPr>
      <w:r w:rsidRPr="00CD312E">
        <w:rPr>
          <w:b/>
          <w:sz w:val="28"/>
          <w:szCs w:val="28"/>
          <w:shd w:val="clear" w:color="auto" w:fill="FDFEFF"/>
        </w:rPr>
        <w:t xml:space="preserve">Пример решения задачи: </w:t>
      </w:r>
    </w:p>
    <w:p w:rsidR="00874AA9" w:rsidRPr="00CD312E" w:rsidRDefault="00874AA9" w:rsidP="00AB5D5F">
      <w:pPr>
        <w:jc w:val="both"/>
        <w:rPr>
          <w:sz w:val="28"/>
          <w:szCs w:val="28"/>
          <w:shd w:val="clear" w:color="auto" w:fill="FDFEFF"/>
        </w:rPr>
      </w:pPr>
      <w:r w:rsidRPr="00CD312E">
        <w:rPr>
          <w:sz w:val="28"/>
          <w:szCs w:val="28"/>
          <w:shd w:val="clear" w:color="auto" w:fill="FDFEFF"/>
        </w:rPr>
        <w:t>Определить, сбалансирован ли государственный бюджет страны.</w:t>
      </w:r>
      <w:r w:rsidR="00DB6CB2" w:rsidRPr="00CD312E">
        <w:rPr>
          <w:sz w:val="28"/>
          <w:szCs w:val="28"/>
          <w:shd w:val="clear" w:color="auto" w:fill="FDFEFF"/>
        </w:rPr>
        <w:t xml:space="preserve"> </w:t>
      </w:r>
      <w:r w:rsidRPr="00CD312E">
        <w:rPr>
          <w:sz w:val="28"/>
          <w:szCs w:val="28"/>
          <w:shd w:val="clear" w:color="auto" w:fill="FDFEFF"/>
        </w:rPr>
        <w:t>Известно, что государственные инвестиции составляют 34 млрд. д</w:t>
      </w:r>
      <w:r w:rsidR="00894C26" w:rsidRPr="00CD312E">
        <w:rPr>
          <w:sz w:val="28"/>
          <w:szCs w:val="28"/>
          <w:shd w:val="clear" w:color="auto" w:fill="FDFEFF"/>
        </w:rPr>
        <w:t>ен</w:t>
      </w:r>
      <w:r w:rsidRPr="00CD312E">
        <w:rPr>
          <w:sz w:val="28"/>
          <w:szCs w:val="28"/>
          <w:shd w:val="clear" w:color="auto" w:fill="FDFEFF"/>
        </w:rPr>
        <w:t>.е</w:t>
      </w:r>
      <w:r w:rsidR="00894C26" w:rsidRPr="00CD312E">
        <w:rPr>
          <w:sz w:val="28"/>
          <w:szCs w:val="28"/>
          <w:shd w:val="clear" w:color="auto" w:fill="FDFEFF"/>
        </w:rPr>
        <w:t>д</w:t>
      </w:r>
      <w:r w:rsidRPr="00CD312E">
        <w:rPr>
          <w:sz w:val="28"/>
          <w:szCs w:val="28"/>
          <w:shd w:val="clear" w:color="auto" w:fill="FDFEFF"/>
        </w:rPr>
        <w:t>., социальные расходы 22 млрд.д</w:t>
      </w:r>
      <w:r w:rsidR="00894C26" w:rsidRPr="00CD312E">
        <w:rPr>
          <w:sz w:val="28"/>
          <w:szCs w:val="28"/>
          <w:shd w:val="clear" w:color="auto" w:fill="FDFEFF"/>
        </w:rPr>
        <w:t>ен</w:t>
      </w:r>
      <w:r w:rsidRPr="00CD312E">
        <w:rPr>
          <w:sz w:val="28"/>
          <w:szCs w:val="28"/>
          <w:shd w:val="clear" w:color="auto" w:fill="FDFEFF"/>
        </w:rPr>
        <w:t>.е</w:t>
      </w:r>
      <w:r w:rsidR="00894C26" w:rsidRPr="00CD312E">
        <w:rPr>
          <w:sz w:val="28"/>
          <w:szCs w:val="28"/>
          <w:shd w:val="clear" w:color="auto" w:fill="FDFEFF"/>
        </w:rPr>
        <w:t>д</w:t>
      </w:r>
      <w:r w:rsidRPr="00CD312E">
        <w:rPr>
          <w:sz w:val="28"/>
          <w:szCs w:val="28"/>
          <w:shd w:val="clear" w:color="auto" w:fill="FDFEFF"/>
        </w:rPr>
        <w:t>., трансферты  25 млрд. д</w:t>
      </w:r>
      <w:r w:rsidR="00894C26" w:rsidRPr="00CD312E">
        <w:rPr>
          <w:sz w:val="28"/>
          <w:szCs w:val="28"/>
          <w:shd w:val="clear" w:color="auto" w:fill="FDFEFF"/>
        </w:rPr>
        <w:t>ен</w:t>
      </w:r>
      <w:r w:rsidRPr="00CD312E">
        <w:rPr>
          <w:sz w:val="28"/>
          <w:szCs w:val="28"/>
          <w:shd w:val="clear" w:color="auto" w:fill="FDFEFF"/>
        </w:rPr>
        <w:t>.е</w:t>
      </w:r>
      <w:r w:rsidR="00894C26" w:rsidRPr="00CD312E">
        <w:rPr>
          <w:sz w:val="28"/>
          <w:szCs w:val="28"/>
          <w:shd w:val="clear" w:color="auto" w:fill="FDFEFF"/>
        </w:rPr>
        <w:t>д</w:t>
      </w:r>
      <w:r w:rsidRPr="00CD312E">
        <w:rPr>
          <w:sz w:val="28"/>
          <w:szCs w:val="28"/>
          <w:shd w:val="clear" w:color="auto" w:fill="FDFEFF"/>
        </w:rPr>
        <w:t>., военные расходы  15 млрд. д</w:t>
      </w:r>
      <w:r w:rsidR="00894C26" w:rsidRPr="00CD312E">
        <w:rPr>
          <w:sz w:val="28"/>
          <w:szCs w:val="28"/>
          <w:shd w:val="clear" w:color="auto" w:fill="FDFEFF"/>
        </w:rPr>
        <w:t>ен</w:t>
      </w:r>
      <w:r w:rsidRPr="00CD312E">
        <w:rPr>
          <w:sz w:val="28"/>
          <w:szCs w:val="28"/>
          <w:shd w:val="clear" w:color="auto" w:fill="FDFEFF"/>
        </w:rPr>
        <w:t>.е</w:t>
      </w:r>
      <w:r w:rsidR="00894C26" w:rsidRPr="00CD312E">
        <w:rPr>
          <w:sz w:val="28"/>
          <w:szCs w:val="28"/>
          <w:shd w:val="clear" w:color="auto" w:fill="FDFEFF"/>
        </w:rPr>
        <w:t>д</w:t>
      </w:r>
      <w:r w:rsidRPr="00CD312E">
        <w:rPr>
          <w:sz w:val="28"/>
          <w:szCs w:val="28"/>
          <w:shd w:val="clear" w:color="auto" w:fill="FDFEFF"/>
        </w:rPr>
        <w:t>., расходы на содержание административного аппарата  25 млрд. д</w:t>
      </w:r>
      <w:r w:rsidR="00894C26" w:rsidRPr="00CD312E">
        <w:rPr>
          <w:sz w:val="28"/>
          <w:szCs w:val="28"/>
          <w:shd w:val="clear" w:color="auto" w:fill="FDFEFF"/>
        </w:rPr>
        <w:t>ен</w:t>
      </w:r>
      <w:r w:rsidRPr="00CD312E">
        <w:rPr>
          <w:sz w:val="28"/>
          <w:szCs w:val="28"/>
          <w:shd w:val="clear" w:color="auto" w:fill="FDFEFF"/>
        </w:rPr>
        <w:t>.е</w:t>
      </w:r>
      <w:r w:rsidR="00894C26" w:rsidRPr="00CD312E">
        <w:rPr>
          <w:sz w:val="28"/>
          <w:szCs w:val="28"/>
          <w:shd w:val="clear" w:color="auto" w:fill="FDFEFF"/>
        </w:rPr>
        <w:t>д</w:t>
      </w:r>
      <w:r w:rsidRPr="00CD312E">
        <w:rPr>
          <w:sz w:val="28"/>
          <w:szCs w:val="28"/>
          <w:shd w:val="clear" w:color="auto" w:fill="FDFEFF"/>
        </w:rPr>
        <w:t>., проценты по обслуживанию государственного долга, составляющего 140 млрд. д</w:t>
      </w:r>
      <w:r w:rsidR="00894C26" w:rsidRPr="00CD312E">
        <w:rPr>
          <w:sz w:val="28"/>
          <w:szCs w:val="28"/>
          <w:shd w:val="clear" w:color="auto" w:fill="FDFEFF"/>
        </w:rPr>
        <w:t>ен</w:t>
      </w:r>
      <w:r w:rsidRPr="00CD312E">
        <w:rPr>
          <w:sz w:val="28"/>
          <w:szCs w:val="28"/>
          <w:shd w:val="clear" w:color="auto" w:fill="FDFEFF"/>
        </w:rPr>
        <w:t>.е</w:t>
      </w:r>
      <w:r w:rsidR="00894C26" w:rsidRPr="00CD312E">
        <w:rPr>
          <w:sz w:val="28"/>
          <w:szCs w:val="28"/>
          <w:shd w:val="clear" w:color="auto" w:fill="FDFEFF"/>
        </w:rPr>
        <w:t>д</w:t>
      </w:r>
      <w:r w:rsidRPr="00CD312E">
        <w:rPr>
          <w:sz w:val="28"/>
          <w:szCs w:val="28"/>
          <w:shd w:val="clear" w:color="auto" w:fill="FDFEFF"/>
        </w:rPr>
        <w:t>., 8% годовых, расходы на экологию  0,2 млрд. д</w:t>
      </w:r>
      <w:r w:rsidR="00894C26" w:rsidRPr="00CD312E">
        <w:rPr>
          <w:sz w:val="28"/>
          <w:szCs w:val="28"/>
          <w:shd w:val="clear" w:color="auto" w:fill="FDFEFF"/>
        </w:rPr>
        <w:t>ен</w:t>
      </w:r>
      <w:r w:rsidRPr="00CD312E">
        <w:rPr>
          <w:sz w:val="28"/>
          <w:szCs w:val="28"/>
          <w:shd w:val="clear" w:color="auto" w:fill="FDFEFF"/>
        </w:rPr>
        <w:t>.е</w:t>
      </w:r>
      <w:r w:rsidR="00894C26" w:rsidRPr="00CD312E">
        <w:rPr>
          <w:sz w:val="28"/>
          <w:szCs w:val="28"/>
          <w:shd w:val="clear" w:color="auto" w:fill="FDFEFF"/>
        </w:rPr>
        <w:t>д</w:t>
      </w:r>
      <w:r w:rsidRPr="00CD312E">
        <w:rPr>
          <w:sz w:val="28"/>
          <w:szCs w:val="28"/>
          <w:shd w:val="clear" w:color="auto" w:fill="FDFEFF"/>
        </w:rPr>
        <w:t>., а налоговые поступления  120 млрд. д</w:t>
      </w:r>
      <w:r w:rsidR="00894C26" w:rsidRPr="00CD312E">
        <w:rPr>
          <w:sz w:val="28"/>
          <w:szCs w:val="28"/>
          <w:shd w:val="clear" w:color="auto" w:fill="FDFEFF"/>
        </w:rPr>
        <w:t>ен</w:t>
      </w:r>
      <w:r w:rsidRPr="00CD312E">
        <w:rPr>
          <w:sz w:val="28"/>
          <w:szCs w:val="28"/>
          <w:shd w:val="clear" w:color="auto" w:fill="FDFEFF"/>
        </w:rPr>
        <w:t>.е</w:t>
      </w:r>
      <w:r w:rsidR="00894C26" w:rsidRPr="00CD312E">
        <w:rPr>
          <w:sz w:val="28"/>
          <w:szCs w:val="28"/>
          <w:shd w:val="clear" w:color="auto" w:fill="FDFEFF"/>
        </w:rPr>
        <w:t>д</w:t>
      </w:r>
      <w:r w:rsidRPr="00CD312E">
        <w:rPr>
          <w:sz w:val="28"/>
          <w:szCs w:val="28"/>
          <w:shd w:val="clear" w:color="auto" w:fill="FDFEFF"/>
        </w:rPr>
        <w:t>., доходы от государственной собственности  9 млрд. д</w:t>
      </w:r>
      <w:r w:rsidR="00894C26" w:rsidRPr="00CD312E">
        <w:rPr>
          <w:sz w:val="28"/>
          <w:szCs w:val="28"/>
          <w:shd w:val="clear" w:color="auto" w:fill="FDFEFF"/>
        </w:rPr>
        <w:t>ен</w:t>
      </w:r>
      <w:r w:rsidRPr="00CD312E">
        <w:rPr>
          <w:sz w:val="28"/>
          <w:szCs w:val="28"/>
          <w:shd w:val="clear" w:color="auto" w:fill="FDFEFF"/>
        </w:rPr>
        <w:t>.е</w:t>
      </w:r>
      <w:r w:rsidR="00894C26" w:rsidRPr="00CD312E">
        <w:rPr>
          <w:sz w:val="28"/>
          <w:szCs w:val="28"/>
          <w:shd w:val="clear" w:color="auto" w:fill="FDFEFF"/>
        </w:rPr>
        <w:t>д</w:t>
      </w:r>
      <w:r w:rsidRPr="00CD312E">
        <w:rPr>
          <w:sz w:val="28"/>
          <w:szCs w:val="28"/>
          <w:shd w:val="clear" w:color="auto" w:fill="FDFEFF"/>
        </w:rPr>
        <w:t>.</w:t>
      </w:r>
    </w:p>
    <w:p w:rsidR="00874AA9" w:rsidRPr="00CD312E" w:rsidRDefault="00874AA9" w:rsidP="00AB5D5F">
      <w:pPr>
        <w:rPr>
          <w:sz w:val="28"/>
          <w:szCs w:val="28"/>
          <w:shd w:val="clear" w:color="auto" w:fill="FDFEFF"/>
        </w:rPr>
      </w:pPr>
    </w:p>
    <w:p w:rsidR="00874AA9" w:rsidRPr="00CD312E" w:rsidRDefault="00874AA9" w:rsidP="00AB5D5F">
      <w:pPr>
        <w:rPr>
          <w:sz w:val="28"/>
          <w:szCs w:val="28"/>
          <w:shd w:val="clear" w:color="auto" w:fill="FDFEFF"/>
        </w:rPr>
      </w:pPr>
      <w:r w:rsidRPr="00CD312E">
        <w:rPr>
          <w:b/>
          <w:sz w:val="28"/>
          <w:szCs w:val="28"/>
          <w:shd w:val="clear" w:color="auto" w:fill="FDFEFF"/>
        </w:rPr>
        <w:t>Решение</w:t>
      </w:r>
      <w:r w:rsidRPr="00CD312E">
        <w:rPr>
          <w:sz w:val="28"/>
          <w:szCs w:val="28"/>
          <w:shd w:val="clear" w:color="auto" w:fill="FDFEFF"/>
        </w:rPr>
        <w:t>:</w:t>
      </w:r>
    </w:p>
    <w:p w:rsidR="00874AA9" w:rsidRPr="00CD312E" w:rsidRDefault="00874AA9" w:rsidP="00AB5D5F">
      <w:pPr>
        <w:pStyle w:val="af1"/>
        <w:shd w:val="clear" w:color="auto" w:fill="FDFEFF"/>
        <w:spacing w:before="0" w:beforeAutospacing="0" w:after="0" w:afterAutospacing="0"/>
        <w:rPr>
          <w:sz w:val="28"/>
          <w:szCs w:val="28"/>
        </w:rPr>
      </w:pPr>
      <w:r w:rsidRPr="00CD312E">
        <w:rPr>
          <w:sz w:val="28"/>
          <w:szCs w:val="28"/>
        </w:rPr>
        <w:t>Рассчитываем сумму процентов по обслуживанию государственного долга. Известно, что проценты по обслуживанию государственного долга, составляющего 140 млрд. д</w:t>
      </w:r>
      <w:r w:rsidR="00894C26" w:rsidRPr="00CD312E">
        <w:rPr>
          <w:sz w:val="28"/>
          <w:szCs w:val="28"/>
        </w:rPr>
        <w:t>ен</w:t>
      </w:r>
      <w:r w:rsidRPr="00CD312E">
        <w:rPr>
          <w:sz w:val="28"/>
          <w:szCs w:val="28"/>
        </w:rPr>
        <w:t>.е</w:t>
      </w:r>
      <w:r w:rsidR="00894C26" w:rsidRPr="00CD312E">
        <w:rPr>
          <w:sz w:val="28"/>
          <w:szCs w:val="28"/>
        </w:rPr>
        <w:t>д</w:t>
      </w:r>
      <w:r w:rsidRPr="00CD312E">
        <w:rPr>
          <w:sz w:val="28"/>
          <w:szCs w:val="28"/>
        </w:rPr>
        <w:t>., составляют 8% годовых, следовательно, их сумма равна:</w:t>
      </w:r>
    </w:p>
    <w:p w:rsidR="00874AA9" w:rsidRPr="00CD312E" w:rsidRDefault="00874AA9" w:rsidP="00AB5D5F">
      <w:pPr>
        <w:pStyle w:val="af1"/>
        <w:shd w:val="clear" w:color="auto" w:fill="FDFEFF"/>
        <w:spacing w:before="0" w:beforeAutospacing="0" w:after="0" w:afterAutospacing="0"/>
        <w:jc w:val="both"/>
        <w:rPr>
          <w:sz w:val="28"/>
          <w:szCs w:val="28"/>
        </w:rPr>
      </w:pPr>
      <w:r w:rsidRPr="00CD312E">
        <w:rPr>
          <w:sz w:val="28"/>
          <w:szCs w:val="28"/>
        </w:rPr>
        <w:t>140*8/100=11,2 млрд. д</w:t>
      </w:r>
      <w:r w:rsidR="00894C26" w:rsidRPr="00CD312E">
        <w:rPr>
          <w:sz w:val="28"/>
          <w:szCs w:val="28"/>
        </w:rPr>
        <w:t>ен</w:t>
      </w:r>
      <w:r w:rsidRPr="00CD312E">
        <w:rPr>
          <w:sz w:val="28"/>
          <w:szCs w:val="28"/>
        </w:rPr>
        <w:t>.е</w:t>
      </w:r>
      <w:r w:rsidR="00894C26" w:rsidRPr="00CD312E">
        <w:rPr>
          <w:sz w:val="28"/>
          <w:szCs w:val="28"/>
        </w:rPr>
        <w:t>д</w:t>
      </w:r>
      <w:r w:rsidRPr="00CD312E">
        <w:rPr>
          <w:sz w:val="28"/>
          <w:szCs w:val="28"/>
        </w:rPr>
        <w:t>.</w:t>
      </w:r>
    </w:p>
    <w:p w:rsidR="00874AA9" w:rsidRPr="00CD312E" w:rsidRDefault="00874AA9" w:rsidP="00AB5D5F">
      <w:pPr>
        <w:pStyle w:val="af1"/>
        <w:shd w:val="clear" w:color="auto" w:fill="FDFEFF"/>
        <w:spacing w:before="0" w:beforeAutospacing="0" w:after="0" w:afterAutospacing="0"/>
        <w:jc w:val="both"/>
        <w:rPr>
          <w:sz w:val="28"/>
          <w:szCs w:val="28"/>
        </w:rPr>
      </w:pPr>
      <w:r w:rsidRPr="00CD312E">
        <w:rPr>
          <w:sz w:val="28"/>
          <w:szCs w:val="28"/>
        </w:rPr>
        <w:lastRenderedPageBreak/>
        <w:t>Подсчитываем общую сумму расходов, если:</w:t>
      </w:r>
    </w:p>
    <w:p w:rsidR="00874AA9" w:rsidRPr="00CD312E" w:rsidRDefault="00874AA9" w:rsidP="00AB5D5F">
      <w:pPr>
        <w:numPr>
          <w:ilvl w:val="0"/>
          <w:numId w:val="16"/>
        </w:numPr>
        <w:shd w:val="clear" w:color="auto" w:fill="FDFEFF"/>
        <w:ind w:left="0"/>
        <w:jc w:val="both"/>
        <w:rPr>
          <w:sz w:val="28"/>
          <w:szCs w:val="28"/>
        </w:rPr>
      </w:pPr>
      <w:r w:rsidRPr="00CD312E">
        <w:rPr>
          <w:sz w:val="28"/>
          <w:szCs w:val="28"/>
        </w:rPr>
        <w:t>государственные инвестиции = 34 млрд. д</w:t>
      </w:r>
      <w:r w:rsidR="003F4666" w:rsidRPr="00CD312E">
        <w:rPr>
          <w:sz w:val="28"/>
          <w:szCs w:val="28"/>
        </w:rPr>
        <w:t>ен</w:t>
      </w:r>
      <w:r w:rsidRPr="00CD312E">
        <w:rPr>
          <w:sz w:val="28"/>
          <w:szCs w:val="28"/>
        </w:rPr>
        <w:t>.е</w:t>
      </w:r>
      <w:r w:rsidR="003F4666" w:rsidRPr="00CD312E">
        <w:rPr>
          <w:sz w:val="28"/>
          <w:szCs w:val="28"/>
        </w:rPr>
        <w:t>д.</w:t>
      </w:r>
    </w:p>
    <w:p w:rsidR="00874AA9" w:rsidRPr="00CD312E" w:rsidRDefault="00874AA9" w:rsidP="00AB5D5F">
      <w:pPr>
        <w:numPr>
          <w:ilvl w:val="0"/>
          <w:numId w:val="16"/>
        </w:numPr>
        <w:shd w:val="clear" w:color="auto" w:fill="FDFEFF"/>
        <w:ind w:left="0"/>
        <w:jc w:val="both"/>
        <w:rPr>
          <w:sz w:val="28"/>
          <w:szCs w:val="28"/>
        </w:rPr>
      </w:pPr>
      <w:r w:rsidRPr="00CD312E">
        <w:rPr>
          <w:sz w:val="28"/>
          <w:szCs w:val="28"/>
        </w:rPr>
        <w:t>социальные расходы =22 млрд. д</w:t>
      </w:r>
      <w:r w:rsidR="003F4666" w:rsidRPr="00CD312E">
        <w:rPr>
          <w:sz w:val="28"/>
          <w:szCs w:val="28"/>
        </w:rPr>
        <w:t>ен</w:t>
      </w:r>
      <w:r w:rsidRPr="00CD312E">
        <w:rPr>
          <w:sz w:val="28"/>
          <w:szCs w:val="28"/>
        </w:rPr>
        <w:t>.е</w:t>
      </w:r>
      <w:r w:rsidR="003F4666" w:rsidRPr="00CD312E">
        <w:rPr>
          <w:sz w:val="28"/>
          <w:szCs w:val="28"/>
        </w:rPr>
        <w:t>д</w:t>
      </w:r>
      <w:r w:rsidRPr="00CD312E">
        <w:rPr>
          <w:sz w:val="28"/>
          <w:szCs w:val="28"/>
        </w:rPr>
        <w:t>.</w:t>
      </w:r>
    </w:p>
    <w:p w:rsidR="00874AA9" w:rsidRPr="00CD312E" w:rsidRDefault="00874AA9" w:rsidP="00AB5D5F">
      <w:pPr>
        <w:numPr>
          <w:ilvl w:val="0"/>
          <w:numId w:val="16"/>
        </w:numPr>
        <w:shd w:val="clear" w:color="auto" w:fill="FDFEFF"/>
        <w:ind w:left="0"/>
        <w:jc w:val="both"/>
        <w:rPr>
          <w:sz w:val="28"/>
          <w:szCs w:val="28"/>
        </w:rPr>
      </w:pPr>
      <w:r w:rsidRPr="00CD312E">
        <w:rPr>
          <w:sz w:val="28"/>
          <w:szCs w:val="28"/>
        </w:rPr>
        <w:t>трансферты = 25 млрд. д</w:t>
      </w:r>
      <w:r w:rsidR="003F4666" w:rsidRPr="00CD312E">
        <w:rPr>
          <w:sz w:val="28"/>
          <w:szCs w:val="28"/>
        </w:rPr>
        <w:t>ен</w:t>
      </w:r>
      <w:r w:rsidRPr="00CD312E">
        <w:rPr>
          <w:sz w:val="28"/>
          <w:szCs w:val="28"/>
        </w:rPr>
        <w:t>.е</w:t>
      </w:r>
      <w:r w:rsidR="003F4666" w:rsidRPr="00CD312E">
        <w:rPr>
          <w:sz w:val="28"/>
          <w:szCs w:val="28"/>
        </w:rPr>
        <w:t>д.</w:t>
      </w:r>
    </w:p>
    <w:p w:rsidR="00874AA9" w:rsidRPr="00CD312E" w:rsidRDefault="00874AA9" w:rsidP="00AB5D5F">
      <w:pPr>
        <w:numPr>
          <w:ilvl w:val="0"/>
          <w:numId w:val="16"/>
        </w:numPr>
        <w:shd w:val="clear" w:color="auto" w:fill="FDFEFF"/>
        <w:ind w:left="0"/>
        <w:jc w:val="both"/>
        <w:rPr>
          <w:sz w:val="28"/>
          <w:szCs w:val="28"/>
        </w:rPr>
      </w:pPr>
      <w:r w:rsidRPr="00CD312E">
        <w:rPr>
          <w:sz w:val="28"/>
          <w:szCs w:val="28"/>
        </w:rPr>
        <w:t>военные расходы = 15 млрд. д</w:t>
      </w:r>
      <w:r w:rsidR="003F4666" w:rsidRPr="00CD312E">
        <w:rPr>
          <w:sz w:val="28"/>
          <w:szCs w:val="28"/>
        </w:rPr>
        <w:t>ен</w:t>
      </w:r>
      <w:r w:rsidRPr="00CD312E">
        <w:rPr>
          <w:sz w:val="28"/>
          <w:szCs w:val="28"/>
        </w:rPr>
        <w:t>.е</w:t>
      </w:r>
      <w:r w:rsidR="003F4666" w:rsidRPr="00CD312E">
        <w:rPr>
          <w:sz w:val="28"/>
          <w:szCs w:val="28"/>
        </w:rPr>
        <w:t>д.</w:t>
      </w:r>
    </w:p>
    <w:p w:rsidR="00874AA9" w:rsidRPr="00CD312E" w:rsidRDefault="00874AA9" w:rsidP="00AB5D5F">
      <w:pPr>
        <w:numPr>
          <w:ilvl w:val="0"/>
          <w:numId w:val="16"/>
        </w:numPr>
        <w:shd w:val="clear" w:color="auto" w:fill="FDFEFF"/>
        <w:ind w:left="0"/>
        <w:jc w:val="both"/>
        <w:rPr>
          <w:sz w:val="28"/>
          <w:szCs w:val="28"/>
        </w:rPr>
      </w:pPr>
      <w:r w:rsidRPr="00CD312E">
        <w:rPr>
          <w:sz w:val="28"/>
          <w:szCs w:val="28"/>
        </w:rPr>
        <w:t>расходы на содержание административного аппарата = 25 млрд. д</w:t>
      </w:r>
      <w:r w:rsidR="003F4666" w:rsidRPr="00CD312E">
        <w:rPr>
          <w:sz w:val="28"/>
          <w:szCs w:val="28"/>
        </w:rPr>
        <w:t>ен</w:t>
      </w:r>
      <w:r w:rsidRPr="00CD312E">
        <w:rPr>
          <w:sz w:val="28"/>
          <w:szCs w:val="28"/>
        </w:rPr>
        <w:t>.е</w:t>
      </w:r>
      <w:r w:rsidR="003F4666" w:rsidRPr="00CD312E">
        <w:rPr>
          <w:sz w:val="28"/>
          <w:szCs w:val="28"/>
        </w:rPr>
        <w:t>д.</w:t>
      </w:r>
    </w:p>
    <w:p w:rsidR="00874AA9" w:rsidRPr="00CD312E" w:rsidRDefault="00874AA9" w:rsidP="00AB5D5F">
      <w:pPr>
        <w:numPr>
          <w:ilvl w:val="0"/>
          <w:numId w:val="16"/>
        </w:numPr>
        <w:shd w:val="clear" w:color="auto" w:fill="FDFEFF"/>
        <w:ind w:left="0"/>
        <w:jc w:val="both"/>
        <w:rPr>
          <w:sz w:val="28"/>
          <w:szCs w:val="28"/>
        </w:rPr>
      </w:pPr>
      <w:r w:rsidRPr="00CD312E">
        <w:rPr>
          <w:sz w:val="28"/>
          <w:szCs w:val="28"/>
        </w:rPr>
        <w:t>проценты по обслуживанию государственного долга = 11,2 млрд. д</w:t>
      </w:r>
      <w:r w:rsidR="003F4666" w:rsidRPr="00CD312E">
        <w:rPr>
          <w:sz w:val="28"/>
          <w:szCs w:val="28"/>
        </w:rPr>
        <w:t>ен</w:t>
      </w:r>
      <w:r w:rsidRPr="00CD312E">
        <w:rPr>
          <w:sz w:val="28"/>
          <w:szCs w:val="28"/>
        </w:rPr>
        <w:t>.е</w:t>
      </w:r>
      <w:r w:rsidR="003F4666" w:rsidRPr="00CD312E">
        <w:rPr>
          <w:sz w:val="28"/>
          <w:szCs w:val="28"/>
        </w:rPr>
        <w:t>д.</w:t>
      </w:r>
    </w:p>
    <w:p w:rsidR="00874AA9" w:rsidRPr="00CD312E" w:rsidRDefault="00874AA9" w:rsidP="00AB5D5F">
      <w:pPr>
        <w:numPr>
          <w:ilvl w:val="0"/>
          <w:numId w:val="16"/>
        </w:numPr>
        <w:shd w:val="clear" w:color="auto" w:fill="FDFEFF"/>
        <w:ind w:left="0"/>
        <w:jc w:val="both"/>
        <w:rPr>
          <w:sz w:val="28"/>
          <w:szCs w:val="28"/>
        </w:rPr>
      </w:pPr>
      <w:r w:rsidRPr="00CD312E">
        <w:rPr>
          <w:sz w:val="28"/>
          <w:szCs w:val="28"/>
        </w:rPr>
        <w:t>расходы на экологию = 0,2 млрд. д</w:t>
      </w:r>
      <w:r w:rsidR="003F4666" w:rsidRPr="00CD312E">
        <w:rPr>
          <w:sz w:val="28"/>
          <w:szCs w:val="28"/>
        </w:rPr>
        <w:t>ен</w:t>
      </w:r>
      <w:r w:rsidRPr="00CD312E">
        <w:rPr>
          <w:sz w:val="28"/>
          <w:szCs w:val="28"/>
        </w:rPr>
        <w:t>.е</w:t>
      </w:r>
      <w:r w:rsidR="003F4666" w:rsidRPr="00CD312E">
        <w:rPr>
          <w:sz w:val="28"/>
          <w:szCs w:val="28"/>
        </w:rPr>
        <w:t>д</w:t>
      </w:r>
      <w:r w:rsidRPr="00CD312E">
        <w:rPr>
          <w:sz w:val="28"/>
          <w:szCs w:val="28"/>
        </w:rPr>
        <w:t>.</w:t>
      </w:r>
    </w:p>
    <w:p w:rsidR="00874AA9" w:rsidRPr="00CD312E" w:rsidRDefault="00874AA9" w:rsidP="00AB5D5F">
      <w:pPr>
        <w:pStyle w:val="af1"/>
        <w:shd w:val="clear" w:color="auto" w:fill="FDFEFF"/>
        <w:spacing w:before="0" w:beforeAutospacing="0" w:after="0" w:afterAutospacing="0"/>
        <w:jc w:val="both"/>
        <w:rPr>
          <w:sz w:val="28"/>
          <w:szCs w:val="28"/>
        </w:rPr>
      </w:pPr>
      <w:r w:rsidRPr="00CD312E">
        <w:rPr>
          <w:sz w:val="28"/>
          <w:szCs w:val="28"/>
        </w:rPr>
        <w:t>Общая сумма расходов составляет:</w:t>
      </w:r>
    </w:p>
    <w:p w:rsidR="00874AA9" w:rsidRPr="00CD312E" w:rsidRDefault="00874AA9" w:rsidP="00AB5D5F">
      <w:pPr>
        <w:pStyle w:val="af1"/>
        <w:shd w:val="clear" w:color="auto" w:fill="FDFEFF"/>
        <w:spacing w:before="0" w:beforeAutospacing="0" w:after="0" w:afterAutospacing="0"/>
        <w:jc w:val="both"/>
        <w:rPr>
          <w:sz w:val="28"/>
          <w:szCs w:val="28"/>
        </w:rPr>
      </w:pPr>
      <w:r w:rsidRPr="00CD312E">
        <w:rPr>
          <w:sz w:val="28"/>
          <w:szCs w:val="28"/>
        </w:rPr>
        <w:t>Р=34+25+15+25+11,2+0,2=132,4 млрд. д</w:t>
      </w:r>
      <w:r w:rsidR="003F4666" w:rsidRPr="00CD312E">
        <w:rPr>
          <w:sz w:val="28"/>
          <w:szCs w:val="28"/>
        </w:rPr>
        <w:t>ен</w:t>
      </w:r>
      <w:r w:rsidRPr="00CD312E">
        <w:rPr>
          <w:sz w:val="28"/>
          <w:szCs w:val="28"/>
        </w:rPr>
        <w:t>.е</w:t>
      </w:r>
      <w:r w:rsidR="003F4666" w:rsidRPr="00CD312E">
        <w:rPr>
          <w:sz w:val="28"/>
          <w:szCs w:val="28"/>
        </w:rPr>
        <w:t>д</w:t>
      </w:r>
      <w:r w:rsidRPr="00CD312E">
        <w:rPr>
          <w:sz w:val="28"/>
          <w:szCs w:val="28"/>
        </w:rPr>
        <w:t>.</w:t>
      </w:r>
    </w:p>
    <w:p w:rsidR="00874AA9" w:rsidRPr="00CD312E" w:rsidRDefault="00874AA9" w:rsidP="00AB5D5F">
      <w:pPr>
        <w:pStyle w:val="af1"/>
        <w:shd w:val="clear" w:color="auto" w:fill="FDFEFF"/>
        <w:spacing w:before="0" w:beforeAutospacing="0" w:after="0" w:afterAutospacing="0"/>
        <w:jc w:val="both"/>
        <w:rPr>
          <w:sz w:val="28"/>
          <w:szCs w:val="28"/>
        </w:rPr>
      </w:pPr>
      <w:r w:rsidRPr="00CD312E">
        <w:rPr>
          <w:sz w:val="28"/>
          <w:szCs w:val="28"/>
        </w:rPr>
        <w:t>Общая сумма доходов равна:</w:t>
      </w:r>
    </w:p>
    <w:p w:rsidR="00874AA9" w:rsidRPr="00CD312E" w:rsidRDefault="00874AA9" w:rsidP="00AB5D5F">
      <w:pPr>
        <w:pStyle w:val="af1"/>
        <w:shd w:val="clear" w:color="auto" w:fill="FDFEFF"/>
        <w:spacing w:before="0" w:beforeAutospacing="0" w:after="0" w:afterAutospacing="0"/>
        <w:jc w:val="both"/>
        <w:rPr>
          <w:sz w:val="28"/>
          <w:szCs w:val="28"/>
        </w:rPr>
      </w:pPr>
      <w:r w:rsidRPr="00CD312E">
        <w:rPr>
          <w:sz w:val="28"/>
          <w:szCs w:val="28"/>
        </w:rPr>
        <w:t>Д=120+9=129 млрд. д</w:t>
      </w:r>
      <w:r w:rsidR="003F4666" w:rsidRPr="00CD312E">
        <w:rPr>
          <w:sz w:val="28"/>
          <w:szCs w:val="28"/>
        </w:rPr>
        <w:t>ен</w:t>
      </w:r>
      <w:r w:rsidRPr="00CD312E">
        <w:rPr>
          <w:sz w:val="28"/>
          <w:szCs w:val="28"/>
        </w:rPr>
        <w:t>.е</w:t>
      </w:r>
      <w:r w:rsidR="003F4666" w:rsidRPr="00CD312E">
        <w:rPr>
          <w:sz w:val="28"/>
          <w:szCs w:val="28"/>
        </w:rPr>
        <w:t>д</w:t>
      </w:r>
      <w:r w:rsidRPr="00CD312E">
        <w:rPr>
          <w:sz w:val="28"/>
          <w:szCs w:val="28"/>
        </w:rPr>
        <w:t>.</w:t>
      </w:r>
    </w:p>
    <w:p w:rsidR="00874AA9" w:rsidRPr="00CD312E" w:rsidRDefault="00874AA9" w:rsidP="00AB5D5F">
      <w:pPr>
        <w:pStyle w:val="af1"/>
        <w:shd w:val="clear" w:color="auto" w:fill="FDFEFF"/>
        <w:spacing w:before="0" w:beforeAutospacing="0" w:after="0" w:afterAutospacing="0"/>
        <w:jc w:val="both"/>
        <w:rPr>
          <w:sz w:val="28"/>
          <w:szCs w:val="28"/>
        </w:rPr>
      </w:pPr>
      <w:r w:rsidRPr="00CD312E">
        <w:rPr>
          <w:i/>
          <w:sz w:val="28"/>
          <w:szCs w:val="28"/>
        </w:rPr>
        <w:t>Ответ</w:t>
      </w:r>
      <w:r w:rsidR="003F4666" w:rsidRPr="00CD312E">
        <w:rPr>
          <w:sz w:val="28"/>
          <w:szCs w:val="28"/>
        </w:rPr>
        <w:t>: р</w:t>
      </w:r>
      <w:r w:rsidRPr="00CD312E">
        <w:rPr>
          <w:sz w:val="28"/>
          <w:szCs w:val="28"/>
        </w:rPr>
        <w:t>асходы превышают доход</w:t>
      </w:r>
      <w:r w:rsidR="003F4666" w:rsidRPr="00CD312E">
        <w:rPr>
          <w:sz w:val="28"/>
          <w:szCs w:val="28"/>
        </w:rPr>
        <w:t>ы. Дефицит бюджета 3.4 млрд.ден.ед</w:t>
      </w:r>
      <w:r w:rsidR="00DB6CB2" w:rsidRPr="00CD312E">
        <w:rPr>
          <w:sz w:val="28"/>
          <w:szCs w:val="28"/>
        </w:rPr>
        <w:t>.</w:t>
      </w:r>
    </w:p>
    <w:p w:rsidR="00874AA9" w:rsidRPr="00CD312E" w:rsidRDefault="00874AA9" w:rsidP="00AB5D5F">
      <w:pPr>
        <w:pStyle w:val="af1"/>
        <w:shd w:val="clear" w:color="auto" w:fill="FDFEFF"/>
        <w:spacing w:before="0" w:beforeAutospacing="0" w:after="0" w:afterAutospacing="0"/>
        <w:jc w:val="both"/>
        <w:rPr>
          <w:sz w:val="28"/>
          <w:szCs w:val="28"/>
        </w:rPr>
      </w:pPr>
    </w:p>
    <w:p w:rsidR="00AD55DE" w:rsidRPr="00CD312E" w:rsidRDefault="00874AA9" w:rsidP="00AB5D5F">
      <w:pPr>
        <w:pStyle w:val="a9"/>
        <w:widowControl w:val="0"/>
        <w:spacing w:after="0" w:line="240" w:lineRule="auto"/>
        <w:jc w:val="both"/>
        <w:rPr>
          <w:sz w:val="28"/>
          <w:szCs w:val="28"/>
        </w:rPr>
      </w:pPr>
      <w:r w:rsidRPr="00CD312E">
        <w:rPr>
          <w:b/>
          <w:sz w:val="28"/>
          <w:szCs w:val="28"/>
          <w:shd w:val="clear" w:color="auto" w:fill="FDFEFF"/>
        </w:rPr>
        <w:t>Задача 1.</w:t>
      </w:r>
      <w:r w:rsidRPr="00CD312E">
        <w:rPr>
          <w:sz w:val="28"/>
          <w:szCs w:val="28"/>
        </w:rPr>
        <w:t xml:space="preserve"> </w:t>
      </w:r>
    </w:p>
    <w:p w:rsidR="00874AA9" w:rsidRPr="00CD312E" w:rsidRDefault="00874AA9" w:rsidP="00AB5D5F">
      <w:pPr>
        <w:pStyle w:val="a9"/>
        <w:widowControl w:val="0"/>
        <w:spacing w:after="0" w:line="240" w:lineRule="auto"/>
        <w:jc w:val="both"/>
        <w:rPr>
          <w:sz w:val="28"/>
          <w:szCs w:val="28"/>
        </w:rPr>
      </w:pPr>
      <w:r w:rsidRPr="00CD312E">
        <w:rPr>
          <w:sz w:val="28"/>
          <w:szCs w:val="28"/>
        </w:rPr>
        <w:t>В экономике государственные закупки товаров и услуг равны 950 млрд. руб., совокупный доход – 5600 млрд. руб., налоговая ставка – 15%,</w:t>
      </w:r>
      <w:r w:rsidR="00AD55DE" w:rsidRPr="00CD312E">
        <w:rPr>
          <w:sz w:val="28"/>
          <w:szCs w:val="28"/>
        </w:rPr>
        <w:t xml:space="preserve"> </w:t>
      </w:r>
      <w:r w:rsidRPr="00CD312E">
        <w:rPr>
          <w:sz w:val="28"/>
          <w:szCs w:val="28"/>
        </w:rPr>
        <w:t xml:space="preserve"> аккордные налоги – 220 млрд. руб., процентная ставка по государственным облигациям – 10%, стоимость всех имеющихся государственных облигаций – 1300 млрд. руб., трансфертные платежи – 80 млрд. руб. Определите состояние государственного бюджета.</w:t>
      </w:r>
    </w:p>
    <w:p w:rsidR="00874AA9" w:rsidRPr="00CD312E" w:rsidRDefault="00874AA9" w:rsidP="00AB5D5F">
      <w:pPr>
        <w:jc w:val="both"/>
        <w:rPr>
          <w:rFonts w:eastAsia="Calibri"/>
          <w:sz w:val="28"/>
          <w:szCs w:val="28"/>
        </w:rPr>
      </w:pPr>
      <w:r w:rsidRPr="00CD312E">
        <w:rPr>
          <w:rFonts w:eastAsia="Calibri"/>
          <w:i/>
          <w:sz w:val="28"/>
          <w:szCs w:val="28"/>
        </w:rPr>
        <w:t>Ответ</w:t>
      </w:r>
      <w:r w:rsidRPr="00CD312E">
        <w:rPr>
          <w:rFonts w:eastAsia="Calibri"/>
          <w:sz w:val="28"/>
          <w:szCs w:val="28"/>
        </w:rPr>
        <w:t>: -100 млрд. долл. (дефицит).</w:t>
      </w:r>
    </w:p>
    <w:p w:rsidR="00874AA9" w:rsidRPr="00CD312E" w:rsidRDefault="00874AA9" w:rsidP="00AB5D5F">
      <w:pPr>
        <w:rPr>
          <w:sz w:val="28"/>
          <w:szCs w:val="28"/>
          <w:shd w:val="clear" w:color="auto" w:fill="FDFEFF"/>
        </w:rPr>
      </w:pPr>
    </w:p>
    <w:p w:rsidR="00AD55DE" w:rsidRPr="00CD312E" w:rsidRDefault="00874AA9" w:rsidP="00AB5D5F">
      <w:pPr>
        <w:rPr>
          <w:b/>
          <w:sz w:val="28"/>
          <w:szCs w:val="28"/>
        </w:rPr>
      </w:pPr>
      <w:r w:rsidRPr="00CD312E">
        <w:rPr>
          <w:b/>
          <w:sz w:val="28"/>
          <w:szCs w:val="28"/>
          <w:shd w:val="clear" w:color="auto" w:fill="FDFEFF"/>
        </w:rPr>
        <w:t>Задача</w:t>
      </w:r>
      <w:r w:rsidRPr="00CD312E">
        <w:rPr>
          <w:b/>
          <w:sz w:val="28"/>
          <w:szCs w:val="28"/>
        </w:rPr>
        <w:t xml:space="preserve"> 2.</w:t>
      </w:r>
    </w:p>
    <w:p w:rsidR="00AD55DE" w:rsidRPr="00CD312E" w:rsidRDefault="00874AA9" w:rsidP="00AB5D5F">
      <w:pPr>
        <w:rPr>
          <w:sz w:val="28"/>
          <w:szCs w:val="28"/>
        </w:rPr>
      </w:pPr>
      <w:r w:rsidRPr="00CD312E">
        <w:rPr>
          <w:sz w:val="28"/>
          <w:szCs w:val="28"/>
        </w:rPr>
        <w:t>Ответьте на вопросы:</w:t>
      </w:r>
    </w:p>
    <w:p w:rsidR="00874AA9" w:rsidRPr="00CD312E" w:rsidRDefault="00874AA9" w:rsidP="00AB5D5F">
      <w:pPr>
        <w:jc w:val="both"/>
      </w:pPr>
      <w:r w:rsidRPr="00CD312E">
        <w:rPr>
          <w:sz w:val="28"/>
          <w:szCs w:val="28"/>
        </w:rPr>
        <w:t>а) какая линия отражает абсолютное равенство в распределении доходов в обществе?</w:t>
      </w:r>
    </w:p>
    <w:p w:rsidR="00874AA9" w:rsidRPr="00CD312E" w:rsidRDefault="00874AA9" w:rsidP="00AB5D5F">
      <w:pPr>
        <w:jc w:val="both"/>
        <w:rPr>
          <w:sz w:val="28"/>
          <w:szCs w:val="28"/>
        </w:rPr>
      </w:pPr>
      <w:r w:rsidRPr="00CD312E">
        <w:rPr>
          <w:sz w:val="28"/>
          <w:szCs w:val="28"/>
        </w:rPr>
        <w:t>б)  на рисунке рассмотрите линию 2. Каким процентом доходов владеют 20 % богатого населения?</w:t>
      </w:r>
    </w:p>
    <w:p w:rsidR="00874AA9" w:rsidRPr="00CD312E" w:rsidRDefault="00874AA9" w:rsidP="00AB5D5F">
      <w:pPr>
        <w:jc w:val="both"/>
        <w:rPr>
          <w:sz w:val="28"/>
          <w:szCs w:val="28"/>
        </w:rPr>
      </w:pPr>
      <w:r w:rsidRPr="00CD312E">
        <w:rPr>
          <w:sz w:val="28"/>
          <w:szCs w:val="28"/>
        </w:rPr>
        <w:t>в) на рисунке рассмотрите линию 3. Каким процентом доходов владеют 30% беднейшего населения?</w:t>
      </w:r>
    </w:p>
    <w:p w:rsidR="00874AA9" w:rsidRPr="00CD312E" w:rsidRDefault="00874AA9" w:rsidP="00AB5D5F">
      <w:pPr>
        <w:jc w:val="both"/>
        <w:rPr>
          <w:sz w:val="28"/>
          <w:szCs w:val="28"/>
        </w:rPr>
      </w:pPr>
      <w:r w:rsidRPr="00CD312E">
        <w:rPr>
          <w:sz w:val="28"/>
          <w:szCs w:val="28"/>
        </w:rPr>
        <w:t>г)  на рисунке рассмотрите линию 4. Каким процентом доходов владеют 10 % богатых?</w:t>
      </w:r>
    </w:p>
    <w:p w:rsidR="00874AA9" w:rsidRPr="00CD312E" w:rsidRDefault="00874AA9" w:rsidP="00AB5D5F">
      <w:pPr>
        <w:jc w:val="both"/>
        <w:rPr>
          <w:sz w:val="28"/>
          <w:szCs w:val="28"/>
        </w:rPr>
      </w:pPr>
      <w:r w:rsidRPr="00CD312E">
        <w:rPr>
          <w:sz w:val="28"/>
          <w:szCs w:val="28"/>
        </w:rPr>
        <w:t>д) какая линия характерна для общества с наибольшим расслоением населения по уровню доходов?</w:t>
      </w:r>
    </w:p>
    <w:p w:rsidR="00874AA9" w:rsidRPr="00CD312E" w:rsidRDefault="00874AA9" w:rsidP="00AB5D5F">
      <w:pPr>
        <w:jc w:val="both"/>
        <w:rPr>
          <w:sz w:val="28"/>
          <w:szCs w:val="28"/>
        </w:rPr>
      </w:pPr>
    </w:p>
    <w:p w:rsidR="00874AA9" w:rsidRPr="00CD312E" w:rsidRDefault="00874AA9" w:rsidP="00AB5D5F">
      <w:pPr>
        <w:jc w:val="both"/>
        <w:rPr>
          <w:sz w:val="28"/>
          <w:szCs w:val="28"/>
        </w:rPr>
      </w:pPr>
    </w:p>
    <w:p w:rsidR="00874AA9" w:rsidRPr="00CD312E" w:rsidRDefault="00874AA9" w:rsidP="00AB5D5F">
      <w:pPr>
        <w:jc w:val="center"/>
      </w:pPr>
      <w:r w:rsidRPr="00CD312E">
        <w:rPr>
          <w:noProof/>
        </w:rPr>
        <w:lastRenderedPageBreak/>
        <w:drawing>
          <wp:inline distT="0" distB="0" distL="0" distR="0">
            <wp:extent cx="2694305" cy="2635250"/>
            <wp:effectExtent l="19050" t="0" r="0" b="0"/>
            <wp:docPr id="10" name="Рисунок 10" descr="D6DBB452B8F15C84712BACAC6BEF89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6DBB452B8F15C84712BACAC6BEF8919"/>
                    <pic:cNvPicPr>
                      <a:picLocks noChangeAspect="1" noChangeArrowheads="1"/>
                    </pic:cNvPicPr>
                  </pic:nvPicPr>
                  <pic:blipFill>
                    <a:blip r:embed="rId51"/>
                    <a:srcRect/>
                    <a:stretch>
                      <a:fillRect/>
                    </a:stretch>
                  </pic:blipFill>
                  <pic:spPr bwMode="auto">
                    <a:xfrm>
                      <a:off x="0" y="0"/>
                      <a:ext cx="2694305" cy="2635250"/>
                    </a:xfrm>
                    <a:prstGeom prst="rect">
                      <a:avLst/>
                    </a:prstGeom>
                    <a:noFill/>
                    <a:ln w="9525">
                      <a:noFill/>
                      <a:miter lim="800000"/>
                      <a:headEnd/>
                      <a:tailEnd/>
                    </a:ln>
                  </pic:spPr>
                </pic:pic>
              </a:graphicData>
            </a:graphic>
          </wp:inline>
        </w:drawing>
      </w:r>
    </w:p>
    <w:p w:rsidR="00874AA9" w:rsidRPr="00CD312E" w:rsidRDefault="002E7D68" w:rsidP="00AB5D5F">
      <w:pPr>
        <w:jc w:val="center"/>
      </w:pPr>
      <w:r w:rsidRPr="00CD312E">
        <w:t>Рис. 21 – Кривые Лоренца</w:t>
      </w:r>
    </w:p>
    <w:p w:rsidR="00AD55DE" w:rsidRPr="00CD312E" w:rsidRDefault="00AD55DE" w:rsidP="00AB5D5F">
      <w:pPr>
        <w:jc w:val="both"/>
        <w:rPr>
          <w:b/>
          <w:sz w:val="28"/>
          <w:szCs w:val="28"/>
          <w:shd w:val="clear" w:color="auto" w:fill="FDFEFF"/>
        </w:rPr>
      </w:pPr>
    </w:p>
    <w:p w:rsidR="00AD55DE" w:rsidRPr="00CD312E" w:rsidRDefault="00874AA9" w:rsidP="00AB5D5F">
      <w:pPr>
        <w:jc w:val="both"/>
        <w:rPr>
          <w:sz w:val="28"/>
          <w:szCs w:val="28"/>
        </w:rPr>
      </w:pPr>
      <w:r w:rsidRPr="00CD312E">
        <w:rPr>
          <w:b/>
          <w:sz w:val="28"/>
          <w:szCs w:val="28"/>
          <w:shd w:val="clear" w:color="auto" w:fill="FDFEFF"/>
        </w:rPr>
        <w:t>Задача</w:t>
      </w:r>
      <w:r w:rsidRPr="00CD312E">
        <w:rPr>
          <w:b/>
          <w:sz w:val="28"/>
          <w:szCs w:val="28"/>
        </w:rPr>
        <w:t xml:space="preserve"> 3.</w:t>
      </w:r>
      <w:r w:rsidRPr="00CD312E">
        <w:rPr>
          <w:sz w:val="28"/>
          <w:szCs w:val="28"/>
        </w:rPr>
        <w:t xml:space="preserve"> </w:t>
      </w:r>
    </w:p>
    <w:p w:rsidR="00874AA9" w:rsidRPr="00CD312E" w:rsidRDefault="00874AA9" w:rsidP="00AB5D5F">
      <w:pPr>
        <w:jc w:val="both"/>
        <w:rPr>
          <w:sz w:val="28"/>
          <w:szCs w:val="28"/>
        </w:rPr>
      </w:pPr>
      <w:r w:rsidRPr="00CD312E">
        <w:rPr>
          <w:sz w:val="28"/>
          <w:szCs w:val="28"/>
        </w:rPr>
        <w:t>Построить кривую Лоренца и определить коэффициент Джини.</w:t>
      </w:r>
    </w:p>
    <w:p w:rsidR="00874AA9" w:rsidRPr="00CD312E" w:rsidRDefault="00874AA9" w:rsidP="00AB5D5F">
      <w:pPr>
        <w:rPr>
          <w:sz w:val="28"/>
          <w:szCs w:val="28"/>
        </w:rPr>
      </w:pPr>
      <w:r w:rsidRPr="00CD312E">
        <w:rPr>
          <w:sz w:val="28"/>
          <w:szCs w:val="28"/>
        </w:rPr>
        <w:t xml:space="preserve">Известно, что 20% богатых владеют 50% доходов, при этом 40% беднейшего населения владеют 10% доходов. </w:t>
      </w:r>
    </w:p>
    <w:p w:rsidR="00874AA9" w:rsidRPr="00CD312E" w:rsidRDefault="00AD55DE" w:rsidP="00AB5D5F">
      <w:pPr>
        <w:jc w:val="both"/>
        <w:rPr>
          <w:sz w:val="28"/>
          <w:szCs w:val="28"/>
        </w:rPr>
      </w:pPr>
      <w:r w:rsidRPr="00CD312E">
        <w:rPr>
          <w:i/>
          <w:sz w:val="28"/>
          <w:szCs w:val="28"/>
        </w:rPr>
        <w:t>Ответ</w:t>
      </w:r>
      <w:r w:rsidRPr="00CD312E">
        <w:rPr>
          <w:sz w:val="28"/>
          <w:szCs w:val="28"/>
        </w:rPr>
        <w:t>: 0,42</w:t>
      </w:r>
      <w:r w:rsidR="00DB6CB2" w:rsidRPr="00CD312E">
        <w:rPr>
          <w:sz w:val="28"/>
          <w:szCs w:val="28"/>
        </w:rPr>
        <w:t>.</w:t>
      </w:r>
    </w:p>
    <w:p w:rsidR="00874AA9" w:rsidRPr="00CD312E" w:rsidRDefault="00874AA9" w:rsidP="00AB5D5F">
      <w:pPr>
        <w:jc w:val="both"/>
        <w:rPr>
          <w:sz w:val="28"/>
          <w:szCs w:val="28"/>
        </w:rPr>
      </w:pPr>
    </w:p>
    <w:p w:rsidR="00AD55DE" w:rsidRPr="00CD312E" w:rsidRDefault="00874AA9" w:rsidP="00AB5D5F">
      <w:pPr>
        <w:tabs>
          <w:tab w:val="num" w:pos="0"/>
        </w:tabs>
        <w:rPr>
          <w:sz w:val="28"/>
          <w:szCs w:val="28"/>
        </w:rPr>
      </w:pPr>
      <w:r w:rsidRPr="00CD312E">
        <w:rPr>
          <w:b/>
          <w:sz w:val="28"/>
          <w:szCs w:val="28"/>
        </w:rPr>
        <w:t>Проектное задание:</w:t>
      </w:r>
      <w:r w:rsidRPr="00CD312E">
        <w:rPr>
          <w:sz w:val="28"/>
          <w:szCs w:val="28"/>
        </w:rPr>
        <w:t xml:space="preserve"> </w:t>
      </w:r>
    </w:p>
    <w:p w:rsidR="00874AA9" w:rsidRPr="00CD312E" w:rsidRDefault="00874AA9" w:rsidP="00AB5D5F">
      <w:pPr>
        <w:tabs>
          <w:tab w:val="num" w:pos="0"/>
        </w:tabs>
        <w:rPr>
          <w:sz w:val="28"/>
          <w:szCs w:val="28"/>
        </w:rPr>
      </w:pPr>
      <w:r w:rsidRPr="00CD312E">
        <w:rPr>
          <w:sz w:val="28"/>
          <w:szCs w:val="28"/>
        </w:rPr>
        <w:t>проанализируйте структуру и динамику государственного бюджета России за последние 3 года. Результаты анализа представьте в виде графиков и диаграмм.</w:t>
      </w:r>
    </w:p>
    <w:p w:rsidR="00874AA9" w:rsidRPr="00CD312E" w:rsidRDefault="00874AA9" w:rsidP="00AB5D5F">
      <w:pPr>
        <w:tabs>
          <w:tab w:val="num" w:pos="0"/>
        </w:tabs>
        <w:rPr>
          <w:sz w:val="28"/>
          <w:szCs w:val="28"/>
        </w:rPr>
      </w:pPr>
    </w:p>
    <w:p w:rsidR="00874AA9" w:rsidRPr="00CD312E" w:rsidRDefault="00874AA9" w:rsidP="00AB5D5F">
      <w:pPr>
        <w:jc w:val="both"/>
        <w:rPr>
          <w:sz w:val="28"/>
          <w:szCs w:val="28"/>
        </w:rPr>
      </w:pPr>
    </w:p>
    <w:p w:rsidR="00AD55DE" w:rsidRPr="00CD312E" w:rsidRDefault="00874AA9" w:rsidP="00AB5D5F">
      <w:pPr>
        <w:jc w:val="center"/>
        <w:rPr>
          <w:b/>
          <w:bCs/>
          <w:i/>
          <w:sz w:val="28"/>
          <w:szCs w:val="28"/>
        </w:rPr>
      </w:pPr>
      <w:r w:rsidRPr="00CD312E">
        <w:rPr>
          <w:b/>
          <w:bCs/>
          <w:i/>
          <w:sz w:val="28"/>
          <w:szCs w:val="28"/>
        </w:rPr>
        <w:t>Тема 12. Основные черты и тенденции развития мировой экономики.</w:t>
      </w:r>
    </w:p>
    <w:p w:rsidR="00874AA9" w:rsidRPr="00CD312E" w:rsidRDefault="00874AA9" w:rsidP="00AB5D5F">
      <w:pPr>
        <w:jc w:val="center"/>
        <w:rPr>
          <w:i/>
          <w:sz w:val="28"/>
          <w:szCs w:val="28"/>
        </w:rPr>
      </w:pPr>
      <w:r w:rsidRPr="00CD312E">
        <w:rPr>
          <w:b/>
          <w:bCs/>
          <w:i/>
          <w:sz w:val="28"/>
          <w:szCs w:val="28"/>
        </w:rPr>
        <w:t>Экономическая безопасность России</w:t>
      </w:r>
    </w:p>
    <w:p w:rsidR="00874AA9" w:rsidRPr="00CD312E" w:rsidRDefault="00874AA9" w:rsidP="00AB5D5F">
      <w:pPr>
        <w:widowControl w:val="0"/>
        <w:tabs>
          <w:tab w:val="left" w:pos="288"/>
          <w:tab w:val="left" w:pos="432"/>
          <w:tab w:val="left" w:pos="1584"/>
          <w:tab w:val="left" w:pos="3888"/>
          <w:tab w:val="left" w:pos="4032"/>
        </w:tabs>
        <w:snapToGrid w:val="0"/>
        <w:ind w:firstLine="747"/>
        <w:jc w:val="both"/>
        <w:rPr>
          <w:b/>
          <w:sz w:val="28"/>
          <w:szCs w:val="28"/>
          <w:u w:val="single"/>
        </w:rPr>
      </w:pPr>
    </w:p>
    <w:p w:rsidR="00874AA9" w:rsidRPr="00CD312E" w:rsidRDefault="00874AA9" w:rsidP="00AB5D5F">
      <w:pPr>
        <w:rPr>
          <w:b/>
          <w:sz w:val="28"/>
          <w:szCs w:val="28"/>
        </w:rPr>
      </w:pPr>
      <w:r w:rsidRPr="00CD312E">
        <w:rPr>
          <w:b/>
          <w:sz w:val="28"/>
          <w:szCs w:val="28"/>
        </w:rPr>
        <w:t>Основные теоретические положения</w:t>
      </w:r>
      <w:r w:rsidR="00AD55DE" w:rsidRPr="00CD312E">
        <w:rPr>
          <w:b/>
          <w:sz w:val="28"/>
          <w:szCs w:val="28"/>
        </w:rPr>
        <w:t>:</w:t>
      </w:r>
    </w:p>
    <w:p w:rsidR="00874AA9" w:rsidRPr="00CD312E" w:rsidRDefault="00874AA9" w:rsidP="00AB5D5F">
      <w:pPr>
        <w:widowControl w:val="0"/>
        <w:tabs>
          <w:tab w:val="left" w:pos="288"/>
          <w:tab w:val="left" w:pos="432"/>
          <w:tab w:val="left" w:pos="1584"/>
          <w:tab w:val="left" w:pos="3888"/>
          <w:tab w:val="left" w:pos="4032"/>
        </w:tabs>
        <w:snapToGrid w:val="0"/>
        <w:ind w:firstLine="747"/>
        <w:jc w:val="both"/>
        <w:rPr>
          <w:sz w:val="28"/>
          <w:szCs w:val="28"/>
        </w:rPr>
      </w:pPr>
      <w:r w:rsidRPr="00CD312E">
        <w:rPr>
          <w:b/>
          <w:sz w:val="28"/>
          <w:szCs w:val="28"/>
          <w:u w:val="single"/>
        </w:rPr>
        <w:t>Мировое (всемирное) хозяйство</w:t>
      </w:r>
      <w:r w:rsidRPr="00CD312E">
        <w:rPr>
          <w:sz w:val="28"/>
          <w:szCs w:val="28"/>
        </w:rPr>
        <w:t xml:space="preserve"> - это многоуровневая, глобальная экономическая система, представляющая собой совокупность национальных хозяйств отдельных стран, участвующих в международном разделении труда и связанных системой международных экономических отношений.</w:t>
      </w:r>
    </w:p>
    <w:p w:rsidR="00874AA9" w:rsidRPr="00CD312E" w:rsidRDefault="00874AA9" w:rsidP="00AB5D5F">
      <w:pPr>
        <w:widowControl w:val="0"/>
        <w:tabs>
          <w:tab w:val="left" w:pos="288"/>
          <w:tab w:val="left" w:pos="432"/>
          <w:tab w:val="left" w:pos="1584"/>
          <w:tab w:val="left" w:pos="3888"/>
          <w:tab w:val="left" w:pos="4032"/>
        </w:tabs>
        <w:snapToGrid w:val="0"/>
        <w:ind w:firstLine="747"/>
        <w:jc w:val="both"/>
        <w:rPr>
          <w:sz w:val="28"/>
          <w:szCs w:val="28"/>
        </w:rPr>
      </w:pPr>
      <w:r w:rsidRPr="00CD312E">
        <w:rPr>
          <w:sz w:val="28"/>
          <w:szCs w:val="28"/>
        </w:rPr>
        <w:t xml:space="preserve">В основе функционирования мирового хозяйства лежит </w:t>
      </w:r>
      <w:r w:rsidRPr="00CD312E">
        <w:rPr>
          <w:b/>
          <w:sz w:val="28"/>
          <w:szCs w:val="28"/>
          <w:u w:val="single"/>
        </w:rPr>
        <w:t>международное разделение труда (МРТ)</w:t>
      </w:r>
      <w:r w:rsidRPr="00CD312E">
        <w:rPr>
          <w:sz w:val="28"/>
          <w:szCs w:val="28"/>
        </w:rPr>
        <w:t xml:space="preserve"> - специализация отдельных стран на определенных видах товаров и услуг, которая предполагает их устойчивый международный обмен, или кооперацию. </w:t>
      </w:r>
    </w:p>
    <w:p w:rsidR="00874AA9" w:rsidRPr="00CD312E" w:rsidRDefault="00874AA9" w:rsidP="00AB5D5F">
      <w:pPr>
        <w:widowControl w:val="0"/>
        <w:tabs>
          <w:tab w:val="left" w:pos="288"/>
          <w:tab w:val="left" w:pos="432"/>
          <w:tab w:val="left" w:pos="1584"/>
          <w:tab w:val="left" w:pos="3888"/>
          <w:tab w:val="left" w:pos="4032"/>
        </w:tabs>
        <w:snapToGrid w:val="0"/>
        <w:ind w:firstLine="747"/>
        <w:jc w:val="both"/>
        <w:rPr>
          <w:sz w:val="28"/>
          <w:szCs w:val="28"/>
        </w:rPr>
      </w:pPr>
      <w:r w:rsidRPr="00CD312E">
        <w:rPr>
          <w:b/>
          <w:sz w:val="28"/>
          <w:szCs w:val="28"/>
          <w:u w:val="single"/>
        </w:rPr>
        <w:t>Международные экономические отношения (МЭО)</w:t>
      </w:r>
      <w:r w:rsidRPr="00CD312E">
        <w:rPr>
          <w:sz w:val="28"/>
          <w:szCs w:val="28"/>
        </w:rPr>
        <w:t xml:space="preserve"> - система экономических связей между субъектами хозяйственной деятельности разных стран. </w:t>
      </w:r>
    </w:p>
    <w:p w:rsidR="00874AA9" w:rsidRPr="00CD312E" w:rsidRDefault="00874AA9" w:rsidP="00AB5D5F">
      <w:pPr>
        <w:widowControl w:val="0"/>
        <w:tabs>
          <w:tab w:val="left" w:pos="288"/>
          <w:tab w:val="left" w:pos="432"/>
          <w:tab w:val="left" w:pos="1584"/>
          <w:tab w:val="left" w:pos="3888"/>
          <w:tab w:val="left" w:pos="4032"/>
        </w:tabs>
        <w:snapToGrid w:val="0"/>
        <w:ind w:firstLine="747"/>
        <w:jc w:val="both"/>
        <w:rPr>
          <w:sz w:val="28"/>
          <w:szCs w:val="28"/>
        </w:rPr>
      </w:pPr>
      <w:r w:rsidRPr="00CD312E">
        <w:rPr>
          <w:i/>
          <w:sz w:val="28"/>
          <w:szCs w:val="28"/>
          <w:u w:val="single"/>
        </w:rPr>
        <w:t>Основные формы МЭО</w:t>
      </w:r>
      <w:r w:rsidRPr="00CD312E">
        <w:rPr>
          <w:sz w:val="28"/>
          <w:szCs w:val="28"/>
        </w:rPr>
        <w:t xml:space="preserve">: </w:t>
      </w:r>
    </w:p>
    <w:p w:rsidR="00874AA9" w:rsidRPr="00CD312E" w:rsidRDefault="00874AA9" w:rsidP="00AB5D5F">
      <w:pPr>
        <w:widowControl w:val="0"/>
        <w:numPr>
          <w:ilvl w:val="0"/>
          <w:numId w:val="59"/>
        </w:numPr>
        <w:tabs>
          <w:tab w:val="left" w:pos="288"/>
          <w:tab w:val="left" w:pos="432"/>
          <w:tab w:val="left" w:pos="1584"/>
          <w:tab w:val="left" w:pos="3888"/>
          <w:tab w:val="left" w:pos="4032"/>
        </w:tabs>
        <w:suppressAutoHyphens/>
        <w:snapToGrid w:val="0"/>
        <w:ind w:left="0" w:firstLine="0"/>
        <w:jc w:val="both"/>
        <w:rPr>
          <w:sz w:val="28"/>
          <w:szCs w:val="28"/>
        </w:rPr>
      </w:pPr>
      <w:r w:rsidRPr="00CD312E">
        <w:rPr>
          <w:sz w:val="28"/>
          <w:szCs w:val="28"/>
        </w:rPr>
        <w:t xml:space="preserve">мировая торговля; </w:t>
      </w:r>
    </w:p>
    <w:p w:rsidR="00874AA9" w:rsidRPr="00CD312E" w:rsidRDefault="00874AA9" w:rsidP="00AB5D5F">
      <w:pPr>
        <w:widowControl w:val="0"/>
        <w:numPr>
          <w:ilvl w:val="0"/>
          <w:numId w:val="59"/>
        </w:numPr>
        <w:tabs>
          <w:tab w:val="left" w:pos="288"/>
          <w:tab w:val="left" w:pos="432"/>
          <w:tab w:val="left" w:pos="1584"/>
          <w:tab w:val="left" w:pos="3888"/>
          <w:tab w:val="left" w:pos="4032"/>
        </w:tabs>
        <w:suppressAutoHyphens/>
        <w:snapToGrid w:val="0"/>
        <w:ind w:left="0" w:firstLine="0"/>
        <w:jc w:val="both"/>
        <w:rPr>
          <w:sz w:val="28"/>
          <w:szCs w:val="28"/>
        </w:rPr>
      </w:pPr>
      <w:r w:rsidRPr="00CD312E">
        <w:rPr>
          <w:sz w:val="28"/>
          <w:szCs w:val="28"/>
        </w:rPr>
        <w:t xml:space="preserve">международная миграция капитала и международный кредит; </w:t>
      </w:r>
    </w:p>
    <w:p w:rsidR="00874AA9" w:rsidRPr="00CD312E" w:rsidRDefault="00874AA9" w:rsidP="00AB5D5F">
      <w:pPr>
        <w:widowControl w:val="0"/>
        <w:numPr>
          <w:ilvl w:val="0"/>
          <w:numId w:val="59"/>
        </w:numPr>
        <w:tabs>
          <w:tab w:val="left" w:pos="288"/>
          <w:tab w:val="left" w:pos="432"/>
          <w:tab w:val="left" w:pos="1584"/>
          <w:tab w:val="left" w:pos="3888"/>
          <w:tab w:val="left" w:pos="4032"/>
        </w:tabs>
        <w:suppressAutoHyphens/>
        <w:snapToGrid w:val="0"/>
        <w:ind w:left="0" w:firstLine="0"/>
        <w:jc w:val="both"/>
        <w:rPr>
          <w:sz w:val="28"/>
          <w:szCs w:val="28"/>
        </w:rPr>
      </w:pPr>
      <w:r w:rsidRPr="00CD312E">
        <w:rPr>
          <w:sz w:val="28"/>
          <w:szCs w:val="28"/>
        </w:rPr>
        <w:t xml:space="preserve">миграция рабочей силы; </w:t>
      </w:r>
    </w:p>
    <w:p w:rsidR="00874AA9" w:rsidRPr="00CD312E" w:rsidRDefault="00874AA9" w:rsidP="00AB5D5F">
      <w:pPr>
        <w:widowControl w:val="0"/>
        <w:numPr>
          <w:ilvl w:val="0"/>
          <w:numId w:val="59"/>
        </w:numPr>
        <w:tabs>
          <w:tab w:val="left" w:pos="288"/>
          <w:tab w:val="left" w:pos="432"/>
          <w:tab w:val="left" w:pos="1584"/>
          <w:tab w:val="left" w:pos="3888"/>
          <w:tab w:val="left" w:pos="4032"/>
        </w:tabs>
        <w:suppressAutoHyphens/>
        <w:snapToGrid w:val="0"/>
        <w:ind w:left="0" w:firstLine="0"/>
        <w:jc w:val="both"/>
        <w:rPr>
          <w:sz w:val="28"/>
          <w:szCs w:val="28"/>
        </w:rPr>
      </w:pPr>
      <w:r w:rsidRPr="00CD312E">
        <w:rPr>
          <w:sz w:val="28"/>
          <w:szCs w:val="28"/>
        </w:rPr>
        <w:lastRenderedPageBreak/>
        <w:t xml:space="preserve">международные валютные отношения; </w:t>
      </w:r>
    </w:p>
    <w:p w:rsidR="00874AA9" w:rsidRPr="00CD312E" w:rsidRDefault="00874AA9" w:rsidP="00AB5D5F">
      <w:pPr>
        <w:widowControl w:val="0"/>
        <w:numPr>
          <w:ilvl w:val="0"/>
          <w:numId w:val="59"/>
        </w:numPr>
        <w:tabs>
          <w:tab w:val="left" w:pos="288"/>
          <w:tab w:val="left" w:pos="432"/>
          <w:tab w:val="left" w:pos="1584"/>
          <w:tab w:val="left" w:pos="3888"/>
          <w:tab w:val="left" w:pos="4032"/>
        </w:tabs>
        <w:suppressAutoHyphens/>
        <w:snapToGrid w:val="0"/>
        <w:ind w:left="0" w:firstLine="0"/>
        <w:jc w:val="both"/>
        <w:rPr>
          <w:sz w:val="28"/>
          <w:szCs w:val="28"/>
        </w:rPr>
      </w:pPr>
      <w:r w:rsidRPr="00CD312E">
        <w:rPr>
          <w:sz w:val="28"/>
          <w:szCs w:val="28"/>
        </w:rPr>
        <w:t xml:space="preserve">международное научно-техническое и производственное сотрудничество. </w:t>
      </w:r>
    </w:p>
    <w:p w:rsidR="00874AA9" w:rsidRPr="00CD312E" w:rsidRDefault="00874AA9" w:rsidP="00AB5D5F">
      <w:pPr>
        <w:widowControl w:val="0"/>
        <w:tabs>
          <w:tab w:val="left" w:pos="288"/>
          <w:tab w:val="left" w:pos="432"/>
          <w:tab w:val="left" w:pos="1584"/>
          <w:tab w:val="left" w:pos="3888"/>
          <w:tab w:val="left" w:pos="4032"/>
        </w:tabs>
        <w:snapToGrid w:val="0"/>
        <w:ind w:firstLine="747"/>
        <w:jc w:val="both"/>
        <w:rPr>
          <w:sz w:val="28"/>
          <w:szCs w:val="28"/>
        </w:rPr>
      </w:pPr>
      <w:r w:rsidRPr="00CD312E">
        <w:rPr>
          <w:rStyle w:val="ac"/>
          <w:sz w:val="28"/>
          <w:szCs w:val="28"/>
          <w:u w:val="single"/>
        </w:rPr>
        <w:t>Международная торговля</w:t>
      </w:r>
      <w:r w:rsidRPr="00CD312E">
        <w:rPr>
          <w:sz w:val="28"/>
          <w:szCs w:val="28"/>
        </w:rPr>
        <w:t xml:space="preserve"> – это сфера международных товарно-денежных отношений, представляющих совокупность внешней торговли всех стран мира.</w:t>
      </w:r>
    </w:p>
    <w:p w:rsidR="00874AA9" w:rsidRPr="00CD312E" w:rsidRDefault="00874AA9" w:rsidP="00AB5D5F">
      <w:pPr>
        <w:widowControl w:val="0"/>
        <w:tabs>
          <w:tab w:val="left" w:pos="288"/>
          <w:tab w:val="left" w:pos="432"/>
          <w:tab w:val="left" w:pos="1584"/>
          <w:tab w:val="left" w:pos="3888"/>
          <w:tab w:val="left" w:pos="4032"/>
        </w:tabs>
        <w:snapToGrid w:val="0"/>
        <w:ind w:firstLine="747"/>
        <w:jc w:val="both"/>
        <w:rPr>
          <w:sz w:val="28"/>
          <w:szCs w:val="28"/>
        </w:rPr>
      </w:pPr>
      <w:r w:rsidRPr="00CD312E">
        <w:rPr>
          <w:rStyle w:val="ac"/>
          <w:sz w:val="28"/>
          <w:szCs w:val="28"/>
          <w:u w:val="single"/>
        </w:rPr>
        <w:t>Экспорт</w:t>
      </w:r>
      <w:r w:rsidRPr="00CD312E">
        <w:rPr>
          <w:sz w:val="28"/>
          <w:szCs w:val="28"/>
        </w:rPr>
        <w:t xml:space="preserve"> – это вывоз товара за границу с целью его реализации на внешнем рынке товаров работ, услуг, технологий и капитала. </w:t>
      </w:r>
    </w:p>
    <w:p w:rsidR="00874AA9" w:rsidRPr="00CD312E" w:rsidRDefault="00874AA9" w:rsidP="00AB5D5F">
      <w:pPr>
        <w:widowControl w:val="0"/>
        <w:tabs>
          <w:tab w:val="left" w:pos="288"/>
          <w:tab w:val="left" w:pos="432"/>
          <w:tab w:val="left" w:pos="1584"/>
          <w:tab w:val="left" w:pos="3888"/>
          <w:tab w:val="left" w:pos="4032"/>
        </w:tabs>
        <w:snapToGrid w:val="0"/>
        <w:ind w:firstLine="747"/>
        <w:jc w:val="both"/>
        <w:rPr>
          <w:sz w:val="28"/>
          <w:szCs w:val="28"/>
        </w:rPr>
      </w:pPr>
      <w:r w:rsidRPr="00CD312E">
        <w:rPr>
          <w:rStyle w:val="ac"/>
          <w:sz w:val="28"/>
          <w:szCs w:val="28"/>
          <w:u w:val="single"/>
        </w:rPr>
        <w:t>Импорт</w:t>
      </w:r>
      <w:r w:rsidRPr="00CD312E">
        <w:rPr>
          <w:sz w:val="28"/>
          <w:szCs w:val="28"/>
        </w:rPr>
        <w:t xml:space="preserve"> – приобретение и ввоз из-за рубежа с целью реализации на внутреннем рынке товаров, работ, услуг, технологий или капитала.</w:t>
      </w:r>
    </w:p>
    <w:p w:rsidR="00874AA9" w:rsidRPr="00CD312E" w:rsidRDefault="00874AA9" w:rsidP="00AB5D5F">
      <w:pPr>
        <w:widowControl w:val="0"/>
        <w:tabs>
          <w:tab w:val="left" w:pos="288"/>
          <w:tab w:val="left" w:pos="432"/>
          <w:tab w:val="left" w:pos="1584"/>
          <w:tab w:val="left" w:pos="3888"/>
          <w:tab w:val="left" w:pos="4032"/>
        </w:tabs>
        <w:snapToGrid w:val="0"/>
        <w:ind w:firstLine="747"/>
        <w:jc w:val="both"/>
        <w:rPr>
          <w:sz w:val="28"/>
          <w:szCs w:val="28"/>
        </w:rPr>
      </w:pPr>
      <w:r w:rsidRPr="00CD312E">
        <w:rPr>
          <w:sz w:val="28"/>
          <w:szCs w:val="28"/>
        </w:rPr>
        <w:t xml:space="preserve">Общая сумма экспорта и импорта называется </w:t>
      </w:r>
      <w:r w:rsidRPr="00CD312E">
        <w:rPr>
          <w:rStyle w:val="ac"/>
          <w:sz w:val="28"/>
          <w:szCs w:val="28"/>
          <w:u w:val="single"/>
        </w:rPr>
        <w:t>внешнеторговым товарооборотом</w:t>
      </w:r>
      <w:r w:rsidRPr="00CD312E">
        <w:rPr>
          <w:sz w:val="28"/>
          <w:szCs w:val="28"/>
        </w:rPr>
        <w:t xml:space="preserve">, а соотношение между ними – </w:t>
      </w:r>
      <w:r w:rsidRPr="00CD312E">
        <w:rPr>
          <w:b/>
          <w:sz w:val="28"/>
          <w:szCs w:val="28"/>
          <w:u w:val="single"/>
        </w:rPr>
        <w:t>торговым балансом</w:t>
      </w:r>
      <w:r w:rsidRPr="00CD312E">
        <w:rPr>
          <w:sz w:val="28"/>
          <w:szCs w:val="28"/>
        </w:rPr>
        <w:t>.</w:t>
      </w:r>
    </w:p>
    <w:p w:rsidR="00874AA9" w:rsidRPr="00CD312E" w:rsidRDefault="00874AA9" w:rsidP="00AB5D5F">
      <w:pPr>
        <w:widowControl w:val="0"/>
        <w:tabs>
          <w:tab w:val="left" w:pos="288"/>
          <w:tab w:val="left" w:pos="432"/>
          <w:tab w:val="left" w:pos="1584"/>
          <w:tab w:val="left" w:pos="3888"/>
          <w:tab w:val="left" w:pos="4032"/>
        </w:tabs>
        <w:snapToGrid w:val="0"/>
        <w:ind w:firstLine="747"/>
        <w:jc w:val="both"/>
        <w:rPr>
          <w:sz w:val="28"/>
          <w:szCs w:val="28"/>
        </w:rPr>
      </w:pPr>
      <w:r w:rsidRPr="00CD312E">
        <w:rPr>
          <w:rStyle w:val="ac"/>
          <w:sz w:val="28"/>
          <w:szCs w:val="28"/>
          <w:u w:val="single"/>
        </w:rPr>
        <w:t>Протекционизм</w:t>
      </w:r>
      <w:r w:rsidRPr="00CD312E">
        <w:rPr>
          <w:sz w:val="28"/>
          <w:szCs w:val="28"/>
        </w:rPr>
        <w:t xml:space="preserve"> - это защита национального производства от иностранной конкуренции на внутреннем и внешнем рынках. </w:t>
      </w:r>
    </w:p>
    <w:p w:rsidR="00874AA9" w:rsidRPr="00CD312E" w:rsidRDefault="00874AA9" w:rsidP="00AB5D5F">
      <w:pPr>
        <w:widowControl w:val="0"/>
        <w:tabs>
          <w:tab w:val="left" w:pos="288"/>
          <w:tab w:val="left" w:pos="432"/>
          <w:tab w:val="left" w:pos="1584"/>
          <w:tab w:val="left" w:pos="3888"/>
          <w:tab w:val="left" w:pos="4032"/>
        </w:tabs>
        <w:snapToGrid w:val="0"/>
        <w:ind w:firstLine="747"/>
        <w:jc w:val="both"/>
        <w:rPr>
          <w:sz w:val="28"/>
          <w:szCs w:val="28"/>
        </w:rPr>
      </w:pPr>
      <w:r w:rsidRPr="00CD312E">
        <w:rPr>
          <w:rStyle w:val="ac"/>
          <w:sz w:val="28"/>
          <w:szCs w:val="28"/>
          <w:u w:val="single"/>
        </w:rPr>
        <w:t>Фритредерство</w:t>
      </w:r>
      <w:r w:rsidRPr="00CD312E">
        <w:rPr>
          <w:sz w:val="28"/>
          <w:szCs w:val="28"/>
        </w:rPr>
        <w:t xml:space="preserve"> – политика, предполагающая свободу торговли, осуществление ее без ограничений.</w:t>
      </w:r>
    </w:p>
    <w:p w:rsidR="00874AA9" w:rsidRPr="00CD312E" w:rsidRDefault="00874AA9" w:rsidP="00AB5D5F">
      <w:pPr>
        <w:widowControl w:val="0"/>
        <w:tabs>
          <w:tab w:val="left" w:pos="288"/>
          <w:tab w:val="left" w:pos="432"/>
          <w:tab w:val="left" w:pos="1584"/>
          <w:tab w:val="left" w:pos="3888"/>
          <w:tab w:val="left" w:pos="4032"/>
        </w:tabs>
        <w:snapToGrid w:val="0"/>
        <w:ind w:firstLine="747"/>
        <w:jc w:val="both"/>
        <w:rPr>
          <w:sz w:val="28"/>
          <w:szCs w:val="28"/>
        </w:rPr>
      </w:pPr>
      <w:r w:rsidRPr="00CD312E">
        <w:rPr>
          <w:i/>
          <w:sz w:val="28"/>
          <w:szCs w:val="28"/>
          <w:u w:val="single"/>
        </w:rPr>
        <w:t>Инструменты внешней торговли</w:t>
      </w:r>
      <w:r w:rsidRPr="00CD312E">
        <w:rPr>
          <w:sz w:val="28"/>
          <w:szCs w:val="28"/>
        </w:rPr>
        <w:t>:</w:t>
      </w:r>
    </w:p>
    <w:p w:rsidR="00874AA9" w:rsidRPr="00CD312E" w:rsidRDefault="00874AA9" w:rsidP="00AB5D5F">
      <w:pPr>
        <w:widowControl w:val="0"/>
        <w:numPr>
          <w:ilvl w:val="0"/>
          <w:numId w:val="60"/>
        </w:numPr>
        <w:tabs>
          <w:tab w:val="left" w:pos="288"/>
          <w:tab w:val="left" w:pos="432"/>
          <w:tab w:val="left" w:pos="1584"/>
          <w:tab w:val="left" w:pos="3888"/>
          <w:tab w:val="left" w:pos="4032"/>
        </w:tabs>
        <w:suppressAutoHyphens/>
        <w:snapToGrid w:val="0"/>
        <w:ind w:left="39" w:firstLine="0"/>
        <w:jc w:val="both"/>
        <w:rPr>
          <w:sz w:val="28"/>
          <w:szCs w:val="28"/>
        </w:rPr>
      </w:pPr>
      <w:r w:rsidRPr="00CD312E">
        <w:rPr>
          <w:sz w:val="28"/>
          <w:szCs w:val="28"/>
        </w:rPr>
        <w:t>Таможенные тарифы;</w:t>
      </w:r>
    </w:p>
    <w:p w:rsidR="00874AA9" w:rsidRPr="00CD312E" w:rsidRDefault="00874AA9" w:rsidP="00AB5D5F">
      <w:pPr>
        <w:widowControl w:val="0"/>
        <w:numPr>
          <w:ilvl w:val="0"/>
          <w:numId w:val="60"/>
        </w:numPr>
        <w:tabs>
          <w:tab w:val="left" w:pos="288"/>
          <w:tab w:val="left" w:pos="432"/>
          <w:tab w:val="left" w:pos="1584"/>
          <w:tab w:val="left" w:pos="3888"/>
          <w:tab w:val="left" w:pos="4032"/>
        </w:tabs>
        <w:suppressAutoHyphens/>
        <w:snapToGrid w:val="0"/>
        <w:ind w:left="39" w:firstLine="0"/>
        <w:jc w:val="both"/>
        <w:rPr>
          <w:sz w:val="28"/>
          <w:szCs w:val="28"/>
        </w:rPr>
      </w:pPr>
      <w:r w:rsidRPr="00CD312E">
        <w:rPr>
          <w:sz w:val="28"/>
          <w:szCs w:val="28"/>
        </w:rPr>
        <w:t>Нетарифные меры:</w:t>
      </w:r>
    </w:p>
    <w:p w:rsidR="00874AA9" w:rsidRPr="00CD312E" w:rsidRDefault="00874AA9" w:rsidP="00AB5D5F">
      <w:pPr>
        <w:widowControl w:val="0"/>
        <w:numPr>
          <w:ilvl w:val="0"/>
          <w:numId w:val="61"/>
        </w:numPr>
        <w:tabs>
          <w:tab w:val="left" w:pos="288"/>
          <w:tab w:val="left" w:pos="432"/>
          <w:tab w:val="left" w:pos="1584"/>
          <w:tab w:val="left" w:pos="3888"/>
          <w:tab w:val="left" w:pos="4032"/>
        </w:tabs>
        <w:suppressAutoHyphens/>
        <w:snapToGrid w:val="0"/>
        <w:ind w:hanging="1042"/>
        <w:jc w:val="both"/>
        <w:rPr>
          <w:sz w:val="28"/>
          <w:szCs w:val="28"/>
        </w:rPr>
      </w:pPr>
      <w:r w:rsidRPr="00CD312E">
        <w:rPr>
          <w:sz w:val="28"/>
          <w:szCs w:val="28"/>
        </w:rPr>
        <w:t>внешнеторговые  - лицензии, квоты, пошлины</w:t>
      </w:r>
    </w:p>
    <w:p w:rsidR="00874AA9" w:rsidRPr="00CD312E" w:rsidRDefault="00874AA9" w:rsidP="00AB5D5F">
      <w:pPr>
        <w:widowControl w:val="0"/>
        <w:numPr>
          <w:ilvl w:val="0"/>
          <w:numId w:val="61"/>
        </w:numPr>
        <w:tabs>
          <w:tab w:val="left" w:pos="288"/>
          <w:tab w:val="left" w:pos="432"/>
          <w:tab w:val="left" w:pos="1584"/>
          <w:tab w:val="left" w:pos="3888"/>
          <w:tab w:val="left" w:pos="4032"/>
        </w:tabs>
        <w:suppressAutoHyphens/>
        <w:snapToGrid w:val="0"/>
        <w:ind w:hanging="1042"/>
        <w:jc w:val="both"/>
        <w:rPr>
          <w:sz w:val="28"/>
          <w:szCs w:val="28"/>
        </w:rPr>
      </w:pPr>
      <w:r w:rsidRPr="00CD312E">
        <w:rPr>
          <w:sz w:val="28"/>
          <w:szCs w:val="28"/>
        </w:rPr>
        <w:t>административные – стандарты, маркировка, упаковка.</w:t>
      </w:r>
    </w:p>
    <w:p w:rsidR="00874AA9" w:rsidRPr="00CD312E" w:rsidRDefault="00874AA9" w:rsidP="00AB5D5F">
      <w:pPr>
        <w:widowControl w:val="0"/>
        <w:tabs>
          <w:tab w:val="left" w:pos="288"/>
          <w:tab w:val="left" w:pos="432"/>
          <w:tab w:val="left" w:pos="1584"/>
          <w:tab w:val="left" w:pos="3888"/>
          <w:tab w:val="left" w:pos="4032"/>
        </w:tabs>
        <w:snapToGrid w:val="0"/>
        <w:ind w:firstLine="747"/>
        <w:jc w:val="both"/>
        <w:rPr>
          <w:sz w:val="28"/>
          <w:szCs w:val="28"/>
        </w:rPr>
      </w:pPr>
      <w:r w:rsidRPr="00CD312E">
        <w:rPr>
          <w:rStyle w:val="ac"/>
          <w:iCs/>
          <w:sz w:val="28"/>
          <w:szCs w:val="28"/>
          <w:u w:val="single"/>
        </w:rPr>
        <w:t>Платежный баланс</w:t>
      </w:r>
      <w:r w:rsidRPr="00CD312E">
        <w:rPr>
          <w:sz w:val="28"/>
          <w:szCs w:val="28"/>
        </w:rPr>
        <w:t xml:space="preserve"> – это статистический отчет, в котором приводятся суммарные данные о внешнеэкономических операциях данной страны с другими странами мира за определенный период времени.</w:t>
      </w:r>
    </w:p>
    <w:p w:rsidR="00874AA9" w:rsidRPr="00CD312E" w:rsidRDefault="00874AA9" w:rsidP="00AB5D5F">
      <w:pPr>
        <w:widowControl w:val="0"/>
        <w:tabs>
          <w:tab w:val="left" w:pos="288"/>
          <w:tab w:val="left" w:pos="432"/>
          <w:tab w:val="left" w:pos="1584"/>
          <w:tab w:val="left" w:pos="3888"/>
          <w:tab w:val="left" w:pos="4032"/>
        </w:tabs>
        <w:snapToGrid w:val="0"/>
        <w:ind w:firstLine="747"/>
        <w:jc w:val="both"/>
        <w:rPr>
          <w:sz w:val="28"/>
          <w:szCs w:val="28"/>
        </w:rPr>
      </w:pPr>
      <w:r w:rsidRPr="00CD312E">
        <w:rPr>
          <w:b/>
          <w:sz w:val="28"/>
          <w:szCs w:val="28"/>
          <w:u w:val="single"/>
        </w:rPr>
        <w:t>Конвертируемость валюты</w:t>
      </w:r>
      <w:r w:rsidRPr="00CD312E">
        <w:rPr>
          <w:sz w:val="28"/>
          <w:szCs w:val="28"/>
        </w:rPr>
        <w:t xml:space="preserve"> – способность одной валюты обмениваться на другую. </w:t>
      </w:r>
    </w:p>
    <w:p w:rsidR="00874AA9" w:rsidRPr="00CD312E" w:rsidRDefault="00874AA9" w:rsidP="00AB5D5F">
      <w:pPr>
        <w:widowControl w:val="0"/>
        <w:tabs>
          <w:tab w:val="left" w:pos="288"/>
          <w:tab w:val="left" w:pos="432"/>
          <w:tab w:val="left" w:pos="1584"/>
          <w:tab w:val="left" w:pos="3888"/>
          <w:tab w:val="left" w:pos="4032"/>
        </w:tabs>
        <w:snapToGrid w:val="0"/>
        <w:ind w:firstLine="747"/>
        <w:jc w:val="both"/>
        <w:rPr>
          <w:sz w:val="28"/>
          <w:szCs w:val="28"/>
        </w:rPr>
      </w:pPr>
      <w:r w:rsidRPr="00CD312E">
        <w:rPr>
          <w:rStyle w:val="ac"/>
          <w:sz w:val="28"/>
          <w:szCs w:val="28"/>
          <w:u w:val="single"/>
        </w:rPr>
        <w:t>Валютный курс</w:t>
      </w:r>
      <w:r w:rsidRPr="00CD312E">
        <w:rPr>
          <w:rStyle w:val="ac"/>
          <w:sz w:val="28"/>
          <w:szCs w:val="28"/>
        </w:rPr>
        <w:t xml:space="preserve"> -  </w:t>
      </w:r>
      <w:r w:rsidRPr="00CD312E">
        <w:rPr>
          <w:sz w:val="28"/>
          <w:szCs w:val="28"/>
        </w:rPr>
        <w:t>цена одной денежной единицы, выраженная в денежной единице другой страны.</w:t>
      </w:r>
    </w:p>
    <w:p w:rsidR="00874AA9" w:rsidRPr="00CD312E" w:rsidRDefault="00874AA9" w:rsidP="00AB5D5F">
      <w:pPr>
        <w:widowControl w:val="0"/>
        <w:tabs>
          <w:tab w:val="left" w:pos="288"/>
          <w:tab w:val="left" w:pos="432"/>
          <w:tab w:val="left" w:pos="1584"/>
          <w:tab w:val="left" w:pos="3888"/>
          <w:tab w:val="left" w:pos="4032"/>
        </w:tabs>
        <w:snapToGrid w:val="0"/>
        <w:ind w:firstLine="747"/>
        <w:jc w:val="both"/>
        <w:rPr>
          <w:i/>
          <w:sz w:val="28"/>
          <w:szCs w:val="28"/>
          <w:u w:val="single"/>
        </w:rPr>
      </w:pPr>
      <w:r w:rsidRPr="00CD312E">
        <w:rPr>
          <w:i/>
          <w:sz w:val="28"/>
          <w:szCs w:val="28"/>
          <w:u w:val="single"/>
        </w:rPr>
        <w:t>Виды валютных курсов:</w:t>
      </w:r>
    </w:p>
    <w:p w:rsidR="00874AA9" w:rsidRPr="00CD312E" w:rsidRDefault="00874AA9" w:rsidP="00AB5D5F">
      <w:pPr>
        <w:widowControl w:val="0"/>
        <w:numPr>
          <w:ilvl w:val="0"/>
          <w:numId w:val="62"/>
        </w:numPr>
        <w:tabs>
          <w:tab w:val="left" w:pos="288"/>
          <w:tab w:val="left" w:pos="432"/>
          <w:tab w:val="left" w:pos="1584"/>
          <w:tab w:val="left" w:pos="3888"/>
          <w:tab w:val="left" w:pos="4032"/>
        </w:tabs>
        <w:suppressAutoHyphens/>
        <w:snapToGrid w:val="0"/>
        <w:ind w:left="0" w:firstLine="0"/>
        <w:jc w:val="both"/>
        <w:rPr>
          <w:i/>
          <w:sz w:val="28"/>
          <w:szCs w:val="28"/>
        </w:rPr>
      </w:pPr>
      <w:r w:rsidRPr="00CD312E">
        <w:rPr>
          <w:i/>
          <w:sz w:val="28"/>
          <w:szCs w:val="28"/>
        </w:rPr>
        <w:t>Фиксированный</w:t>
      </w:r>
      <w:r w:rsidRPr="00CD312E">
        <w:rPr>
          <w:sz w:val="28"/>
          <w:szCs w:val="28"/>
        </w:rPr>
        <w:t xml:space="preserve"> - система </w:t>
      </w:r>
      <w:r w:rsidRPr="00CD312E">
        <w:rPr>
          <w:bCs/>
          <w:sz w:val="28"/>
          <w:szCs w:val="28"/>
        </w:rPr>
        <w:t>валютного</w:t>
      </w:r>
      <w:r w:rsidR="00DB6CB2" w:rsidRPr="00CD312E">
        <w:rPr>
          <w:bCs/>
          <w:sz w:val="28"/>
          <w:szCs w:val="28"/>
        </w:rPr>
        <w:t xml:space="preserve"> </w:t>
      </w:r>
      <w:r w:rsidRPr="00CD312E">
        <w:rPr>
          <w:bCs/>
          <w:sz w:val="28"/>
          <w:szCs w:val="28"/>
        </w:rPr>
        <w:t>курса</w:t>
      </w:r>
      <w:r w:rsidRPr="00CD312E">
        <w:rPr>
          <w:sz w:val="28"/>
          <w:szCs w:val="28"/>
        </w:rPr>
        <w:t xml:space="preserve">, по которому </w:t>
      </w:r>
      <w:r w:rsidRPr="00CD312E">
        <w:rPr>
          <w:bCs/>
          <w:sz w:val="28"/>
          <w:szCs w:val="28"/>
        </w:rPr>
        <w:t>валюта</w:t>
      </w:r>
      <w:r w:rsidRPr="00CD312E">
        <w:rPr>
          <w:sz w:val="28"/>
          <w:szCs w:val="28"/>
        </w:rPr>
        <w:t xml:space="preserve"> одной страны связана в постоянном отношении к </w:t>
      </w:r>
      <w:r w:rsidRPr="00CD312E">
        <w:rPr>
          <w:bCs/>
          <w:sz w:val="28"/>
          <w:szCs w:val="28"/>
        </w:rPr>
        <w:t>валюте</w:t>
      </w:r>
      <w:r w:rsidRPr="00CD312E">
        <w:rPr>
          <w:sz w:val="28"/>
          <w:szCs w:val="28"/>
        </w:rPr>
        <w:t xml:space="preserve"> другой страны</w:t>
      </w:r>
    </w:p>
    <w:p w:rsidR="00874AA9" w:rsidRPr="00CD312E" w:rsidRDefault="00874AA9" w:rsidP="00AB5D5F">
      <w:pPr>
        <w:widowControl w:val="0"/>
        <w:numPr>
          <w:ilvl w:val="0"/>
          <w:numId w:val="62"/>
        </w:numPr>
        <w:tabs>
          <w:tab w:val="left" w:pos="288"/>
          <w:tab w:val="left" w:pos="432"/>
          <w:tab w:val="left" w:pos="1584"/>
          <w:tab w:val="left" w:pos="3888"/>
          <w:tab w:val="left" w:pos="4032"/>
        </w:tabs>
        <w:suppressAutoHyphens/>
        <w:snapToGrid w:val="0"/>
        <w:ind w:left="0" w:firstLine="0"/>
        <w:jc w:val="both"/>
        <w:rPr>
          <w:i/>
          <w:sz w:val="28"/>
          <w:szCs w:val="28"/>
        </w:rPr>
      </w:pPr>
      <w:r w:rsidRPr="00CD312E">
        <w:rPr>
          <w:i/>
          <w:sz w:val="28"/>
          <w:szCs w:val="28"/>
        </w:rPr>
        <w:t>Плавающий</w:t>
      </w:r>
      <w:r w:rsidRPr="00CD312E">
        <w:rPr>
          <w:sz w:val="28"/>
          <w:szCs w:val="28"/>
        </w:rPr>
        <w:t xml:space="preserve"> - режим </w:t>
      </w:r>
      <w:r w:rsidRPr="00CD312E">
        <w:rPr>
          <w:bCs/>
          <w:sz w:val="28"/>
          <w:szCs w:val="28"/>
        </w:rPr>
        <w:t>валютного</w:t>
      </w:r>
      <w:r w:rsidR="00DB6CB2" w:rsidRPr="00CD312E">
        <w:rPr>
          <w:bCs/>
          <w:sz w:val="28"/>
          <w:szCs w:val="28"/>
        </w:rPr>
        <w:t xml:space="preserve"> </w:t>
      </w:r>
      <w:r w:rsidRPr="00CD312E">
        <w:rPr>
          <w:bCs/>
          <w:sz w:val="28"/>
          <w:szCs w:val="28"/>
        </w:rPr>
        <w:t>курса</w:t>
      </w:r>
      <w:r w:rsidRPr="00CD312E">
        <w:rPr>
          <w:sz w:val="28"/>
          <w:szCs w:val="28"/>
        </w:rPr>
        <w:t xml:space="preserve">, при котором значению </w:t>
      </w:r>
      <w:r w:rsidRPr="00CD312E">
        <w:rPr>
          <w:bCs/>
          <w:sz w:val="28"/>
          <w:szCs w:val="28"/>
        </w:rPr>
        <w:t>валюты</w:t>
      </w:r>
      <w:r w:rsidRPr="00CD312E">
        <w:rPr>
          <w:sz w:val="28"/>
          <w:szCs w:val="28"/>
        </w:rPr>
        <w:t xml:space="preserve"> разрешено колебание в зависимости от спроса и предложения на </w:t>
      </w:r>
      <w:r w:rsidRPr="00CD312E">
        <w:rPr>
          <w:bCs/>
          <w:sz w:val="28"/>
          <w:szCs w:val="28"/>
        </w:rPr>
        <w:t>валютном</w:t>
      </w:r>
      <w:r w:rsidRPr="00CD312E">
        <w:rPr>
          <w:sz w:val="28"/>
          <w:szCs w:val="28"/>
        </w:rPr>
        <w:t xml:space="preserve"> рынке.</w:t>
      </w:r>
    </w:p>
    <w:p w:rsidR="00874AA9" w:rsidRPr="00CD312E" w:rsidRDefault="00874AA9" w:rsidP="00AB5D5F">
      <w:pPr>
        <w:widowControl w:val="0"/>
        <w:tabs>
          <w:tab w:val="left" w:pos="288"/>
          <w:tab w:val="left" w:pos="432"/>
          <w:tab w:val="left" w:pos="1584"/>
          <w:tab w:val="left" w:pos="3888"/>
          <w:tab w:val="left" w:pos="4032"/>
        </w:tabs>
        <w:snapToGrid w:val="0"/>
        <w:ind w:firstLine="747"/>
        <w:jc w:val="both"/>
        <w:rPr>
          <w:sz w:val="28"/>
          <w:szCs w:val="28"/>
        </w:rPr>
      </w:pPr>
      <w:r w:rsidRPr="00CD312E">
        <w:rPr>
          <w:b/>
          <w:sz w:val="28"/>
          <w:szCs w:val="28"/>
          <w:u w:val="single"/>
        </w:rPr>
        <w:t>Паритет покупательной способности</w:t>
      </w:r>
      <w:r w:rsidRPr="00CD312E">
        <w:rPr>
          <w:sz w:val="28"/>
          <w:szCs w:val="28"/>
        </w:rPr>
        <w:t xml:space="preserve">  - соотношение двух или нескольких денежных единиц, валют разных стран, устанавливаемое по их покупательной способности применительно к определённому набору товаров и услуг.</w:t>
      </w:r>
    </w:p>
    <w:p w:rsidR="00874AA9" w:rsidRPr="00CD312E" w:rsidRDefault="00874AA9" w:rsidP="00AB5D5F">
      <w:pPr>
        <w:widowControl w:val="0"/>
        <w:tabs>
          <w:tab w:val="left" w:pos="288"/>
          <w:tab w:val="left" w:pos="432"/>
          <w:tab w:val="left" w:pos="1584"/>
          <w:tab w:val="left" w:pos="3888"/>
          <w:tab w:val="left" w:pos="4032"/>
        </w:tabs>
        <w:snapToGrid w:val="0"/>
        <w:ind w:firstLine="747"/>
        <w:jc w:val="both"/>
        <w:rPr>
          <w:b/>
          <w:sz w:val="28"/>
          <w:szCs w:val="28"/>
        </w:rPr>
      </w:pPr>
      <w:r w:rsidRPr="00CD312E">
        <w:rPr>
          <w:b/>
          <w:sz w:val="28"/>
          <w:szCs w:val="28"/>
          <w:u w:val="single"/>
        </w:rPr>
        <w:t>Девальвация</w:t>
      </w:r>
      <w:r w:rsidRPr="00CD312E">
        <w:rPr>
          <w:sz w:val="28"/>
          <w:szCs w:val="28"/>
        </w:rPr>
        <w:t xml:space="preserve">  - снижение реального курса национальной валюты по отношению к твердым валютам.</w:t>
      </w:r>
    </w:p>
    <w:p w:rsidR="00874AA9" w:rsidRPr="00CD312E" w:rsidRDefault="00874AA9" w:rsidP="00AB5D5F">
      <w:pPr>
        <w:widowControl w:val="0"/>
        <w:tabs>
          <w:tab w:val="left" w:pos="288"/>
          <w:tab w:val="left" w:pos="432"/>
          <w:tab w:val="left" w:pos="1584"/>
          <w:tab w:val="left" w:pos="3888"/>
          <w:tab w:val="left" w:pos="4032"/>
        </w:tabs>
        <w:snapToGrid w:val="0"/>
        <w:ind w:firstLine="747"/>
        <w:jc w:val="both"/>
        <w:rPr>
          <w:sz w:val="28"/>
          <w:szCs w:val="28"/>
        </w:rPr>
      </w:pPr>
      <w:r w:rsidRPr="00CD312E">
        <w:rPr>
          <w:b/>
          <w:sz w:val="28"/>
          <w:szCs w:val="28"/>
          <w:u w:val="single"/>
        </w:rPr>
        <w:t>Глобальные проблемы современности</w:t>
      </w:r>
      <w:r w:rsidRPr="00CD312E">
        <w:rPr>
          <w:sz w:val="28"/>
          <w:szCs w:val="28"/>
        </w:rPr>
        <w:t xml:space="preserve"> -  затрагивают интересы всего человечества; приобретают всемирный характер, охватывая все основные регионы Земли; создают реальную угрозу для будущего человечества; требуют для своего решения международного сотрудничества в самом широком масштабе.</w:t>
      </w:r>
    </w:p>
    <w:p w:rsidR="00874AA9" w:rsidRPr="00CD312E" w:rsidRDefault="00874AA9" w:rsidP="00AB5D5F">
      <w:pPr>
        <w:widowControl w:val="0"/>
        <w:tabs>
          <w:tab w:val="left" w:pos="288"/>
          <w:tab w:val="left" w:pos="432"/>
          <w:tab w:val="left" w:pos="1584"/>
          <w:tab w:val="left" w:pos="3888"/>
          <w:tab w:val="left" w:pos="4032"/>
        </w:tabs>
        <w:snapToGrid w:val="0"/>
        <w:jc w:val="both"/>
      </w:pPr>
      <w:r w:rsidRPr="00CD312E">
        <w:rPr>
          <w:noProof/>
        </w:rPr>
        <w:lastRenderedPageBreak/>
        <w:drawing>
          <wp:inline distT="0" distB="0" distL="0" distR="0">
            <wp:extent cx="6051550" cy="3051175"/>
            <wp:effectExtent l="19050" t="0" r="6350" b="0"/>
            <wp:docPr id="159" name="Рисунок 159" descr="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011"/>
                    <pic:cNvPicPr>
                      <a:picLocks noChangeAspect="1" noChangeArrowheads="1"/>
                    </pic:cNvPicPr>
                  </pic:nvPicPr>
                  <pic:blipFill>
                    <a:blip r:embed="rId52"/>
                    <a:srcRect/>
                    <a:stretch>
                      <a:fillRect/>
                    </a:stretch>
                  </pic:blipFill>
                  <pic:spPr bwMode="auto">
                    <a:xfrm>
                      <a:off x="0" y="0"/>
                      <a:ext cx="6051550" cy="3051175"/>
                    </a:xfrm>
                    <a:prstGeom prst="rect">
                      <a:avLst/>
                    </a:prstGeom>
                    <a:noFill/>
                    <a:ln w="9525">
                      <a:noFill/>
                      <a:miter lim="800000"/>
                      <a:headEnd/>
                      <a:tailEnd/>
                    </a:ln>
                  </pic:spPr>
                </pic:pic>
              </a:graphicData>
            </a:graphic>
          </wp:inline>
        </w:drawing>
      </w:r>
    </w:p>
    <w:p w:rsidR="00F13D06" w:rsidRPr="00CD312E" w:rsidRDefault="00F13D06" w:rsidP="00AB5D5F">
      <w:pPr>
        <w:widowControl w:val="0"/>
        <w:tabs>
          <w:tab w:val="left" w:pos="288"/>
          <w:tab w:val="left" w:pos="432"/>
          <w:tab w:val="left" w:pos="1584"/>
          <w:tab w:val="left" w:pos="3888"/>
          <w:tab w:val="left" w:pos="4032"/>
        </w:tabs>
        <w:snapToGrid w:val="0"/>
        <w:ind w:firstLine="747"/>
        <w:jc w:val="both"/>
        <w:rPr>
          <w:b/>
          <w:sz w:val="28"/>
          <w:szCs w:val="28"/>
          <w:u w:val="single"/>
        </w:rPr>
      </w:pPr>
    </w:p>
    <w:p w:rsidR="00F13D06" w:rsidRPr="00CD312E" w:rsidRDefault="00F13D06" w:rsidP="00AB5D5F">
      <w:pPr>
        <w:widowControl w:val="0"/>
        <w:tabs>
          <w:tab w:val="left" w:pos="288"/>
          <w:tab w:val="left" w:pos="432"/>
          <w:tab w:val="left" w:pos="1584"/>
          <w:tab w:val="left" w:pos="3888"/>
          <w:tab w:val="left" w:pos="4032"/>
        </w:tabs>
        <w:snapToGrid w:val="0"/>
        <w:ind w:firstLine="747"/>
        <w:jc w:val="center"/>
      </w:pPr>
      <w:r w:rsidRPr="00CD312E">
        <w:t>Рис. 22 –Глобальные проблемы современности</w:t>
      </w:r>
    </w:p>
    <w:p w:rsidR="00AD55DE" w:rsidRPr="00CD312E" w:rsidRDefault="00AD55DE" w:rsidP="00AB5D5F">
      <w:pPr>
        <w:widowControl w:val="0"/>
        <w:tabs>
          <w:tab w:val="left" w:pos="288"/>
          <w:tab w:val="left" w:pos="432"/>
          <w:tab w:val="left" w:pos="1584"/>
          <w:tab w:val="left" w:pos="3888"/>
          <w:tab w:val="left" w:pos="4032"/>
        </w:tabs>
        <w:snapToGrid w:val="0"/>
        <w:ind w:firstLine="747"/>
        <w:jc w:val="center"/>
      </w:pPr>
    </w:p>
    <w:p w:rsidR="00874AA9" w:rsidRPr="00CD312E" w:rsidRDefault="00874AA9" w:rsidP="00AB5D5F">
      <w:pPr>
        <w:widowControl w:val="0"/>
        <w:tabs>
          <w:tab w:val="left" w:pos="288"/>
          <w:tab w:val="left" w:pos="432"/>
          <w:tab w:val="left" w:pos="1584"/>
          <w:tab w:val="left" w:pos="3888"/>
          <w:tab w:val="left" w:pos="4032"/>
        </w:tabs>
        <w:snapToGrid w:val="0"/>
        <w:ind w:firstLine="747"/>
        <w:jc w:val="both"/>
        <w:rPr>
          <w:sz w:val="28"/>
          <w:szCs w:val="28"/>
        </w:rPr>
      </w:pPr>
      <w:r w:rsidRPr="00CD312E">
        <w:rPr>
          <w:b/>
          <w:sz w:val="28"/>
          <w:szCs w:val="28"/>
          <w:u w:val="single"/>
        </w:rPr>
        <w:t>Экономическая безопасность</w:t>
      </w:r>
      <w:r w:rsidRPr="00CD312E">
        <w:rPr>
          <w:sz w:val="28"/>
          <w:szCs w:val="28"/>
        </w:rPr>
        <w:t xml:space="preserve"> - это такое состояние национальной экономики, при котором обеспечиваются защита национальных интересов, устойчивость к внутренним и внешним угрозам, способность к развитию и защищенность жизненно важных интересов людей, общества, государства.</w:t>
      </w:r>
    </w:p>
    <w:p w:rsidR="00874AA9" w:rsidRPr="00CD312E" w:rsidRDefault="00874AA9" w:rsidP="00AB5D5F">
      <w:pPr>
        <w:widowControl w:val="0"/>
        <w:tabs>
          <w:tab w:val="left" w:pos="288"/>
          <w:tab w:val="left" w:pos="432"/>
          <w:tab w:val="left" w:pos="1584"/>
          <w:tab w:val="left" w:pos="3888"/>
          <w:tab w:val="left" w:pos="4032"/>
        </w:tabs>
        <w:snapToGrid w:val="0"/>
        <w:ind w:firstLine="747"/>
        <w:jc w:val="both"/>
        <w:rPr>
          <w:sz w:val="28"/>
          <w:szCs w:val="28"/>
        </w:rPr>
      </w:pPr>
      <w:r w:rsidRPr="00CD312E">
        <w:rPr>
          <w:i/>
          <w:sz w:val="28"/>
          <w:szCs w:val="28"/>
          <w:u w:val="single"/>
        </w:rPr>
        <w:t>Структура экономической безопасности</w:t>
      </w:r>
      <w:r w:rsidRPr="00CD312E">
        <w:rPr>
          <w:sz w:val="28"/>
          <w:szCs w:val="28"/>
        </w:rPr>
        <w:t>:</w:t>
      </w:r>
    </w:p>
    <w:p w:rsidR="00874AA9" w:rsidRPr="00CD312E" w:rsidRDefault="00874AA9" w:rsidP="00AB5D5F">
      <w:pPr>
        <w:widowControl w:val="0"/>
        <w:numPr>
          <w:ilvl w:val="0"/>
          <w:numId w:val="63"/>
        </w:numPr>
        <w:tabs>
          <w:tab w:val="left" w:pos="288"/>
          <w:tab w:val="left" w:pos="432"/>
          <w:tab w:val="left" w:pos="1584"/>
          <w:tab w:val="left" w:pos="3888"/>
          <w:tab w:val="left" w:pos="4032"/>
        </w:tabs>
        <w:suppressAutoHyphens/>
        <w:snapToGrid w:val="0"/>
        <w:ind w:left="0" w:firstLine="0"/>
        <w:jc w:val="both"/>
        <w:rPr>
          <w:sz w:val="28"/>
          <w:szCs w:val="28"/>
        </w:rPr>
      </w:pPr>
      <w:r w:rsidRPr="00CD312E">
        <w:rPr>
          <w:sz w:val="28"/>
          <w:szCs w:val="28"/>
        </w:rPr>
        <w:t xml:space="preserve">экономическую независимость; </w:t>
      </w:r>
    </w:p>
    <w:p w:rsidR="00874AA9" w:rsidRPr="00CD312E" w:rsidRDefault="00874AA9" w:rsidP="00AB5D5F">
      <w:pPr>
        <w:widowControl w:val="0"/>
        <w:numPr>
          <w:ilvl w:val="0"/>
          <w:numId w:val="63"/>
        </w:numPr>
        <w:tabs>
          <w:tab w:val="left" w:pos="288"/>
          <w:tab w:val="left" w:pos="432"/>
          <w:tab w:val="left" w:pos="1584"/>
          <w:tab w:val="left" w:pos="3888"/>
          <w:tab w:val="left" w:pos="4032"/>
        </w:tabs>
        <w:suppressAutoHyphens/>
        <w:snapToGrid w:val="0"/>
        <w:ind w:left="0" w:firstLine="0"/>
        <w:jc w:val="both"/>
        <w:rPr>
          <w:sz w:val="28"/>
          <w:szCs w:val="28"/>
        </w:rPr>
      </w:pPr>
      <w:r w:rsidRPr="00CD312E">
        <w:rPr>
          <w:sz w:val="28"/>
          <w:szCs w:val="28"/>
        </w:rPr>
        <w:t>устойчивость и стабильность национальной экономики;</w:t>
      </w:r>
    </w:p>
    <w:p w:rsidR="00874AA9" w:rsidRPr="00CD312E" w:rsidRDefault="00874AA9" w:rsidP="00AB5D5F">
      <w:pPr>
        <w:widowControl w:val="0"/>
        <w:numPr>
          <w:ilvl w:val="0"/>
          <w:numId w:val="63"/>
        </w:numPr>
        <w:tabs>
          <w:tab w:val="left" w:pos="288"/>
          <w:tab w:val="left" w:pos="432"/>
          <w:tab w:val="left" w:pos="1584"/>
          <w:tab w:val="left" w:pos="3888"/>
          <w:tab w:val="left" w:pos="4032"/>
        </w:tabs>
        <w:suppressAutoHyphens/>
        <w:snapToGrid w:val="0"/>
        <w:ind w:left="0" w:firstLine="0"/>
        <w:jc w:val="both"/>
        <w:rPr>
          <w:sz w:val="28"/>
          <w:szCs w:val="28"/>
        </w:rPr>
      </w:pPr>
      <w:r w:rsidRPr="00CD312E">
        <w:rPr>
          <w:sz w:val="28"/>
          <w:szCs w:val="28"/>
        </w:rPr>
        <w:t>способность к саморазвитию и прогрессу.</w:t>
      </w:r>
    </w:p>
    <w:p w:rsidR="00874AA9" w:rsidRPr="00CD312E" w:rsidRDefault="00874AA9" w:rsidP="00AB5D5F">
      <w:pPr>
        <w:widowControl w:val="0"/>
        <w:tabs>
          <w:tab w:val="left" w:pos="288"/>
          <w:tab w:val="left" w:pos="432"/>
          <w:tab w:val="left" w:pos="1584"/>
          <w:tab w:val="left" w:pos="3888"/>
          <w:tab w:val="left" w:pos="4032"/>
        </w:tabs>
        <w:snapToGrid w:val="0"/>
        <w:ind w:firstLine="747"/>
        <w:jc w:val="both"/>
        <w:rPr>
          <w:sz w:val="28"/>
          <w:szCs w:val="28"/>
        </w:rPr>
      </w:pPr>
      <w:r w:rsidRPr="00CD312E">
        <w:rPr>
          <w:i/>
          <w:sz w:val="28"/>
          <w:szCs w:val="28"/>
          <w:u w:val="single"/>
        </w:rPr>
        <w:t>Показатели-индикаторы экономической безопасности</w:t>
      </w:r>
      <w:r w:rsidRPr="00CD312E">
        <w:rPr>
          <w:sz w:val="28"/>
          <w:szCs w:val="28"/>
        </w:rPr>
        <w:t>:</w:t>
      </w:r>
    </w:p>
    <w:p w:rsidR="00874AA9" w:rsidRPr="00CD312E" w:rsidRDefault="00874AA9" w:rsidP="00AB5D5F">
      <w:pPr>
        <w:widowControl w:val="0"/>
        <w:numPr>
          <w:ilvl w:val="0"/>
          <w:numId w:val="64"/>
        </w:numPr>
        <w:tabs>
          <w:tab w:val="left" w:pos="288"/>
          <w:tab w:val="left" w:pos="432"/>
          <w:tab w:val="left" w:pos="1584"/>
          <w:tab w:val="left" w:pos="3888"/>
          <w:tab w:val="left" w:pos="4032"/>
        </w:tabs>
        <w:suppressAutoHyphens/>
        <w:snapToGrid w:val="0"/>
        <w:ind w:left="39" w:firstLine="0"/>
        <w:jc w:val="both"/>
        <w:rPr>
          <w:sz w:val="28"/>
          <w:szCs w:val="28"/>
        </w:rPr>
      </w:pPr>
      <w:r w:rsidRPr="00CD312E">
        <w:rPr>
          <w:sz w:val="28"/>
          <w:szCs w:val="28"/>
        </w:rPr>
        <w:t xml:space="preserve">структура ВВП, объем и темпы развития промышленности, объем и динамика инвестиций; </w:t>
      </w:r>
    </w:p>
    <w:p w:rsidR="00874AA9" w:rsidRPr="00CD312E" w:rsidRDefault="00874AA9" w:rsidP="00AB5D5F">
      <w:pPr>
        <w:widowControl w:val="0"/>
        <w:numPr>
          <w:ilvl w:val="0"/>
          <w:numId w:val="64"/>
        </w:numPr>
        <w:tabs>
          <w:tab w:val="left" w:pos="288"/>
          <w:tab w:val="left" w:pos="432"/>
          <w:tab w:val="left" w:pos="1584"/>
          <w:tab w:val="left" w:pos="3888"/>
          <w:tab w:val="left" w:pos="4032"/>
        </w:tabs>
        <w:suppressAutoHyphens/>
        <w:snapToGrid w:val="0"/>
        <w:ind w:left="39" w:firstLine="0"/>
        <w:jc w:val="both"/>
        <w:rPr>
          <w:sz w:val="28"/>
          <w:szCs w:val="28"/>
        </w:rPr>
      </w:pPr>
      <w:r w:rsidRPr="00CD312E">
        <w:rPr>
          <w:sz w:val="28"/>
          <w:szCs w:val="28"/>
        </w:rPr>
        <w:t xml:space="preserve">природно-ресурсный производственный и научно-технический потенциалы страны; эффективность использования ресурсов; </w:t>
      </w:r>
    </w:p>
    <w:p w:rsidR="00874AA9" w:rsidRPr="00CD312E" w:rsidRDefault="00874AA9" w:rsidP="00AB5D5F">
      <w:pPr>
        <w:widowControl w:val="0"/>
        <w:numPr>
          <w:ilvl w:val="0"/>
          <w:numId w:val="64"/>
        </w:numPr>
        <w:tabs>
          <w:tab w:val="left" w:pos="288"/>
          <w:tab w:val="left" w:pos="432"/>
          <w:tab w:val="left" w:pos="1584"/>
          <w:tab w:val="left" w:pos="3888"/>
          <w:tab w:val="left" w:pos="4032"/>
        </w:tabs>
        <w:suppressAutoHyphens/>
        <w:snapToGrid w:val="0"/>
        <w:ind w:left="39" w:firstLine="0"/>
        <w:jc w:val="both"/>
        <w:rPr>
          <w:sz w:val="28"/>
          <w:szCs w:val="28"/>
        </w:rPr>
      </w:pPr>
      <w:r w:rsidRPr="00CD312E">
        <w:rPr>
          <w:sz w:val="28"/>
          <w:szCs w:val="28"/>
        </w:rPr>
        <w:t>конкурентоспособность экономики на внутреннем и внешнем рынках;</w:t>
      </w:r>
    </w:p>
    <w:p w:rsidR="00874AA9" w:rsidRPr="00CD312E" w:rsidRDefault="00874AA9" w:rsidP="00AB5D5F">
      <w:pPr>
        <w:widowControl w:val="0"/>
        <w:numPr>
          <w:ilvl w:val="0"/>
          <w:numId w:val="64"/>
        </w:numPr>
        <w:tabs>
          <w:tab w:val="left" w:pos="288"/>
          <w:tab w:val="left" w:pos="432"/>
          <w:tab w:val="left" w:pos="1584"/>
          <w:tab w:val="left" w:pos="3888"/>
          <w:tab w:val="left" w:pos="4032"/>
        </w:tabs>
        <w:suppressAutoHyphens/>
        <w:snapToGrid w:val="0"/>
        <w:ind w:left="39" w:firstLine="0"/>
        <w:jc w:val="both"/>
        <w:rPr>
          <w:sz w:val="28"/>
          <w:szCs w:val="28"/>
        </w:rPr>
      </w:pPr>
      <w:r w:rsidRPr="00CD312E">
        <w:rPr>
          <w:sz w:val="28"/>
          <w:szCs w:val="28"/>
        </w:rPr>
        <w:t>темпы инфляции;</w:t>
      </w:r>
    </w:p>
    <w:p w:rsidR="00874AA9" w:rsidRPr="00CD312E" w:rsidRDefault="00874AA9" w:rsidP="00AB5D5F">
      <w:pPr>
        <w:widowControl w:val="0"/>
        <w:numPr>
          <w:ilvl w:val="0"/>
          <w:numId w:val="64"/>
        </w:numPr>
        <w:tabs>
          <w:tab w:val="left" w:pos="288"/>
          <w:tab w:val="left" w:pos="432"/>
          <w:tab w:val="left" w:pos="1584"/>
          <w:tab w:val="left" w:pos="3888"/>
          <w:tab w:val="left" w:pos="4032"/>
        </w:tabs>
        <w:suppressAutoHyphens/>
        <w:snapToGrid w:val="0"/>
        <w:ind w:left="39" w:firstLine="0"/>
        <w:jc w:val="both"/>
        <w:rPr>
          <w:sz w:val="28"/>
          <w:szCs w:val="28"/>
        </w:rPr>
      </w:pPr>
      <w:r w:rsidRPr="00CD312E">
        <w:rPr>
          <w:sz w:val="28"/>
          <w:szCs w:val="28"/>
        </w:rPr>
        <w:t>уровень безработицы;</w:t>
      </w:r>
    </w:p>
    <w:p w:rsidR="00874AA9" w:rsidRPr="00CD312E" w:rsidRDefault="00874AA9" w:rsidP="00AB5D5F">
      <w:pPr>
        <w:widowControl w:val="0"/>
        <w:numPr>
          <w:ilvl w:val="0"/>
          <w:numId w:val="64"/>
        </w:numPr>
        <w:tabs>
          <w:tab w:val="left" w:pos="288"/>
          <w:tab w:val="left" w:pos="432"/>
          <w:tab w:val="left" w:pos="1584"/>
          <w:tab w:val="left" w:pos="3888"/>
          <w:tab w:val="left" w:pos="4032"/>
        </w:tabs>
        <w:suppressAutoHyphens/>
        <w:snapToGrid w:val="0"/>
        <w:ind w:left="39" w:firstLine="0"/>
        <w:jc w:val="both"/>
        <w:rPr>
          <w:sz w:val="28"/>
          <w:szCs w:val="28"/>
        </w:rPr>
      </w:pPr>
      <w:r w:rsidRPr="00CD312E">
        <w:rPr>
          <w:sz w:val="28"/>
          <w:szCs w:val="28"/>
        </w:rPr>
        <w:t xml:space="preserve"> качество жизни, т.е. ВВП на душу населения, степень дифференциации доходов, обеспеченность населения материальными благами и услугами;</w:t>
      </w:r>
    </w:p>
    <w:p w:rsidR="00874AA9" w:rsidRPr="00CD312E" w:rsidRDefault="00874AA9" w:rsidP="00AB5D5F">
      <w:pPr>
        <w:widowControl w:val="0"/>
        <w:numPr>
          <w:ilvl w:val="0"/>
          <w:numId w:val="64"/>
        </w:numPr>
        <w:tabs>
          <w:tab w:val="left" w:pos="288"/>
          <w:tab w:val="left" w:pos="432"/>
          <w:tab w:val="left" w:pos="1584"/>
          <w:tab w:val="left" w:pos="3888"/>
          <w:tab w:val="left" w:pos="4032"/>
        </w:tabs>
        <w:suppressAutoHyphens/>
        <w:snapToGrid w:val="0"/>
        <w:ind w:left="39" w:firstLine="0"/>
        <w:jc w:val="both"/>
        <w:rPr>
          <w:sz w:val="28"/>
          <w:szCs w:val="28"/>
        </w:rPr>
      </w:pPr>
      <w:r w:rsidRPr="00CD312E">
        <w:rPr>
          <w:sz w:val="28"/>
          <w:szCs w:val="28"/>
        </w:rPr>
        <w:t>дефицит бюджета и государственного долга;</w:t>
      </w:r>
    </w:p>
    <w:p w:rsidR="00874AA9" w:rsidRPr="00CD312E" w:rsidRDefault="00874AA9" w:rsidP="00AB5D5F">
      <w:pPr>
        <w:widowControl w:val="0"/>
        <w:numPr>
          <w:ilvl w:val="0"/>
          <w:numId w:val="64"/>
        </w:numPr>
        <w:tabs>
          <w:tab w:val="left" w:pos="288"/>
          <w:tab w:val="left" w:pos="432"/>
          <w:tab w:val="left" w:pos="1584"/>
          <w:tab w:val="left" w:pos="3888"/>
          <w:tab w:val="left" w:pos="4032"/>
        </w:tabs>
        <w:suppressAutoHyphens/>
        <w:snapToGrid w:val="0"/>
        <w:ind w:left="39" w:firstLine="0"/>
        <w:jc w:val="both"/>
        <w:rPr>
          <w:sz w:val="28"/>
          <w:szCs w:val="28"/>
        </w:rPr>
      </w:pPr>
      <w:r w:rsidRPr="00CD312E">
        <w:rPr>
          <w:sz w:val="28"/>
          <w:szCs w:val="28"/>
        </w:rPr>
        <w:t>энергетическая зависимость;</w:t>
      </w:r>
    </w:p>
    <w:p w:rsidR="00874AA9" w:rsidRPr="00CD312E" w:rsidRDefault="00874AA9" w:rsidP="00AB5D5F">
      <w:pPr>
        <w:widowControl w:val="0"/>
        <w:numPr>
          <w:ilvl w:val="0"/>
          <w:numId w:val="64"/>
        </w:numPr>
        <w:tabs>
          <w:tab w:val="left" w:pos="288"/>
          <w:tab w:val="left" w:pos="432"/>
          <w:tab w:val="left" w:pos="1584"/>
          <w:tab w:val="left" w:pos="3888"/>
          <w:tab w:val="left" w:pos="4032"/>
        </w:tabs>
        <w:suppressAutoHyphens/>
        <w:snapToGrid w:val="0"/>
        <w:ind w:left="39" w:firstLine="0"/>
        <w:jc w:val="both"/>
        <w:rPr>
          <w:sz w:val="28"/>
          <w:szCs w:val="28"/>
        </w:rPr>
      </w:pPr>
      <w:r w:rsidRPr="00CD312E">
        <w:rPr>
          <w:sz w:val="28"/>
          <w:szCs w:val="28"/>
        </w:rPr>
        <w:t>интегрированность в мировую экономику.</w:t>
      </w:r>
    </w:p>
    <w:p w:rsidR="00874AA9" w:rsidRPr="00CD312E" w:rsidRDefault="00874AA9" w:rsidP="00AB5D5F">
      <w:pPr>
        <w:widowControl w:val="0"/>
        <w:tabs>
          <w:tab w:val="left" w:pos="288"/>
          <w:tab w:val="left" w:pos="432"/>
          <w:tab w:val="left" w:pos="1584"/>
          <w:tab w:val="left" w:pos="3888"/>
          <w:tab w:val="left" w:pos="4032"/>
        </w:tabs>
        <w:snapToGrid w:val="0"/>
        <w:ind w:left="39"/>
        <w:jc w:val="center"/>
      </w:pPr>
      <w:r w:rsidRPr="00CD312E">
        <w:br/>
      </w:r>
      <w:r w:rsidRPr="00CD312E">
        <w:rPr>
          <w:noProof/>
        </w:rPr>
        <w:lastRenderedPageBreak/>
        <w:drawing>
          <wp:inline distT="0" distB="0" distL="0" distR="0">
            <wp:extent cx="3801745" cy="1633855"/>
            <wp:effectExtent l="19050" t="0" r="8255" b="0"/>
            <wp:docPr id="160" name="Рисунок 160" descr="i?id=aade8e61e4fdd4a66a72e6da8f19953b&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i?id=aade8e61e4fdd4a66a72e6da8f19953b&amp;n=13"/>
                    <pic:cNvPicPr>
                      <a:picLocks noChangeAspect="1" noChangeArrowheads="1"/>
                    </pic:cNvPicPr>
                  </pic:nvPicPr>
                  <pic:blipFill>
                    <a:blip r:embed="rId53"/>
                    <a:srcRect/>
                    <a:stretch>
                      <a:fillRect/>
                    </a:stretch>
                  </pic:blipFill>
                  <pic:spPr bwMode="auto">
                    <a:xfrm>
                      <a:off x="0" y="0"/>
                      <a:ext cx="3801745" cy="1633855"/>
                    </a:xfrm>
                    <a:prstGeom prst="rect">
                      <a:avLst/>
                    </a:prstGeom>
                    <a:noFill/>
                    <a:ln w="9525">
                      <a:noFill/>
                      <a:miter lim="800000"/>
                      <a:headEnd/>
                      <a:tailEnd/>
                    </a:ln>
                  </pic:spPr>
                </pic:pic>
              </a:graphicData>
            </a:graphic>
          </wp:inline>
        </w:drawing>
      </w:r>
    </w:p>
    <w:p w:rsidR="00F13D06" w:rsidRPr="00CD312E" w:rsidRDefault="00F13D06" w:rsidP="00AB5D5F">
      <w:pPr>
        <w:widowControl w:val="0"/>
        <w:tabs>
          <w:tab w:val="left" w:pos="288"/>
          <w:tab w:val="left" w:pos="432"/>
          <w:tab w:val="left" w:pos="1584"/>
          <w:tab w:val="left" w:pos="3888"/>
          <w:tab w:val="left" w:pos="4032"/>
        </w:tabs>
        <w:snapToGrid w:val="0"/>
        <w:jc w:val="center"/>
        <w:rPr>
          <w:bCs/>
          <w:sz w:val="28"/>
          <w:szCs w:val="28"/>
        </w:rPr>
      </w:pPr>
    </w:p>
    <w:p w:rsidR="00874AA9" w:rsidRPr="00CD312E" w:rsidRDefault="00874AA9" w:rsidP="00AB5D5F">
      <w:pPr>
        <w:widowControl w:val="0"/>
        <w:tabs>
          <w:tab w:val="left" w:pos="288"/>
          <w:tab w:val="left" w:pos="432"/>
          <w:tab w:val="left" w:pos="1584"/>
          <w:tab w:val="left" w:pos="3888"/>
          <w:tab w:val="left" w:pos="4032"/>
        </w:tabs>
        <w:snapToGrid w:val="0"/>
        <w:jc w:val="center"/>
        <w:rPr>
          <w:bCs/>
        </w:rPr>
      </w:pPr>
      <w:r w:rsidRPr="00CD312E">
        <w:rPr>
          <w:bCs/>
        </w:rPr>
        <w:t>Рис</w:t>
      </w:r>
      <w:r w:rsidR="00F13D06" w:rsidRPr="00CD312E">
        <w:rPr>
          <w:bCs/>
        </w:rPr>
        <w:t>.</w:t>
      </w:r>
      <w:r w:rsidRPr="00CD312E">
        <w:rPr>
          <w:bCs/>
        </w:rPr>
        <w:t xml:space="preserve"> 23</w:t>
      </w:r>
      <w:r w:rsidR="00F13D06" w:rsidRPr="00CD312E">
        <w:rPr>
          <w:bCs/>
        </w:rPr>
        <w:t>- Виды экономической безопасности</w:t>
      </w:r>
    </w:p>
    <w:p w:rsidR="00DB6CB2" w:rsidRPr="00CD312E" w:rsidRDefault="00DB6CB2" w:rsidP="00AB5D5F">
      <w:pPr>
        <w:widowControl w:val="0"/>
        <w:tabs>
          <w:tab w:val="left" w:pos="288"/>
          <w:tab w:val="left" w:pos="432"/>
          <w:tab w:val="left" w:pos="1584"/>
          <w:tab w:val="left" w:pos="3888"/>
          <w:tab w:val="left" w:pos="4032"/>
        </w:tabs>
        <w:snapToGrid w:val="0"/>
        <w:jc w:val="center"/>
      </w:pPr>
    </w:p>
    <w:p w:rsidR="00874AA9" w:rsidRPr="00CD312E" w:rsidRDefault="00874AA9" w:rsidP="00AB5D5F">
      <w:pPr>
        <w:widowControl w:val="0"/>
        <w:tabs>
          <w:tab w:val="left" w:pos="288"/>
          <w:tab w:val="left" w:pos="432"/>
          <w:tab w:val="left" w:pos="1584"/>
          <w:tab w:val="left" w:pos="3888"/>
          <w:tab w:val="left" w:pos="4032"/>
        </w:tabs>
        <w:snapToGrid w:val="0"/>
        <w:jc w:val="center"/>
      </w:pPr>
      <w:r w:rsidRPr="00CD312E">
        <w:rPr>
          <w:noProof/>
        </w:rPr>
        <w:drawing>
          <wp:inline distT="0" distB="0" distL="0" distR="0">
            <wp:extent cx="4716145" cy="4068445"/>
            <wp:effectExtent l="19050" t="0" r="8255" b="0"/>
            <wp:docPr id="161" name="Рисунок 161" descr="image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image080"/>
                    <pic:cNvPicPr>
                      <a:picLocks noChangeAspect="1" noChangeArrowheads="1"/>
                    </pic:cNvPicPr>
                  </pic:nvPicPr>
                  <pic:blipFill>
                    <a:blip r:embed="rId54"/>
                    <a:srcRect/>
                    <a:stretch>
                      <a:fillRect/>
                    </a:stretch>
                  </pic:blipFill>
                  <pic:spPr bwMode="auto">
                    <a:xfrm>
                      <a:off x="0" y="0"/>
                      <a:ext cx="4716145" cy="4068445"/>
                    </a:xfrm>
                    <a:prstGeom prst="rect">
                      <a:avLst/>
                    </a:prstGeom>
                    <a:noFill/>
                    <a:ln w="9525">
                      <a:noFill/>
                      <a:miter lim="800000"/>
                      <a:headEnd/>
                      <a:tailEnd/>
                    </a:ln>
                  </pic:spPr>
                </pic:pic>
              </a:graphicData>
            </a:graphic>
          </wp:inline>
        </w:drawing>
      </w:r>
    </w:p>
    <w:p w:rsidR="00874AA9" w:rsidRPr="00CD312E" w:rsidRDefault="00874AA9" w:rsidP="00AB5D5F">
      <w:pPr>
        <w:jc w:val="both"/>
      </w:pPr>
    </w:p>
    <w:p w:rsidR="00F13D06" w:rsidRPr="00CD312E" w:rsidRDefault="00F13D06" w:rsidP="00AB5D5F">
      <w:pPr>
        <w:jc w:val="center"/>
      </w:pPr>
      <w:r w:rsidRPr="00CD312E">
        <w:t>Рис. 24 – Обеспечение экономической безопасности</w:t>
      </w:r>
    </w:p>
    <w:p w:rsidR="00874AA9" w:rsidRPr="00CD312E" w:rsidRDefault="00874AA9" w:rsidP="00AB5D5F">
      <w:pPr>
        <w:rPr>
          <w:b/>
          <w:sz w:val="28"/>
          <w:szCs w:val="28"/>
        </w:rPr>
      </w:pPr>
      <w:r w:rsidRPr="00CD312E">
        <w:rPr>
          <w:b/>
          <w:sz w:val="28"/>
          <w:szCs w:val="28"/>
        </w:rPr>
        <w:t>Вопросы для самостоятельного изучения:</w:t>
      </w:r>
    </w:p>
    <w:p w:rsidR="00874AA9" w:rsidRPr="00CD312E" w:rsidRDefault="00874AA9" w:rsidP="00AB5D5F">
      <w:pPr>
        <w:pStyle w:val="a8"/>
        <w:numPr>
          <w:ilvl w:val="0"/>
          <w:numId w:val="76"/>
        </w:numPr>
        <w:spacing w:line="240" w:lineRule="auto"/>
        <w:ind w:left="0" w:firstLine="0"/>
        <w:rPr>
          <w:rFonts w:ascii="Times New Roman" w:hAnsi="Times New Roman"/>
          <w:b/>
          <w:sz w:val="28"/>
          <w:szCs w:val="28"/>
        </w:rPr>
      </w:pPr>
      <w:r w:rsidRPr="00CD312E">
        <w:rPr>
          <w:rFonts w:ascii="Times New Roman" w:hAnsi="Times New Roman"/>
          <w:sz w:val="28"/>
          <w:szCs w:val="28"/>
        </w:rPr>
        <w:t>Всемирное хозяйство: сущность, субъекты, структура.</w:t>
      </w:r>
    </w:p>
    <w:p w:rsidR="00874AA9" w:rsidRPr="00CD312E" w:rsidRDefault="00874AA9" w:rsidP="00AB5D5F">
      <w:pPr>
        <w:pStyle w:val="a8"/>
        <w:widowControl w:val="0"/>
        <w:numPr>
          <w:ilvl w:val="0"/>
          <w:numId w:val="76"/>
        </w:numPr>
        <w:tabs>
          <w:tab w:val="left" w:pos="-8298"/>
          <w:tab w:val="left" w:pos="-8015"/>
        </w:tabs>
        <w:suppressAutoHyphens/>
        <w:spacing w:line="240" w:lineRule="auto"/>
        <w:ind w:left="0" w:firstLine="0"/>
        <w:rPr>
          <w:rFonts w:ascii="Times New Roman" w:hAnsi="Times New Roman"/>
          <w:b/>
          <w:sz w:val="28"/>
          <w:szCs w:val="28"/>
        </w:rPr>
      </w:pPr>
      <w:r w:rsidRPr="00CD312E">
        <w:rPr>
          <w:rFonts w:ascii="Times New Roman" w:hAnsi="Times New Roman"/>
          <w:sz w:val="28"/>
          <w:szCs w:val="28"/>
        </w:rPr>
        <w:t xml:space="preserve">Формы международных экономических отношений. </w:t>
      </w:r>
    </w:p>
    <w:p w:rsidR="00874AA9" w:rsidRPr="00CD312E" w:rsidRDefault="00874AA9" w:rsidP="00AB5D5F">
      <w:pPr>
        <w:pStyle w:val="a8"/>
        <w:widowControl w:val="0"/>
        <w:numPr>
          <w:ilvl w:val="0"/>
          <w:numId w:val="76"/>
        </w:numPr>
        <w:tabs>
          <w:tab w:val="left" w:pos="-8298"/>
          <w:tab w:val="left" w:pos="-8015"/>
        </w:tabs>
        <w:suppressAutoHyphens/>
        <w:spacing w:line="240" w:lineRule="auto"/>
        <w:ind w:left="0" w:firstLine="0"/>
        <w:rPr>
          <w:rFonts w:ascii="Times New Roman" w:hAnsi="Times New Roman"/>
          <w:b/>
          <w:sz w:val="28"/>
          <w:szCs w:val="28"/>
        </w:rPr>
      </w:pPr>
      <w:r w:rsidRPr="00CD312E">
        <w:rPr>
          <w:rFonts w:ascii="Times New Roman" w:hAnsi="Times New Roman"/>
          <w:sz w:val="28"/>
          <w:szCs w:val="28"/>
        </w:rPr>
        <w:t xml:space="preserve">Экономические аспекты глобальных проблем современности. </w:t>
      </w:r>
    </w:p>
    <w:p w:rsidR="00874AA9" w:rsidRPr="00CD312E" w:rsidRDefault="00874AA9" w:rsidP="00AB5D5F">
      <w:pPr>
        <w:pStyle w:val="a8"/>
        <w:widowControl w:val="0"/>
        <w:numPr>
          <w:ilvl w:val="0"/>
          <w:numId w:val="76"/>
        </w:numPr>
        <w:tabs>
          <w:tab w:val="left" w:pos="-8298"/>
          <w:tab w:val="left" w:pos="-8015"/>
        </w:tabs>
        <w:suppressAutoHyphens/>
        <w:spacing w:line="240" w:lineRule="auto"/>
        <w:ind w:left="0" w:firstLine="0"/>
        <w:rPr>
          <w:b/>
          <w:sz w:val="28"/>
          <w:szCs w:val="28"/>
        </w:rPr>
      </w:pPr>
      <w:r w:rsidRPr="00CD312E">
        <w:rPr>
          <w:rFonts w:ascii="Times New Roman" w:hAnsi="Times New Roman"/>
          <w:sz w:val="28"/>
          <w:szCs w:val="28"/>
        </w:rPr>
        <w:t>Экономическая безопасность: сущность, критерии, факторы</w:t>
      </w:r>
      <w:r w:rsidRPr="00CD312E">
        <w:rPr>
          <w:sz w:val="28"/>
          <w:szCs w:val="28"/>
        </w:rPr>
        <w:t xml:space="preserve">. </w:t>
      </w:r>
    </w:p>
    <w:p w:rsidR="00874AA9" w:rsidRPr="00CD312E" w:rsidRDefault="00874AA9" w:rsidP="00AB5D5F">
      <w:pPr>
        <w:rPr>
          <w:b/>
          <w:sz w:val="28"/>
          <w:szCs w:val="28"/>
        </w:rPr>
      </w:pPr>
    </w:p>
    <w:p w:rsidR="00874AA9" w:rsidRPr="00CD312E" w:rsidRDefault="00AD55DE" w:rsidP="00AB5D5F">
      <w:pPr>
        <w:jc w:val="both"/>
        <w:rPr>
          <w:b/>
          <w:sz w:val="28"/>
          <w:szCs w:val="28"/>
        </w:rPr>
      </w:pPr>
      <w:r w:rsidRPr="00CD312E">
        <w:rPr>
          <w:b/>
          <w:sz w:val="28"/>
          <w:szCs w:val="28"/>
        </w:rPr>
        <w:t>Кейс-задача:</w:t>
      </w:r>
    </w:p>
    <w:p w:rsidR="00874AA9" w:rsidRPr="00CD312E" w:rsidRDefault="00874AA9" w:rsidP="00AB5D5F">
      <w:pPr>
        <w:jc w:val="both"/>
        <w:rPr>
          <w:i/>
          <w:sz w:val="28"/>
          <w:szCs w:val="28"/>
        </w:rPr>
      </w:pPr>
      <w:r w:rsidRPr="00CD312E">
        <w:rPr>
          <w:i/>
          <w:sz w:val="28"/>
          <w:szCs w:val="28"/>
        </w:rPr>
        <w:t>Прочитайте текст.</w:t>
      </w:r>
    </w:p>
    <w:p w:rsidR="00874AA9" w:rsidRPr="00CD312E" w:rsidRDefault="00874AA9" w:rsidP="00AB5D5F">
      <w:pPr>
        <w:pStyle w:val="af1"/>
        <w:spacing w:before="0" w:beforeAutospacing="0" w:after="0" w:afterAutospacing="0"/>
        <w:ind w:firstLine="708"/>
        <w:jc w:val="both"/>
        <w:rPr>
          <w:sz w:val="28"/>
          <w:szCs w:val="28"/>
        </w:rPr>
      </w:pPr>
      <w:r w:rsidRPr="00CD312E">
        <w:rPr>
          <w:sz w:val="28"/>
          <w:szCs w:val="28"/>
        </w:rPr>
        <w:t xml:space="preserve">Основной причиной положительной динамики внешней торговли Китая в 2017 г. стало улучшение положения на международном рынке, которое выразилось в ускорении темпов роста мировой экономики и международной торговли. </w:t>
      </w:r>
      <w:r w:rsidRPr="00CD312E">
        <w:rPr>
          <w:sz w:val="28"/>
          <w:szCs w:val="28"/>
        </w:rPr>
        <w:lastRenderedPageBreak/>
        <w:t xml:space="preserve">Явно обозначившийся поворот к лучшему в экономической обстановке в США и ЕС оказал стимулирующее влияние на спрос на зарубежных рынках. </w:t>
      </w:r>
    </w:p>
    <w:p w:rsidR="00874AA9" w:rsidRPr="00CD312E" w:rsidRDefault="00874AA9" w:rsidP="00AB5D5F">
      <w:pPr>
        <w:pStyle w:val="af1"/>
        <w:spacing w:before="0" w:beforeAutospacing="0" w:after="0" w:afterAutospacing="0"/>
        <w:ind w:firstLine="708"/>
        <w:jc w:val="both"/>
        <w:rPr>
          <w:sz w:val="28"/>
          <w:szCs w:val="28"/>
        </w:rPr>
      </w:pPr>
      <w:r w:rsidRPr="00CD312E">
        <w:rPr>
          <w:sz w:val="28"/>
          <w:szCs w:val="28"/>
        </w:rPr>
        <w:t>Вместе с тем, заметных изменений в товарной структуре экспорта не произошло. Соотношение двух его главных составляющих: машинно-технической продукции и, так называемых, «семи видов трудоемких товаров» (текстильные изделия, одежда, кожгалантерея, обувь, игрушки, мебель, изделия из пластмасс), фактически осталось прежним. На долю машинно-технической продукции приходится чуть более 57%, трудоемких товаров – 20,5%, вывоз высокотехнологичной продукции занимает 27,6% экспорта.</w:t>
      </w:r>
    </w:p>
    <w:p w:rsidR="00874AA9" w:rsidRPr="00CD312E" w:rsidRDefault="00874AA9" w:rsidP="00AB5D5F">
      <w:pPr>
        <w:pStyle w:val="af1"/>
        <w:spacing w:before="0" w:beforeAutospacing="0" w:after="0" w:afterAutospacing="0"/>
        <w:ind w:firstLine="708"/>
        <w:jc w:val="both"/>
        <w:rPr>
          <w:sz w:val="28"/>
          <w:szCs w:val="28"/>
        </w:rPr>
      </w:pPr>
      <w:r w:rsidRPr="00CD312E">
        <w:rPr>
          <w:sz w:val="28"/>
          <w:szCs w:val="28"/>
        </w:rPr>
        <w:t>В свою очередь, на импорт воздействовали две основных тенденции. Во-первых, рост цен на сырьевые и промышленные товары. Во-вторых, положительная динамика экономического роста собственно Китая. Прирост ВВП в первом полугодии 2017 г. составил 6,9%. Этот результат во многом был достигнут благодаря правительственным мерам по увеличению инвестиций в инфраструктурные проекты, а также сохранявшемуся тренду к росту инвестиций в сектор недвижимости. Под воздействием этих двух тенденций импорт рос как в стоимостных, так и в физических объемах.</w:t>
      </w:r>
    </w:p>
    <w:p w:rsidR="00874AA9" w:rsidRPr="00CD312E" w:rsidRDefault="00874AA9" w:rsidP="00AB5D5F">
      <w:pPr>
        <w:pStyle w:val="af1"/>
        <w:spacing w:before="0" w:beforeAutospacing="0" w:after="0" w:afterAutospacing="0"/>
        <w:ind w:firstLine="708"/>
        <w:jc w:val="both"/>
        <w:rPr>
          <w:sz w:val="28"/>
          <w:szCs w:val="28"/>
        </w:rPr>
      </w:pPr>
      <w:r w:rsidRPr="00CD312E">
        <w:rPr>
          <w:sz w:val="28"/>
          <w:szCs w:val="28"/>
        </w:rPr>
        <w:t xml:space="preserve">Объемы ввоза нефти в 2017 г. возросли на 13,8%, природного газа на 15,9%, железной руды на 9,3%, медного концентрата на 3,6%, стали на 5,3%. Аналогичная ситуация складывалась и по большинству сельскохозяйственных товаров. Основными бенефициарами нынешней ситуации стали страны-поставщики сырья и промышленных полуфабрикатов, в том числе Австралия, Бразилия, станы Африки, некоторые государства АСЕАН, Россия, Казахстан. </w:t>
      </w:r>
    </w:p>
    <w:p w:rsidR="00874AA9" w:rsidRPr="00CD312E" w:rsidRDefault="00874AA9" w:rsidP="00AB5D5F">
      <w:pPr>
        <w:pStyle w:val="af1"/>
        <w:spacing w:before="0" w:beforeAutospacing="0" w:after="0" w:afterAutospacing="0"/>
        <w:ind w:firstLine="708"/>
        <w:jc w:val="both"/>
        <w:rPr>
          <w:sz w:val="28"/>
          <w:szCs w:val="28"/>
        </w:rPr>
      </w:pPr>
      <w:r w:rsidRPr="00CD312E">
        <w:rPr>
          <w:sz w:val="28"/>
          <w:szCs w:val="28"/>
        </w:rPr>
        <w:t xml:space="preserve">В отношении экспорта для Китая решающее значение имеет фактор спроса на внешних рынках. В географическом плане экспорт Китая, как и ранее, крепко привязан к рынкам США и ЕС. Из стран с растущими рынками можно отметить страны АСЕАН. Это – наиболее стабильные партнеры. Однако конкретные параметры экспорта определяются, в том числе, условиями доступа китайских товаров на зарубежные рынки. Китай постоянно является мировым лидером по числу вводимых в отношении его товаров мер защиты рынка, главным образом антидемпинговых. Общее количество антидемпинговых расследований составило 37. Наиболее часто к ним прибегали Индия (12 случаев) и США (11 случаев). Кроме того, в августе 2015 года начался новый этап реформы валютного курса, которая сопровождалась ощутимой девальвацией юаня. За период с августа 2015 до конца 2016 года курс юаня к доллару снизился на 13,4%. Девальвация в какой-то мере поддержала экспортеров, помогла им отчасти сократить юаневые потери экспортной выручки. </w:t>
      </w:r>
    </w:p>
    <w:p w:rsidR="00874AA9" w:rsidRPr="00CD312E" w:rsidRDefault="00874AA9" w:rsidP="00AB5D5F">
      <w:pPr>
        <w:pStyle w:val="af1"/>
        <w:spacing w:before="0" w:beforeAutospacing="0" w:after="0" w:afterAutospacing="0"/>
        <w:ind w:firstLine="708"/>
        <w:jc w:val="both"/>
        <w:rPr>
          <w:sz w:val="28"/>
          <w:szCs w:val="28"/>
        </w:rPr>
      </w:pPr>
      <w:r w:rsidRPr="00CD312E">
        <w:rPr>
          <w:sz w:val="28"/>
          <w:szCs w:val="28"/>
        </w:rPr>
        <w:t>В части импорта многое будет зависеть от положения дел в самой китайской экономике. Спрос на сырьевые и промышленные товары будет ограничиваться наметившимся снижением инвестиционной активности, включая инфраструктурную сферу, а также охлаждением рынка недвижимости вместе с мерами по точечному ужесточению кредитно-денежной политики.</w:t>
      </w:r>
    </w:p>
    <w:p w:rsidR="00874AA9" w:rsidRPr="00CD312E" w:rsidRDefault="00874AA9" w:rsidP="00AB5D5F">
      <w:pPr>
        <w:pStyle w:val="af1"/>
        <w:spacing w:before="0" w:beforeAutospacing="0" w:after="0" w:afterAutospacing="0"/>
        <w:ind w:firstLine="708"/>
        <w:jc w:val="both"/>
        <w:rPr>
          <w:sz w:val="28"/>
          <w:szCs w:val="28"/>
        </w:rPr>
      </w:pPr>
      <w:r w:rsidRPr="00CD312E">
        <w:rPr>
          <w:sz w:val="28"/>
          <w:szCs w:val="28"/>
        </w:rPr>
        <w:t xml:space="preserve">В целом в 2017 году Китай только нащупывает пути противодействия возникшим вызовам в лице уменьшения притока и удорожания рабочей силы, </w:t>
      </w:r>
      <w:r w:rsidRPr="00CD312E">
        <w:rPr>
          <w:sz w:val="28"/>
          <w:szCs w:val="28"/>
        </w:rPr>
        <w:lastRenderedPageBreak/>
        <w:t xml:space="preserve">повышения издержек по другим основным факторам производства, сохраняющимся избыточным мощностям в ряде ключевых отраслей промышленности. В этих условиях внешняя торговля, как никогда ранее будет чувствительна к колебаниям в тенденциях развития мирового рынка, а Китай будет в максимально возможной степени стремиться обеспечить допустимо благоприятные условия для доступа своих товаров на зарубежные рынки (по материалам Интерфакс режим доступа: </w:t>
      </w:r>
      <w:hyperlink r:id="rId55" w:history="1">
        <w:r w:rsidRPr="00CD312E">
          <w:rPr>
            <w:rStyle w:val="ab"/>
            <w:rFonts w:eastAsia="Calibri"/>
            <w:color w:val="auto"/>
            <w:sz w:val="28"/>
            <w:szCs w:val="28"/>
          </w:rPr>
          <w:t>http://www.interfax.ru/business/574489</w:t>
        </w:r>
      </w:hyperlink>
      <w:r w:rsidRPr="00CD312E">
        <w:rPr>
          <w:sz w:val="28"/>
          <w:szCs w:val="28"/>
        </w:rPr>
        <w:t xml:space="preserve"> ).</w:t>
      </w:r>
    </w:p>
    <w:p w:rsidR="00874AA9" w:rsidRPr="00CD312E" w:rsidRDefault="00874AA9" w:rsidP="00AB5D5F">
      <w:pPr>
        <w:ind w:firstLine="708"/>
        <w:jc w:val="both"/>
        <w:rPr>
          <w:sz w:val="28"/>
          <w:szCs w:val="28"/>
        </w:rPr>
      </w:pPr>
    </w:p>
    <w:p w:rsidR="00874AA9" w:rsidRPr="00CD312E" w:rsidRDefault="00874AA9" w:rsidP="00AB5D5F">
      <w:pPr>
        <w:jc w:val="both"/>
        <w:rPr>
          <w:i/>
          <w:sz w:val="28"/>
          <w:szCs w:val="28"/>
        </w:rPr>
      </w:pPr>
      <w:r w:rsidRPr="00CD312E">
        <w:rPr>
          <w:i/>
          <w:sz w:val="28"/>
          <w:szCs w:val="28"/>
        </w:rPr>
        <w:t>Подготовьте ответы на следующие вопросы:</w:t>
      </w:r>
    </w:p>
    <w:p w:rsidR="00874AA9" w:rsidRPr="00CD312E" w:rsidRDefault="00874AA9" w:rsidP="00AB5D5F">
      <w:pPr>
        <w:pStyle w:val="a8"/>
        <w:numPr>
          <w:ilvl w:val="0"/>
          <w:numId w:val="70"/>
        </w:numPr>
        <w:spacing w:line="240" w:lineRule="auto"/>
        <w:ind w:left="0" w:firstLine="0"/>
        <w:rPr>
          <w:rFonts w:ascii="Times New Roman" w:hAnsi="Times New Roman"/>
          <w:sz w:val="28"/>
          <w:szCs w:val="28"/>
        </w:rPr>
      </w:pPr>
      <w:r w:rsidRPr="00CD312E">
        <w:rPr>
          <w:rFonts w:ascii="Times New Roman" w:hAnsi="Times New Roman"/>
          <w:sz w:val="28"/>
          <w:szCs w:val="28"/>
        </w:rPr>
        <w:t>Дайте определение внешней торговли.</w:t>
      </w:r>
    </w:p>
    <w:p w:rsidR="00874AA9" w:rsidRPr="00CD312E" w:rsidRDefault="00874AA9" w:rsidP="00AB5D5F">
      <w:pPr>
        <w:pStyle w:val="a8"/>
        <w:numPr>
          <w:ilvl w:val="0"/>
          <w:numId w:val="70"/>
        </w:numPr>
        <w:spacing w:line="240" w:lineRule="auto"/>
        <w:ind w:left="0" w:firstLine="0"/>
        <w:rPr>
          <w:rFonts w:ascii="Times New Roman" w:hAnsi="Times New Roman"/>
          <w:sz w:val="28"/>
          <w:szCs w:val="28"/>
        </w:rPr>
      </w:pPr>
      <w:r w:rsidRPr="00CD312E">
        <w:rPr>
          <w:rFonts w:ascii="Times New Roman" w:hAnsi="Times New Roman"/>
          <w:sz w:val="28"/>
          <w:szCs w:val="28"/>
        </w:rPr>
        <w:t>Что такое экспорт? Назовите основные страны-экспортеры и статьи экспорта китайской экономики.</w:t>
      </w:r>
    </w:p>
    <w:p w:rsidR="00874AA9" w:rsidRPr="00CD312E" w:rsidRDefault="00874AA9" w:rsidP="00AB5D5F">
      <w:pPr>
        <w:pStyle w:val="a8"/>
        <w:numPr>
          <w:ilvl w:val="0"/>
          <w:numId w:val="70"/>
        </w:numPr>
        <w:spacing w:line="240" w:lineRule="auto"/>
        <w:ind w:left="0" w:firstLine="0"/>
        <w:rPr>
          <w:rFonts w:ascii="Times New Roman" w:hAnsi="Times New Roman"/>
          <w:sz w:val="28"/>
          <w:szCs w:val="28"/>
        </w:rPr>
      </w:pPr>
      <w:r w:rsidRPr="00CD312E">
        <w:rPr>
          <w:rFonts w:ascii="Times New Roman" w:hAnsi="Times New Roman"/>
          <w:sz w:val="28"/>
          <w:szCs w:val="28"/>
        </w:rPr>
        <w:t xml:space="preserve">Назовите причины роста экспорта китайских товаров. </w:t>
      </w:r>
    </w:p>
    <w:p w:rsidR="00874AA9" w:rsidRPr="00CD312E" w:rsidRDefault="00874AA9" w:rsidP="00AB5D5F">
      <w:pPr>
        <w:pStyle w:val="a8"/>
        <w:numPr>
          <w:ilvl w:val="0"/>
          <w:numId w:val="70"/>
        </w:numPr>
        <w:spacing w:line="240" w:lineRule="auto"/>
        <w:ind w:left="0" w:firstLine="0"/>
        <w:rPr>
          <w:rFonts w:ascii="Times New Roman" w:hAnsi="Times New Roman"/>
          <w:sz w:val="28"/>
          <w:szCs w:val="28"/>
        </w:rPr>
      </w:pPr>
      <w:r w:rsidRPr="00CD312E">
        <w:rPr>
          <w:rFonts w:ascii="Times New Roman" w:hAnsi="Times New Roman"/>
          <w:sz w:val="28"/>
          <w:szCs w:val="28"/>
        </w:rPr>
        <w:t>Дайте определение демпинга. В чем он заключается и для каких целей применяется?</w:t>
      </w:r>
    </w:p>
    <w:p w:rsidR="00874AA9" w:rsidRPr="00CD312E" w:rsidRDefault="00874AA9" w:rsidP="00AB5D5F">
      <w:pPr>
        <w:pStyle w:val="a8"/>
        <w:numPr>
          <w:ilvl w:val="0"/>
          <w:numId w:val="70"/>
        </w:numPr>
        <w:spacing w:line="240" w:lineRule="auto"/>
        <w:ind w:left="0" w:firstLine="0"/>
        <w:rPr>
          <w:rFonts w:ascii="Times New Roman" w:hAnsi="Times New Roman"/>
          <w:sz w:val="28"/>
          <w:szCs w:val="28"/>
        </w:rPr>
      </w:pPr>
      <w:r w:rsidRPr="00CD312E">
        <w:rPr>
          <w:rFonts w:ascii="Times New Roman" w:hAnsi="Times New Roman"/>
          <w:sz w:val="28"/>
          <w:szCs w:val="28"/>
        </w:rPr>
        <w:t>Что такое импорт? Назовите основные страны-импортеры и статьи импорта Китая.</w:t>
      </w:r>
    </w:p>
    <w:p w:rsidR="00874AA9" w:rsidRPr="00CD312E" w:rsidRDefault="00874AA9" w:rsidP="00AB5D5F">
      <w:pPr>
        <w:pStyle w:val="a8"/>
        <w:numPr>
          <w:ilvl w:val="0"/>
          <w:numId w:val="70"/>
        </w:numPr>
        <w:spacing w:line="240" w:lineRule="auto"/>
        <w:ind w:left="0" w:firstLine="0"/>
        <w:rPr>
          <w:rFonts w:ascii="Times New Roman" w:hAnsi="Times New Roman"/>
          <w:sz w:val="28"/>
          <w:szCs w:val="28"/>
        </w:rPr>
      </w:pPr>
      <w:r w:rsidRPr="00CD312E">
        <w:rPr>
          <w:rFonts w:ascii="Times New Roman" w:hAnsi="Times New Roman"/>
          <w:sz w:val="28"/>
          <w:szCs w:val="28"/>
        </w:rPr>
        <w:t>Что такое АСЕАН? Какие страны в нее входят?</w:t>
      </w:r>
    </w:p>
    <w:p w:rsidR="00874AA9" w:rsidRPr="00CD312E" w:rsidRDefault="00874AA9" w:rsidP="00AB5D5F">
      <w:pPr>
        <w:pStyle w:val="a8"/>
        <w:numPr>
          <w:ilvl w:val="0"/>
          <w:numId w:val="70"/>
        </w:numPr>
        <w:spacing w:line="240" w:lineRule="auto"/>
        <w:ind w:left="0" w:firstLine="0"/>
        <w:rPr>
          <w:rFonts w:ascii="Times New Roman" w:hAnsi="Times New Roman"/>
          <w:sz w:val="28"/>
          <w:szCs w:val="28"/>
        </w:rPr>
      </w:pPr>
      <w:r w:rsidRPr="00CD312E">
        <w:rPr>
          <w:rFonts w:ascii="Times New Roman" w:hAnsi="Times New Roman"/>
          <w:sz w:val="28"/>
          <w:szCs w:val="28"/>
        </w:rPr>
        <w:t>Дайте определение девальвации валюты. Поясните, как девальвация юаня повлияла на внешнюю торговлю Китая.</w:t>
      </w:r>
    </w:p>
    <w:p w:rsidR="00874AA9" w:rsidRPr="00CD312E" w:rsidRDefault="00874AA9" w:rsidP="00AB5D5F">
      <w:pPr>
        <w:jc w:val="center"/>
        <w:rPr>
          <w:b/>
          <w:sz w:val="28"/>
          <w:szCs w:val="28"/>
        </w:rPr>
      </w:pPr>
    </w:p>
    <w:p w:rsidR="00874AA9" w:rsidRPr="00CD312E" w:rsidRDefault="00874AA9" w:rsidP="00AB5D5F">
      <w:pPr>
        <w:rPr>
          <w:b/>
          <w:sz w:val="28"/>
          <w:szCs w:val="28"/>
        </w:rPr>
      </w:pPr>
      <w:r w:rsidRPr="00CD312E">
        <w:rPr>
          <w:b/>
          <w:sz w:val="28"/>
          <w:szCs w:val="28"/>
        </w:rPr>
        <w:t>5. Контрольные тесты</w:t>
      </w:r>
    </w:p>
    <w:p w:rsidR="00874AA9" w:rsidRPr="00CD312E" w:rsidRDefault="00874AA9" w:rsidP="00AB5D5F">
      <w:pPr>
        <w:jc w:val="center"/>
        <w:rPr>
          <w:b/>
        </w:rPr>
      </w:pPr>
    </w:p>
    <w:p w:rsidR="00874AA9" w:rsidRPr="00CD312E" w:rsidRDefault="00874AA9" w:rsidP="00AB5D5F">
      <w:pPr>
        <w:rPr>
          <w:sz w:val="28"/>
          <w:szCs w:val="28"/>
        </w:rPr>
      </w:pPr>
      <w:r w:rsidRPr="00CD312E">
        <w:rPr>
          <w:sz w:val="28"/>
          <w:szCs w:val="28"/>
        </w:rPr>
        <w:t>1 Экономические отношения – это:</w:t>
      </w:r>
    </w:p>
    <w:p w:rsidR="00874AA9" w:rsidRPr="00CD312E" w:rsidRDefault="00874AA9" w:rsidP="00AB5D5F">
      <w:pPr>
        <w:rPr>
          <w:sz w:val="28"/>
          <w:szCs w:val="28"/>
        </w:rPr>
      </w:pPr>
      <w:r w:rsidRPr="00CD312E">
        <w:rPr>
          <w:sz w:val="28"/>
          <w:szCs w:val="28"/>
        </w:rPr>
        <w:t>а) отношения между людьми, складывающиеся в процессе производства, распределения, обмена и  потребления материальных благ</w:t>
      </w:r>
    </w:p>
    <w:p w:rsidR="00874AA9" w:rsidRPr="00CD312E" w:rsidRDefault="00874AA9" w:rsidP="00AB5D5F">
      <w:pPr>
        <w:rPr>
          <w:sz w:val="28"/>
          <w:szCs w:val="28"/>
        </w:rPr>
      </w:pPr>
      <w:r w:rsidRPr="00CD312E">
        <w:rPr>
          <w:sz w:val="28"/>
          <w:szCs w:val="28"/>
        </w:rPr>
        <w:t>б) отношения, складывающиеся в политической, социальной и духовной жизни общества</w:t>
      </w:r>
    </w:p>
    <w:p w:rsidR="00874AA9" w:rsidRPr="00CD312E" w:rsidRDefault="00874AA9" w:rsidP="00AB5D5F">
      <w:pPr>
        <w:rPr>
          <w:sz w:val="28"/>
          <w:szCs w:val="28"/>
        </w:rPr>
      </w:pPr>
      <w:r w:rsidRPr="00CD312E">
        <w:rPr>
          <w:sz w:val="28"/>
          <w:szCs w:val="28"/>
        </w:rPr>
        <w:t>в) отношения между людьми, связанные с их повседневной жизнью</w:t>
      </w:r>
    </w:p>
    <w:p w:rsidR="00874AA9" w:rsidRPr="00CD312E" w:rsidRDefault="00874AA9" w:rsidP="00AB5D5F">
      <w:pPr>
        <w:rPr>
          <w:sz w:val="28"/>
          <w:szCs w:val="28"/>
        </w:rPr>
      </w:pPr>
      <w:r w:rsidRPr="00CD312E">
        <w:rPr>
          <w:sz w:val="28"/>
          <w:szCs w:val="28"/>
        </w:rPr>
        <w:t>г) отношения, складывающиеся между странами</w:t>
      </w:r>
    </w:p>
    <w:p w:rsidR="00874AA9" w:rsidRPr="00CD312E" w:rsidRDefault="00874AA9" w:rsidP="00AB5D5F">
      <w:pPr>
        <w:rPr>
          <w:sz w:val="28"/>
          <w:szCs w:val="28"/>
        </w:rPr>
      </w:pPr>
    </w:p>
    <w:p w:rsidR="00874AA9" w:rsidRPr="00CD312E" w:rsidRDefault="00874AA9" w:rsidP="00AB5D5F">
      <w:pPr>
        <w:rPr>
          <w:sz w:val="28"/>
          <w:szCs w:val="28"/>
        </w:rPr>
      </w:pPr>
      <w:r w:rsidRPr="00CD312E">
        <w:rPr>
          <w:sz w:val="28"/>
          <w:szCs w:val="28"/>
        </w:rPr>
        <w:t>2. Кто из экономистов ввел термин «невидимая рука рынка»</w:t>
      </w:r>
    </w:p>
    <w:p w:rsidR="00874AA9" w:rsidRPr="00CD312E" w:rsidRDefault="00874AA9" w:rsidP="00AB5D5F">
      <w:pPr>
        <w:rPr>
          <w:sz w:val="28"/>
          <w:szCs w:val="28"/>
        </w:rPr>
      </w:pPr>
      <w:r w:rsidRPr="00CD312E">
        <w:rPr>
          <w:sz w:val="28"/>
          <w:szCs w:val="28"/>
        </w:rPr>
        <w:t xml:space="preserve">а)  Аристотель </w:t>
      </w:r>
    </w:p>
    <w:p w:rsidR="00874AA9" w:rsidRPr="00CD312E" w:rsidRDefault="00874AA9" w:rsidP="00AB5D5F">
      <w:pPr>
        <w:rPr>
          <w:sz w:val="28"/>
          <w:szCs w:val="28"/>
        </w:rPr>
      </w:pPr>
      <w:r w:rsidRPr="00CD312E">
        <w:rPr>
          <w:sz w:val="28"/>
          <w:szCs w:val="28"/>
        </w:rPr>
        <w:t xml:space="preserve">б) Антуан де Монкретьен  </w:t>
      </w:r>
    </w:p>
    <w:p w:rsidR="00874AA9" w:rsidRPr="00CD312E" w:rsidRDefault="00874AA9" w:rsidP="00AB5D5F">
      <w:pPr>
        <w:rPr>
          <w:sz w:val="28"/>
          <w:szCs w:val="28"/>
        </w:rPr>
      </w:pPr>
      <w:r w:rsidRPr="00CD312E">
        <w:rPr>
          <w:sz w:val="28"/>
          <w:szCs w:val="28"/>
        </w:rPr>
        <w:t xml:space="preserve">в) Адам Смит   </w:t>
      </w:r>
    </w:p>
    <w:p w:rsidR="00874AA9" w:rsidRPr="00CD312E" w:rsidRDefault="00874AA9" w:rsidP="00AB5D5F">
      <w:pPr>
        <w:rPr>
          <w:sz w:val="28"/>
          <w:szCs w:val="28"/>
        </w:rPr>
      </w:pPr>
      <w:r w:rsidRPr="00CD312E">
        <w:rPr>
          <w:sz w:val="28"/>
          <w:szCs w:val="28"/>
        </w:rPr>
        <w:t>г) Альфред Маршалл</w:t>
      </w:r>
    </w:p>
    <w:p w:rsidR="00874AA9" w:rsidRPr="00CD312E" w:rsidRDefault="00874AA9" w:rsidP="00AB5D5F">
      <w:pPr>
        <w:rPr>
          <w:sz w:val="28"/>
          <w:szCs w:val="28"/>
        </w:rPr>
      </w:pPr>
    </w:p>
    <w:p w:rsidR="00874AA9" w:rsidRPr="00CD312E" w:rsidRDefault="00874AA9" w:rsidP="00AB5D5F">
      <w:pPr>
        <w:rPr>
          <w:sz w:val="28"/>
          <w:szCs w:val="28"/>
        </w:rPr>
      </w:pPr>
      <w:r w:rsidRPr="00CD312E">
        <w:rPr>
          <w:sz w:val="28"/>
          <w:szCs w:val="28"/>
        </w:rPr>
        <w:t>3. Блага, приобретение, которых требует определенных усилий это:</w:t>
      </w:r>
    </w:p>
    <w:p w:rsidR="00874AA9" w:rsidRPr="00CD312E" w:rsidRDefault="00874AA9" w:rsidP="00AB5D5F">
      <w:pPr>
        <w:rPr>
          <w:sz w:val="28"/>
          <w:szCs w:val="28"/>
        </w:rPr>
      </w:pPr>
      <w:r w:rsidRPr="00CD312E">
        <w:rPr>
          <w:sz w:val="28"/>
          <w:szCs w:val="28"/>
        </w:rPr>
        <w:t xml:space="preserve">а) полезные блага   </w:t>
      </w:r>
    </w:p>
    <w:p w:rsidR="00874AA9" w:rsidRPr="00CD312E" w:rsidRDefault="000403D2" w:rsidP="00AB5D5F">
      <w:pPr>
        <w:rPr>
          <w:sz w:val="28"/>
          <w:szCs w:val="28"/>
        </w:rPr>
      </w:pPr>
      <w:r w:rsidRPr="00CD312E">
        <w:rPr>
          <w:sz w:val="28"/>
          <w:szCs w:val="28"/>
        </w:rPr>
        <w:t>б</w:t>
      </w:r>
      <w:r w:rsidR="00874AA9" w:rsidRPr="00CD312E">
        <w:rPr>
          <w:sz w:val="28"/>
          <w:szCs w:val="28"/>
        </w:rPr>
        <w:t xml:space="preserve">) экономические блага  </w:t>
      </w:r>
    </w:p>
    <w:p w:rsidR="00874AA9" w:rsidRPr="00CD312E" w:rsidRDefault="00874AA9" w:rsidP="00AB5D5F">
      <w:pPr>
        <w:rPr>
          <w:sz w:val="28"/>
          <w:szCs w:val="28"/>
        </w:rPr>
      </w:pPr>
      <w:r w:rsidRPr="00CD312E">
        <w:rPr>
          <w:sz w:val="28"/>
          <w:szCs w:val="28"/>
        </w:rPr>
        <w:t xml:space="preserve">в) свободные блага  </w:t>
      </w:r>
    </w:p>
    <w:p w:rsidR="00874AA9" w:rsidRPr="00CD312E" w:rsidRDefault="00874AA9" w:rsidP="00AB5D5F">
      <w:pPr>
        <w:rPr>
          <w:sz w:val="28"/>
          <w:szCs w:val="28"/>
        </w:rPr>
      </w:pPr>
      <w:r w:rsidRPr="00CD312E">
        <w:rPr>
          <w:sz w:val="28"/>
          <w:szCs w:val="28"/>
        </w:rPr>
        <w:t xml:space="preserve">г) только дефицитные блага </w:t>
      </w:r>
    </w:p>
    <w:p w:rsidR="00874AA9" w:rsidRPr="00CD312E" w:rsidRDefault="00874AA9" w:rsidP="00AB5D5F">
      <w:pPr>
        <w:rPr>
          <w:sz w:val="28"/>
          <w:szCs w:val="28"/>
        </w:rPr>
      </w:pPr>
    </w:p>
    <w:p w:rsidR="00874AA9" w:rsidRPr="00CD312E" w:rsidRDefault="00874AA9" w:rsidP="00AB5D5F">
      <w:pPr>
        <w:tabs>
          <w:tab w:val="left" w:pos="0"/>
        </w:tabs>
        <w:jc w:val="both"/>
        <w:rPr>
          <w:sz w:val="28"/>
          <w:szCs w:val="28"/>
        </w:rPr>
      </w:pPr>
      <w:r w:rsidRPr="00CD312E">
        <w:rPr>
          <w:sz w:val="28"/>
          <w:szCs w:val="28"/>
        </w:rPr>
        <w:lastRenderedPageBreak/>
        <w:t xml:space="preserve">4. Переход предприятий из рук частных предпринимателей в государственную собственность составляет суть </w:t>
      </w:r>
    </w:p>
    <w:p w:rsidR="00874AA9" w:rsidRPr="00CD312E" w:rsidRDefault="00874AA9" w:rsidP="00AB5D5F">
      <w:pPr>
        <w:tabs>
          <w:tab w:val="left" w:pos="0"/>
        </w:tabs>
        <w:jc w:val="both"/>
        <w:rPr>
          <w:sz w:val="28"/>
          <w:szCs w:val="28"/>
        </w:rPr>
      </w:pPr>
      <w:r w:rsidRPr="00CD312E">
        <w:rPr>
          <w:sz w:val="28"/>
          <w:szCs w:val="28"/>
        </w:rPr>
        <w:t xml:space="preserve">а) национализации </w:t>
      </w:r>
    </w:p>
    <w:p w:rsidR="00874AA9" w:rsidRPr="00CD312E" w:rsidRDefault="00874AA9" w:rsidP="00AB5D5F">
      <w:pPr>
        <w:tabs>
          <w:tab w:val="left" w:pos="0"/>
        </w:tabs>
        <w:jc w:val="both"/>
        <w:rPr>
          <w:sz w:val="28"/>
          <w:szCs w:val="28"/>
        </w:rPr>
      </w:pPr>
      <w:r w:rsidRPr="00CD312E">
        <w:rPr>
          <w:sz w:val="28"/>
          <w:szCs w:val="28"/>
        </w:rPr>
        <w:t xml:space="preserve">б) инфляции  </w:t>
      </w:r>
    </w:p>
    <w:p w:rsidR="00874AA9" w:rsidRPr="00CD312E" w:rsidRDefault="00874AA9" w:rsidP="00AB5D5F">
      <w:pPr>
        <w:tabs>
          <w:tab w:val="left" w:pos="0"/>
        </w:tabs>
        <w:jc w:val="both"/>
        <w:rPr>
          <w:sz w:val="28"/>
          <w:szCs w:val="28"/>
        </w:rPr>
      </w:pPr>
      <w:r w:rsidRPr="00CD312E">
        <w:rPr>
          <w:sz w:val="28"/>
          <w:szCs w:val="28"/>
        </w:rPr>
        <w:t xml:space="preserve">в) приватизации  </w:t>
      </w:r>
    </w:p>
    <w:p w:rsidR="00874AA9" w:rsidRPr="00CD312E" w:rsidRDefault="00874AA9" w:rsidP="00AB5D5F">
      <w:pPr>
        <w:tabs>
          <w:tab w:val="left" w:pos="0"/>
        </w:tabs>
        <w:jc w:val="both"/>
        <w:rPr>
          <w:sz w:val="28"/>
          <w:szCs w:val="28"/>
        </w:rPr>
      </w:pPr>
      <w:r w:rsidRPr="00CD312E">
        <w:rPr>
          <w:sz w:val="28"/>
          <w:szCs w:val="28"/>
        </w:rPr>
        <w:t xml:space="preserve">г) разгосударствления </w:t>
      </w:r>
    </w:p>
    <w:p w:rsidR="00874AA9" w:rsidRPr="00CD312E" w:rsidRDefault="00874AA9" w:rsidP="00AB5D5F">
      <w:pPr>
        <w:tabs>
          <w:tab w:val="left" w:pos="0"/>
        </w:tabs>
        <w:jc w:val="both"/>
        <w:rPr>
          <w:sz w:val="28"/>
          <w:szCs w:val="28"/>
        </w:rPr>
      </w:pPr>
      <w:r w:rsidRPr="00CD312E">
        <w:rPr>
          <w:sz w:val="28"/>
          <w:szCs w:val="28"/>
        </w:rPr>
        <w:t>д) монополизации</w:t>
      </w:r>
    </w:p>
    <w:p w:rsidR="00874AA9" w:rsidRPr="00CD312E" w:rsidRDefault="00874AA9" w:rsidP="00AB5D5F">
      <w:pPr>
        <w:rPr>
          <w:sz w:val="28"/>
          <w:szCs w:val="28"/>
        </w:rPr>
      </w:pPr>
    </w:p>
    <w:p w:rsidR="00874AA9" w:rsidRPr="00CD312E" w:rsidRDefault="00874AA9" w:rsidP="00AB5D5F">
      <w:pPr>
        <w:rPr>
          <w:sz w:val="28"/>
          <w:szCs w:val="28"/>
        </w:rPr>
      </w:pPr>
      <w:r w:rsidRPr="00CD312E">
        <w:rPr>
          <w:sz w:val="28"/>
          <w:szCs w:val="28"/>
        </w:rPr>
        <w:t>5 Спрос на товар – это:</w:t>
      </w:r>
    </w:p>
    <w:p w:rsidR="00874AA9" w:rsidRPr="00CD312E" w:rsidRDefault="00874AA9" w:rsidP="00AB5D5F">
      <w:pPr>
        <w:rPr>
          <w:sz w:val="28"/>
          <w:szCs w:val="28"/>
        </w:rPr>
      </w:pPr>
      <w:r w:rsidRPr="00CD312E">
        <w:rPr>
          <w:sz w:val="28"/>
          <w:szCs w:val="28"/>
        </w:rPr>
        <w:t>а) количество проданных товаров</w:t>
      </w:r>
    </w:p>
    <w:p w:rsidR="00874AA9" w:rsidRPr="00CD312E" w:rsidRDefault="00874AA9" w:rsidP="00AB5D5F">
      <w:pPr>
        <w:rPr>
          <w:sz w:val="28"/>
          <w:szCs w:val="28"/>
        </w:rPr>
      </w:pPr>
      <w:r w:rsidRPr="00CD312E">
        <w:rPr>
          <w:sz w:val="28"/>
          <w:szCs w:val="28"/>
        </w:rPr>
        <w:t xml:space="preserve">б) желание и возможность потребителя приобрести товар </w:t>
      </w:r>
    </w:p>
    <w:p w:rsidR="00874AA9" w:rsidRPr="00CD312E" w:rsidRDefault="00874AA9" w:rsidP="00AB5D5F">
      <w:pPr>
        <w:rPr>
          <w:sz w:val="28"/>
          <w:szCs w:val="28"/>
        </w:rPr>
      </w:pPr>
      <w:r w:rsidRPr="00CD312E">
        <w:rPr>
          <w:sz w:val="28"/>
          <w:szCs w:val="28"/>
        </w:rPr>
        <w:t>в) потребность покупателей  в каком либо товаре</w:t>
      </w:r>
    </w:p>
    <w:p w:rsidR="00874AA9" w:rsidRPr="00CD312E" w:rsidRDefault="00874AA9" w:rsidP="00AB5D5F">
      <w:pPr>
        <w:rPr>
          <w:sz w:val="28"/>
          <w:szCs w:val="28"/>
        </w:rPr>
      </w:pPr>
      <w:r w:rsidRPr="00CD312E">
        <w:rPr>
          <w:sz w:val="28"/>
          <w:szCs w:val="28"/>
        </w:rPr>
        <w:t>г) желание человека приобрести товар</w:t>
      </w:r>
    </w:p>
    <w:p w:rsidR="00874AA9" w:rsidRPr="00CD312E" w:rsidRDefault="00874AA9" w:rsidP="00AB5D5F">
      <w:pPr>
        <w:rPr>
          <w:sz w:val="28"/>
          <w:szCs w:val="28"/>
        </w:rPr>
      </w:pPr>
    </w:p>
    <w:p w:rsidR="00874AA9" w:rsidRPr="00CD312E" w:rsidRDefault="00874AA9" w:rsidP="00AB5D5F">
      <w:pPr>
        <w:rPr>
          <w:sz w:val="28"/>
          <w:szCs w:val="28"/>
        </w:rPr>
      </w:pPr>
      <w:r w:rsidRPr="00CD312E">
        <w:rPr>
          <w:sz w:val="28"/>
          <w:szCs w:val="28"/>
        </w:rPr>
        <w:t>6.Изменение объема спроса на товар произойдет в случае, если:</w:t>
      </w:r>
    </w:p>
    <w:p w:rsidR="00874AA9" w:rsidRPr="00CD312E" w:rsidRDefault="00874AA9" w:rsidP="00AB5D5F">
      <w:pPr>
        <w:rPr>
          <w:sz w:val="28"/>
          <w:szCs w:val="28"/>
        </w:rPr>
      </w:pPr>
      <w:r w:rsidRPr="00CD312E">
        <w:rPr>
          <w:sz w:val="28"/>
          <w:szCs w:val="28"/>
        </w:rPr>
        <w:t>а) изменятся цены на другие товары</w:t>
      </w:r>
    </w:p>
    <w:p w:rsidR="00874AA9" w:rsidRPr="00CD312E" w:rsidRDefault="00874AA9" w:rsidP="00AB5D5F">
      <w:pPr>
        <w:rPr>
          <w:sz w:val="28"/>
          <w:szCs w:val="28"/>
        </w:rPr>
      </w:pPr>
      <w:r w:rsidRPr="00CD312E">
        <w:rPr>
          <w:sz w:val="28"/>
          <w:szCs w:val="28"/>
        </w:rPr>
        <w:t xml:space="preserve">б) изменится технология производства </w:t>
      </w:r>
    </w:p>
    <w:p w:rsidR="00874AA9" w:rsidRPr="00CD312E" w:rsidRDefault="00874AA9" w:rsidP="00AB5D5F">
      <w:pPr>
        <w:rPr>
          <w:sz w:val="28"/>
          <w:szCs w:val="28"/>
        </w:rPr>
      </w:pPr>
      <w:r w:rsidRPr="00CD312E">
        <w:rPr>
          <w:sz w:val="28"/>
          <w:szCs w:val="28"/>
        </w:rPr>
        <w:t>в) изменится качество товара</w:t>
      </w:r>
    </w:p>
    <w:p w:rsidR="00874AA9" w:rsidRPr="00CD312E" w:rsidRDefault="00874AA9" w:rsidP="00AB5D5F">
      <w:pPr>
        <w:rPr>
          <w:sz w:val="28"/>
          <w:szCs w:val="28"/>
        </w:rPr>
      </w:pPr>
      <w:r w:rsidRPr="00CD312E">
        <w:rPr>
          <w:sz w:val="28"/>
          <w:szCs w:val="28"/>
        </w:rPr>
        <w:t>г) изменится цена на товар</w:t>
      </w:r>
    </w:p>
    <w:p w:rsidR="00874AA9" w:rsidRPr="00CD312E" w:rsidRDefault="00874AA9" w:rsidP="00AB5D5F">
      <w:pPr>
        <w:rPr>
          <w:sz w:val="28"/>
          <w:szCs w:val="28"/>
        </w:rPr>
      </w:pPr>
    </w:p>
    <w:p w:rsidR="00874AA9" w:rsidRPr="00CD312E" w:rsidRDefault="00874AA9" w:rsidP="00AB5D5F">
      <w:pPr>
        <w:widowControl w:val="0"/>
        <w:autoSpaceDE w:val="0"/>
        <w:autoSpaceDN w:val="0"/>
        <w:adjustRightInd w:val="0"/>
        <w:rPr>
          <w:sz w:val="28"/>
          <w:szCs w:val="28"/>
        </w:rPr>
      </w:pPr>
      <w:r w:rsidRPr="00CD312E">
        <w:rPr>
          <w:sz w:val="28"/>
          <w:szCs w:val="28"/>
        </w:rPr>
        <w:t>7. Закон предложения утверждает, что:</w:t>
      </w:r>
    </w:p>
    <w:p w:rsidR="00874AA9" w:rsidRPr="00CD312E" w:rsidRDefault="00874AA9" w:rsidP="00AB5D5F">
      <w:pPr>
        <w:rPr>
          <w:sz w:val="28"/>
          <w:szCs w:val="28"/>
        </w:rPr>
      </w:pPr>
      <w:r w:rsidRPr="00CD312E">
        <w:rPr>
          <w:sz w:val="28"/>
          <w:szCs w:val="28"/>
        </w:rPr>
        <w:t>а) спрос и предложение взаимосвязаны</w:t>
      </w:r>
    </w:p>
    <w:p w:rsidR="00874AA9" w:rsidRPr="00CD312E" w:rsidRDefault="00874AA9" w:rsidP="00AB5D5F">
      <w:pPr>
        <w:rPr>
          <w:sz w:val="28"/>
          <w:szCs w:val="28"/>
        </w:rPr>
      </w:pPr>
      <w:r w:rsidRPr="00CD312E">
        <w:rPr>
          <w:sz w:val="28"/>
          <w:szCs w:val="28"/>
        </w:rPr>
        <w:t xml:space="preserve">б) увеличение предложения товара вызывает снижение цены на товар </w:t>
      </w:r>
    </w:p>
    <w:p w:rsidR="00874AA9" w:rsidRPr="00CD312E" w:rsidRDefault="00874AA9" w:rsidP="00AB5D5F">
      <w:pPr>
        <w:rPr>
          <w:sz w:val="28"/>
          <w:szCs w:val="28"/>
        </w:rPr>
      </w:pPr>
      <w:r w:rsidRPr="00CD312E">
        <w:rPr>
          <w:sz w:val="28"/>
          <w:szCs w:val="28"/>
        </w:rPr>
        <w:t>в) рост доходов населения вызовет увеличение предложения</w:t>
      </w:r>
    </w:p>
    <w:p w:rsidR="00874AA9" w:rsidRPr="00CD312E" w:rsidRDefault="00874AA9" w:rsidP="00AB5D5F">
      <w:pPr>
        <w:rPr>
          <w:sz w:val="28"/>
          <w:szCs w:val="28"/>
        </w:rPr>
      </w:pPr>
      <w:r w:rsidRPr="00CD312E">
        <w:rPr>
          <w:sz w:val="28"/>
          <w:szCs w:val="28"/>
        </w:rPr>
        <w:t>г) при прочих равных условиях рост цены на товар вызовет увеличение объема предложения товара</w:t>
      </w:r>
    </w:p>
    <w:p w:rsidR="00874AA9" w:rsidRPr="00CD312E" w:rsidRDefault="00874AA9" w:rsidP="00AB5D5F">
      <w:pPr>
        <w:rPr>
          <w:sz w:val="28"/>
          <w:szCs w:val="28"/>
        </w:rPr>
      </w:pPr>
    </w:p>
    <w:p w:rsidR="00874AA9" w:rsidRPr="00CD312E" w:rsidRDefault="00874AA9" w:rsidP="00AB5D5F">
      <w:pPr>
        <w:rPr>
          <w:sz w:val="28"/>
          <w:szCs w:val="28"/>
        </w:rPr>
      </w:pPr>
      <w:r w:rsidRPr="00CD312E">
        <w:rPr>
          <w:sz w:val="28"/>
          <w:szCs w:val="28"/>
        </w:rPr>
        <w:t>8. Если на рынке товара существует конкуренция, то в результате взаимодействия спроса и предложения:</w:t>
      </w:r>
    </w:p>
    <w:p w:rsidR="00874AA9" w:rsidRPr="00CD312E" w:rsidRDefault="00874AA9" w:rsidP="00AB5D5F">
      <w:pPr>
        <w:rPr>
          <w:sz w:val="28"/>
          <w:szCs w:val="28"/>
        </w:rPr>
      </w:pPr>
      <w:r w:rsidRPr="00CD312E">
        <w:rPr>
          <w:sz w:val="28"/>
          <w:szCs w:val="28"/>
        </w:rPr>
        <w:t>а) на рынке обеспечивается справедливое распределение товара между потребителями</w:t>
      </w:r>
    </w:p>
    <w:p w:rsidR="00874AA9" w:rsidRPr="00CD312E" w:rsidRDefault="00874AA9" w:rsidP="00AB5D5F">
      <w:pPr>
        <w:rPr>
          <w:sz w:val="28"/>
          <w:szCs w:val="28"/>
        </w:rPr>
      </w:pPr>
      <w:r w:rsidRPr="00CD312E">
        <w:rPr>
          <w:sz w:val="28"/>
          <w:szCs w:val="28"/>
        </w:rPr>
        <w:t xml:space="preserve">б) производители имеют возможность продать всю выпускаемую ими продукцию </w:t>
      </w:r>
    </w:p>
    <w:p w:rsidR="00874AA9" w:rsidRPr="00CD312E" w:rsidRDefault="00874AA9" w:rsidP="00AB5D5F">
      <w:pPr>
        <w:rPr>
          <w:sz w:val="28"/>
          <w:szCs w:val="28"/>
        </w:rPr>
      </w:pPr>
      <w:r w:rsidRPr="00CD312E">
        <w:rPr>
          <w:sz w:val="28"/>
          <w:szCs w:val="28"/>
        </w:rPr>
        <w:t>в) устанавливается рыночное равновесие</w:t>
      </w:r>
    </w:p>
    <w:p w:rsidR="00874AA9" w:rsidRPr="00CD312E" w:rsidRDefault="00874AA9" w:rsidP="00AB5D5F">
      <w:pPr>
        <w:rPr>
          <w:sz w:val="28"/>
          <w:szCs w:val="28"/>
        </w:rPr>
      </w:pPr>
      <w:r w:rsidRPr="00CD312E">
        <w:rPr>
          <w:sz w:val="28"/>
          <w:szCs w:val="28"/>
        </w:rPr>
        <w:t>г) на рынке возникает затоваривание</w:t>
      </w:r>
    </w:p>
    <w:p w:rsidR="00874AA9" w:rsidRPr="00CD312E" w:rsidRDefault="00874AA9" w:rsidP="00AB5D5F">
      <w:pPr>
        <w:rPr>
          <w:sz w:val="28"/>
          <w:szCs w:val="28"/>
        </w:rPr>
      </w:pPr>
    </w:p>
    <w:p w:rsidR="00874AA9" w:rsidRPr="00CD312E" w:rsidRDefault="00874AA9" w:rsidP="00AB5D5F">
      <w:pPr>
        <w:rPr>
          <w:sz w:val="28"/>
          <w:szCs w:val="28"/>
        </w:rPr>
      </w:pPr>
      <w:r w:rsidRPr="00CD312E">
        <w:rPr>
          <w:sz w:val="28"/>
          <w:szCs w:val="28"/>
        </w:rPr>
        <w:t>9.Если на рынке устанавливается цена ниже равновесной цены, то:</w:t>
      </w:r>
    </w:p>
    <w:p w:rsidR="00874AA9" w:rsidRPr="00CD312E" w:rsidRDefault="00874AA9" w:rsidP="00AB5D5F">
      <w:pPr>
        <w:rPr>
          <w:sz w:val="28"/>
          <w:szCs w:val="28"/>
        </w:rPr>
      </w:pPr>
      <w:r w:rsidRPr="00CD312E">
        <w:rPr>
          <w:sz w:val="28"/>
          <w:szCs w:val="28"/>
        </w:rPr>
        <w:t>а) на рынке возникает дефицит товара</w:t>
      </w:r>
    </w:p>
    <w:p w:rsidR="00874AA9" w:rsidRPr="00CD312E" w:rsidRDefault="00874AA9" w:rsidP="00AB5D5F">
      <w:pPr>
        <w:rPr>
          <w:sz w:val="28"/>
          <w:szCs w:val="28"/>
        </w:rPr>
      </w:pPr>
      <w:r w:rsidRPr="00CD312E">
        <w:rPr>
          <w:sz w:val="28"/>
          <w:szCs w:val="28"/>
        </w:rPr>
        <w:t xml:space="preserve">б) на рынке возникает избыток товара </w:t>
      </w:r>
    </w:p>
    <w:p w:rsidR="00874AA9" w:rsidRPr="00CD312E" w:rsidRDefault="00874AA9" w:rsidP="00AB5D5F">
      <w:pPr>
        <w:rPr>
          <w:sz w:val="28"/>
          <w:szCs w:val="28"/>
        </w:rPr>
      </w:pPr>
      <w:r w:rsidRPr="00CD312E">
        <w:rPr>
          <w:sz w:val="28"/>
          <w:szCs w:val="28"/>
        </w:rPr>
        <w:t>в) предложение товара сократится</w:t>
      </w:r>
    </w:p>
    <w:p w:rsidR="00874AA9" w:rsidRPr="00CD312E" w:rsidRDefault="00874AA9" w:rsidP="00AB5D5F">
      <w:pPr>
        <w:rPr>
          <w:sz w:val="28"/>
          <w:szCs w:val="28"/>
        </w:rPr>
      </w:pPr>
      <w:r w:rsidRPr="00CD312E">
        <w:rPr>
          <w:sz w:val="28"/>
          <w:szCs w:val="28"/>
        </w:rPr>
        <w:t>г) увеличится спрос на товар</w:t>
      </w:r>
    </w:p>
    <w:p w:rsidR="00874AA9" w:rsidRPr="00CD312E" w:rsidRDefault="00874AA9" w:rsidP="00AB5D5F">
      <w:pPr>
        <w:rPr>
          <w:sz w:val="28"/>
          <w:szCs w:val="28"/>
        </w:rPr>
      </w:pPr>
    </w:p>
    <w:p w:rsidR="00874AA9" w:rsidRPr="00CD312E" w:rsidRDefault="00874AA9" w:rsidP="00AB5D5F">
      <w:pPr>
        <w:rPr>
          <w:sz w:val="28"/>
          <w:szCs w:val="28"/>
        </w:rPr>
      </w:pPr>
      <w:r w:rsidRPr="00CD312E">
        <w:rPr>
          <w:sz w:val="28"/>
          <w:szCs w:val="28"/>
        </w:rPr>
        <w:t>10. Рост предложения приведет:</w:t>
      </w:r>
    </w:p>
    <w:p w:rsidR="00874AA9" w:rsidRPr="00CD312E" w:rsidRDefault="00874AA9" w:rsidP="00AB5D5F">
      <w:pPr>
        <w:rPr>
          <w:sz w:val="28"/>
          <w:szCs w:val="28"/>
        </w:rPr>
      </w:pPr>
      <w:r w:rsidRPr="00CD312E">
        <w:rPr>
          <w:sz w:val="28"/>
          <w:szCs w:val="28"/>
        </w:rPr>
        <w:t>а) к росту цены товара</w:t>
      </w:r>
    </w:p>
    <w:p w:rsidR="00874AA9" w:rsidRPr="00CD312E" w:rsidRDefault="00874AA9" w:rsidP="00AB5D5F">
      <w:pPr>
        <w:rPr>
          <w:sz w:val="28"/>
          <w:szCs w:val="28"/>
        </w:rPr>
      </w:pPr>
      <w:r w:rsidRPr="00CD312E">
        <w:rPr>
          <w:sz w:val="28"/>
          <w:szCs w:val="28"/>
        </w:rPr>
        <w:lastRenderedPageBreak/>
        <w:t xml:space="preserve">б) к уменьшению равновесного объема </w:t>
      </w:r>
    </w:p>
    <w:p w:rsidR="00874AA9" w:rsidRPr="00CD312E" w:rsidRDefault="00874AA9" w:rsidP="00AB5D5F">
      <w:pPr>
        <w:rPr>
          <w:sz w:val="28"/>
          <w:szCs w:val="28"/>
        </w:rPr>
      </w:pPr>
      <w:r w:rsidRPr="00CD312E">
        <w:rPr>
          <w:sz w:val="28"/>
          <w:szCs w:val="28"/>
        </w:rPr>
        <w:t>в) к смещению линии предложения на графике вниз</w:t>
      </w:r>
    </w:p>
    <w:p w:rsidR="00874AA9" w:rsidRPr="00CD312E" w:rsidRDefault="00874AA9" w:rsidP="00AB5D5F">
      <w:pPr>
        <w:rPr>
          <w:sz w:val="28"/>
          <w:szCs w:val="28"/>
        </w:rPr>
      </w:pPr>
      <w:r w:rsidRPr="00CD312E">
        <w:rPr>
          <w:sz w:val="28"/>
          <w:szCs w:val="28"/>
        </w:rPr>
        <w:t>г) к смещению линии предложения на графике вверх</w:t>
      </w:r>
    </w:p>
    <w:p w:rsidR="00874AA9" w:rsidRPr="00CD312E" w:rsidRDefault="00874AA9" w:rsidP="00AB5D5F">
      <w:pPr>
        <w:widowControl w:val="0"/>
        <w:autoSpaceDE w:val="0"/>
        <w:autoSpaceDN w:val="0"/>
        <w:adjustRightInd w:val="0"/>
        <w:rPr>
          <w:sz w:val="28"/>
          <w:szCs w:val="28"/>
        </w:rPr>
      </w:pPr>
    </w:p>
    <w:p w:rsidR="00874AA9" w:rsidRPr="00CD312E" w:rsidRDefault="00874AA9" w:rsidP="00AB5D5F">
      <w:pPr>
        <w:ind w:right="-186"/>
        <w:rPr>
          <w:sz w:val="28"/>
          <w:szCs w:val="28"/>
        </w:rPr>
      </w:pPr>
      <w:r w:rsidRPr="00CD312E">
        <w:rPr>
          <w:sz w:val="28"/>
          <w:szCs w:val="28"/>
        </w:rPr>
        <w:t>11.   Сокращение спроса вызовет при прочих равных условиях:</w:t>
      </w:r>
    </w:p>
    <w:p w:rsidR="00874AA9" w:rsidRPr="00CD312E" w:rsidRDefault="00874AA9" w:rsidP="00AB5D5F">
      <w:pPr>
        <w:rPr>
          <w:sz w:val="28"/>
          <w:szCs w:val="28"/>
        </w:rPr>
      </w:pPr>
      <w:r w:rsidRPr="00CD312E">
        <w:rPr>
          <w:sz w:val="28"/>
          <w:szCs w:val="28"/>
        </w:rPr>
        <w:t>а) снижение равновесного объема и снижение равновесной цены</w:t>
      </w:r>
    </w:p>
    <w:p w:rsidR="00874AA9" w:rsidRPr="00CD312E" w:rsidRDefault="00874AA9" w:rsidP="00AB5D5F">
      <w:pPr>
        <w:rPr>
          <w:sz w:val="28"/>
          <w:szCs w:val="28"/>
        </w:rPr>
      </w:pPr>
      <w:r w:rsidRPr="00CD312E">
        <w:rPr>
          <w:sz w:val="28"/>
          <w:szCs w:val="28"/>
        </w:rPr>
        <w:t>б) снижение равновесного  объема и рост равновесной цены</w:t>
      </w:r>
    </w:p>
    <w:p w:rsidR="00874AA9" w:rsidRPr="00CD312E" w:rsidRDefault="00874AA9" w:rsidP="00AB5D5F">
      <w:pPr>
        <w:rPr>
          <w:sz w:val="28"/>
          <w:szCs w:val="28"/>
        </w:rPr>
      </w:pPr>
      <w:r w:rsidRPr="00CD312E">
        <w:rPr>
          <w:sz w:val="28"/>
          <w:szCs w:val="28"/>
        </w:rPr>
        <w:t>в) увеличение равновесного объема и рост равновесной цены</w:t>
      </w:r>
    </w:p>
    <w:p w:rsidR="00874AA9" w:rsidRPr="00CD312E" w:rsidRDefault="00874AA9" w:rsidP="00AB5D5F">
      <w:pPr>
        <w:rPr>
          <w:sz w:val="28"/>
          <w:szCs w:val="28"/>
        </w:rPr>
      </w:pPr>
      <w:r w:rsidRPr="00CD312E">
        <w:rPr>
          <w:sz w:val="28"/>
          <w:szCs w:val="28"/>
        </w:rPr>
        <w:t>г) увеличение равновесного объема и снижение равновесной цены</w:t>
      </w:r>
    </w:p>
    <w:p w:rsidR="00874AA9" w:rsidRPr="00CD312E" w:rsidRDefault="00874AA9" w:rsidP="00AB5D5F">
      <w:pPr>
        <w:jc w:val="both"/>
        <w:rPr>
          <w:bCs/>
          <w:sz w:val="28"/>
          <w:szCs w:val="28"/>
        </w:rPr>
      </w:pPr>
    </w:p>
    <w:p w:rsidR="00874AA9" w:rsidRPr="00CD312E" w:rsidRDefault="00874AA9" w:rsidP="00AB5D5F">
      <w:pPr>
        <w:jc w:val="both"/>
        <w:rPr>
          <w:sz w:val="28"/>
          <w:szCs w:val="28"/>
        </w:rPr>
      </w:pPr>
      <w:r w:rsidRPr="00CD312E">
        <w:rPr>
          <w:bCs/>
          <w:sz w:val="28"/>
          <w:szCs w:val="28"/>
        </w:rPr>
        <w:t xml:space="preserve">12. </w:t>
      </w:r>
      <w:r w:rsidRPr="00CD312E">
        <w:rPr>
          <w:sz w:val="28"/>
          <w:szCs w:val="28"/>
        </w:rPr>
        <w:t>Цена спроса на товар – это:</w:t>
      </w:r>
    </w:p>
    <w:p w:rsidR="00874AA9" w:rsidRPr="00CD312E" w:rsidRDefault="00874AA9" w:rsidP="00AB5D5F">
      <w:pPr>
        <w:jc w:val="both"/>
        <w:rPr>
          <w:sz w:val="28"/>
          <w:szCs w:val="28"/>
        </w:rPr>
      </w:pPr>
      <w:r w:rsidRPr="00CD312E">
        <w:rPr>
          <w:sz w:val="28"/>
          <w:szCs w:val="28"/>
        </w:rPr>
        <w:t>а) та цена, по которой можно приобрести товар</w:t>
      </w:r>
    </w:p>
    <w:p w:rsidR="00874AA9" w:rsidRPr="00CD312E" w:rsidRDefault="00874AA9" w:rsidP="00AB5D5F">
      <w:pPr>
        <w:jc w:val="both"/>
        <w:rPr>
          <w:sz w:val="28"/>
          <w:szCs w:val="28"/>
        </w:rPr>
      </w:pPr>
      <w:r w:rsidRPr="00CD312E">
        <w:rPr>
          <w:sz w:val="28"/>
          <w:szCs w:val="28"/>
        </w:rPr>
        <w:t>б) максимальная цена, которую покупател</w:t>
      </w:r>
      <w:r w:rsidR="000403D2" w:rsidRPr="00CD312E">
        <w:rPr>
          <w:sz w:val="28"/>
          <w:szCs w:val="28"/>
        </w:rPr>
        <w:t>ь готов заплатить за этот товар</w:t>
      </w:r>
    </w:p>
    <w:p w:rsidR="00874AA9" w:rsidRPr="00CD312E" w:rsidRDefault="00874AA9" w:rsidP="00AB5D5F">
      <w:pPr>
        <w:jc w:val="both"/>
        <w:rPr>
          <w:sz w:val="28"/>
          <w:szCs w:val="28"/>
        </w:rPr>
      </w:pPr>
      <w:r w:rsidRPr="00CD312E">
        <w:rPr>
          <w:sz w:val="28"/>
          <w:szCs w:val="28"/>
        </w:rPr>
        <w:t>в) самая низкая цена, по</w:t>
      </w:r>
      <w:r w:rsidR="000403D2" w:rsidRPr="00CD312E">
        <w:rPr>
          <w:sz w:val="28"/>
          <w:szCs w:val="28"/>
        </w:rPr>
        <w:t xml:space="preserve"> которой можно приобрести товар</w:t>
      </w:r>
    </w:p>
    <w:p w:rsidR="00874AA9" w:rsidRPr="00CD312E" w:rsidRDefault="00874AA9" w:rsidP="00AB5D5F">
      <w:pPr>
        <w:jc w:val="both"/>
        <w:rPr>
          <w:sz w:val="28"/>
          <w:szCs w:val="28"/>
        </w:rPr>
      </w:pPr>
      <w:r w:rsidRPr="00CD312E">
        <w:rPr>
          <w:sz w:val="28"/>
          <w:szCs w:val="28"/>
        </w:rPr>
        <w:t>г) средняя ц</w:t>
      </w:r>
      <w:r w:rsidR="000403D2" w:rsidRPr="00CD312E">
        <w:rPr>
          <w:sz w:val="28"/>
          <w:szCs w:val="28"/>
        </w:rPr>
        <w:t>ена, по которой продается товар</w:t>
      </w:r>
    </w:p>
    <w:p w:rsidR="00874AA9" w:rsidRPr="00CD312E" w:rsidRDefault="00874AA9" w:rsidP="00AB5D5F">
      <w:pPr>
        <w:widowControl w:val="0"/>
        <w:autoSpaceDE w:val="0"/>
        <w:autoSpaceDN w:val="0"/>
        <w:adjustRightInd w:val="0"/>
        <w:rPr>
          <w:sz w:val="28"/>
          <w:szCs w:val="28"/>
        </w:rPr>
      </w:pPr>
    </w:p>
    <w:p w:rsidR="00874AA9" w:rsidRPr="00CD312E" w:rsidRDefault="00874AA9" w:rsidP="00AB5D5F">
      <w:pPr>
        <w:widowControl w:val="0"/>
        <w:autoSpaceDE w:val="0"/>
        <w:autoSpaceDN w:val="0"/>
        <w:adjustRightInd w:val="0"/>
        <w:rPr>
          <w:sz w:val="28"/>
          <w:szCs w:val="28"/>
        </w:rPr>
      </w:pPr>
      <w:r w:rsidRPr="00CD312E">
        <w:rPr>
          <w:sz w:val="28"/>
          <w:szCs w:val="28"/>
        </w:rPr>
        <w:t>13.  Если предложение и спрос на товар возрастают, то:</w:t>
      </w:r>
    </w:p>
    <w:p w:rsidR="00874AA9" w:rsidRPr="00CD312E" w:rsidRDefault="00874AA9" w:rsidP="00AB5D5F">
      <w:pPr>
        <w:widowControl w:val="0"/>
        <w:tabs>
          <w:tab w:val="left" w:pos="5103"/>
        </w:tabs>
        <w:autoSpaceDE w:val="0"/>
        <w:autoSpaceDN w:val="0"/>
        <w:adjustRightInd w:val="0"/>
        <w:rPr>
          <w:sz w:val="28"/>
          <w:szCs w:val="28"/>
        </w:rPr>
      </w:pPr>
      <w:r w:rsidRPr="00CD312E">
        <w:rPr>
          <w:sz w:val="28"/>
          <w:szCs w:val="28"/>
        </w:rPr>
        <w:t xml:space="preserve">а) </w:t>
      </w:r>
      <w:r w:rsidR="000403D2" w:rsidRPr="00CD312E">
        <w:rPr>
          <w:sz w:val="28"/>
          <w:szCs w:val="28"/>
        </w:rPr>
        <w:t>увеличивается равновесный объем</w:t>
      </w:r>
      <w:r w:rsidRPr="00CD312E">
        <w:rPr>
          <w:sz w:val="28"/>
          <w:szCs w:val="28"/>
        </w:rPr>
        <w:tab/>
      </w:r>
    </w:p>
    <w:p w:rsidR="00874AA9" w:rsidRPr="00CD312E" w:rsidRDefault="00874AA9" w:rsidP="00AB5D5F">
      <w:pPr>
        <w:widowControl w:val="0"/>
        <w:tabs>
          <w:tab w:val="left" w:pos="5103"/>
        </w:tabs>
        <w:autoSpaceDE w:val="0"/>
        <w:autoSpaceDN w:val="0"/>
        <w:adjustRightInd w:val="0"/>
        <w:rPr>
          <w:sz w:val="28"/>
          <w:szCs w:val="28"/>
        </w:rPr>
      </w:pPr>
      <w:r w:rsidRPr="00CD312E">
        <w:rPr>
          <w:sz w:val="28"/>
          <w:szCs w:val="28"/>
        </w:rPr>
        <w:t xml:space="preserve">б) </w:t>
      </w:r>
      <w:r w:rsidR="000403D2" w:rsidRPr="00CD312E">
        <w:rPr>
          <w:sz w:val="28"/>
          <w:szCs w:val="28"/>
        </w:rPr>
        <w:t>может увеличиться рыночная цена</w:t>
      </w:r>
      <w:r w:rsidRPr="00CD312E">
        <w:rPr>
          <w:sz w:val="28"/>
          <w:szCs w:val="28"/>
        </w:rPr>
        <w:tab/>
      </w:r>
    </w:p>
    <w:p w:rsidR="00874AA9" w:rsidRPr="00CD312E" w:rsidRDefault="00874AA9" w:rsidP="00AB5D5F">
      <w:pPr>
        <w:widowControl w:val="0"/>
        <w:tabs>
          <w:tab w:val="left" w:pos="5103"/>
        </w:tabs>
        <w:autoSpaceDE w:val="0"/>
        <w:autoSpaceDN w:val="0"/>
        <w:adjustRightInd w:val="0"/>
        <w:rPr>
          <w:sz w:val="28"/>
          <w:szCs w:val="28"/>
        </w:rPr>
      </w:pPr>
      <w:r w:rsidRPr="00CD312E">
        <w:rPr>
          <w:sz w:val="28"/>
          <w:szCs w:val="28"/>
        </w:rPr>
        <w:t>в)</w:t>
      </w:r>
      <w:r w:rsidR="000403D2" w:rsidRPr="00CD312E">
        <w:rPr>
          <w:sz w:val="28"/>
          <w:szCs w:val="28"/>
        </w:rPr>
        <w:t xml:space="preserve"> может понизиться рыночная цена</w:t>
      </w:r>
      <w:r w:rsidRPr="00CD312E">
        <w:rPr>
          <w:sz w:val="28"/>
          <w:szCs w:val="28"/>
        </w:rPr>
        <w:t xml:space="preserve">  </w:t>
      </w:r>
    </w:p>
    <w:p w:rsidR="00874AA9" w:rsidRPr="00CD312E" w:rsidRDefault="000403D2" w:rsidP="00AB5D5F">
      <w:pPr>
        <w:widowControl w:val="0"/>
        <w:tabs>
          <w:tab w:val="left" w:pos="5103"/>
        </w:tabs>
        <w:autoSpaceDE w:val="0"/>
        <w:autoSpaceDN w:val="0"/>
        <w:adjustRightInd w:val="0"/>
        <w:rPr>
          <w:sz w:val="28"/>
          <w:szCs w:val="28"/>
        </w:rPr>
      </w:pPr>
      <w:r w:rsidRPr="00CD312E">
        <w:rPr>
          <w:sz w:val="28"/>
          <w:szCs w:val="28"/>
        </w:rPr>
        <w:t>г) цена может не измениться</w:t>
      </w:r>
    </w:p>
    <w:p w:rsidR="00874AA9" w:rsidRPr="00CD312E" w:rsidRDefault="000403D2" w:rsidP="00AB5D5F">
      <w:pPr>
        <w:widowControl w:val="0"/>
        <w:tabs>
          <w:tab w:val="left" w:pos="5103"/>
        </w:tabs>
        <w:autoSpaceDE w:val="0"/>
        <w:autoSpaceDN w:val="0"/>
        <w:adjustRightInd w:val="0"/>
        <w:rPr>
          <w:sz w:val="28"/>
          <w:szCs w:val="28"/>
        </w:rPr>
      </w:pPr>
      <w:r w:rsidRPr="00CD312E">
        <w:rPr>
          <w:sz w:val="28"/>
          <w:szCs w:val="28"/>
        </w:rPr>
        <w:t>д) все ответы верны</w:t>
      </w:r>
    </w:p>
    <w:p w:rsidR="00874AA9" w:rsidRPr="00CD312E" w:rsidRDefault="00874AA9" w:rsidP="00AB5D5F">
      <w:pPr>
        <w:widowControl w:val="0"/>
        <w:tabs>
          <w:tab w:val="left" w:pos="5103"/>
        </w:tabs>
        <w:autoSpaceDE w:val="0"/>
        <w:autoSpaceDN w:val="0"/>
        <w:adjustRightInd w:val="0"/>
        <w:rPr>
          <w:sz w:val="28"/>
          <w:szCs w:val="28"/>
        </w:rPr>
      </w:pPr>
    </w:p>
    <w:p w:rsidR="00874AA9" w:rsidRPr="00CD312E" w:rsidRDefault="00874AA9" w:rsidP="00AB5D5F">
      <w:pPr>
        <w:rPr>
          <w:sz w:val="28"/>
          <w:szCs w:val="28"/>
        </w:rPr>
      </w:pPr>
      <w:r w:rsidRPr="00CD312E">
        <w:rPr>
          <w:sz w:val="28"/>
          <w:szCs w:val="28"/>
        </w:rPr>
        <w:t>14. Экономические издержки предприятия составляют 80% от общей выручки. Как изменилась экономическая прибыль, если затраты удалось уменьшить в 2 раза,  а рыночная цена товара осталась прежней?</w:t>
      </w:r>
    </w:p>
    <w:p w:rsidR="00874AA9" w:rsidRPr="00CD312E" w:rsidRDefault="00874AA9" w:rsidP="00AB5D5F">
      <w:pPr>
        <w:rPr>
          <w:sz w:val="28"/>
          <w:szCs w:val="28"/>
        </w:rPr>
      </w:pPr>
      <w:r w:rsidRPr="00CD312E">
        <w:rPr>
          <w:sz w:val="28"/>
          <w:szCs w:val="28"/>
        </w:rPr>
        <w:t xml:space="preserve">а) уменьшилась в 2 раза           </w:t>
      </w:r>
    </w:p>
    <w:p w:rsidR="00874AA9" w:rsidRPr="00CD312E" w:rsidRDefault="00874AA9" w:rsidP="00AB5D5F">
      <w:pPr>
        <w:rPr>
          <w:sz w:val="28"/>
          <w:szCs w:val="28"/>
        </w:rPr>
      </w:pPr>
      <w:r w:rsidRPr="00CD312E">
        <w:rPr>
          <w:sz w:val="28"/>
          <w:szCs w:val="28"/>
        </w:rPr>
        <w:t xml:space="preserve">б) не изменилась </w:t>
      </w:r>
    </w:p>
    <w:p w:rsidR="00874AA9" w:rsidRPr="00CD312E" w:rsidRDefault="00874AA9" w:rsidP="00AB5D5F">
      <w:pPr>
        <w:rPr>
          <w:sz w:val="28"/>
          <w:szCs w:val="28"/>
        </w:rPr>
      </w:pPr>
      <w:r w:rsidRPr="00CD312E">
        <w:rPr>
          <w:sz w:val="28"/>
          <w:szCs w:val="28"/>
        </w:rPr>
        <w:t xml:space="preserve">в) увеличилась в 2 раза           </w:t>
      </w:r>
    </w:p>
    <w:p w:rsidR="00874AA9" w:rsidRPr="00CD312E" w:rsidRDefault="00874AA9" w:rsidP="00AB5D5F">
      <w:pPr>
        <w:rPr>
          <w:sz w:val="28"/>
          <w:szCs w:val="28"/>
        </w:rPr>
      </w:pPr>
      <w:r w:rsidRPr="00CD312E">
        <w:rPr>
          <w:sz w:val="28"/>
          <w:szCs w:val="28"/>
        </w:rPr>
        <w:t>г) увеличилась  в 3 раза</w:t>
      </w:r>
    </w:p>
    <w:p w:rsidR="00874AA9" w:rsidRPr="00CD312E" w:rsidRDefault="00874AA9" w:rsidP="00AB5D5F">
      <w:pPr>
        <w:rPr>
          <w:sz w:val="28"/>
          <w:szCs w:val="28"/>
        </w:rPr>
      </w:pPr>
      <w:r w:rsidRPr="00CD312E">
        <w:rPr>
          <w:sz w:val="28"/>
          <w:szCs w:val="28"/>
        </w:rPr>
        <w:t xml:space="preserve">д) нельзя определить  </w:t>
      </w:r>
    </w:p>
    <w:p w:rsidR="00874AA9" w:rsidRPr="00CD312E" w:rsidRDefault="00874AA9" w:rsidP="00AB5D5F">
      <w:pPr>
        <w:rPr>
          <w:sz w:val="28"/>
          <w:szCs w:val="28"/>
        </w:rPr>
      </w:pPr>
    </w:p>
    <w:p w:rsidR="00874AA9" w:rsidRPr="00CD312E" w:rsidRDefault="00874AA9" w:rsidP="00AB5D5F">
      <w:pPr>
        <w:shd w:val="clear" w:color="auto" w:fill="FFFFFF"/>
        <w:jc w:val="both"/>
        <w:rPr>
          <w:sz w:val="28"/>
          <w:szCs w:val="28"/>
        </w:rPr>
      </w:pPr>
      <w:r w:rsidRPr="00CD312E">
        <w:rPr>
          <w:sz w:val="28"/>
          <w:szCs w:val="28"/>
        </w:rPr>
        <w:t>15.</w:t>
      </w:r>
      <w:r w:rsidRPr="00CD312E">
        <w:rPr>
          <w:bCs/>
          <w:spacing w:val="-17"/>
          <w:sz w:val="28"/>
          <w:szCs w:val="28"/>
        </w:rPr>
        <w:t xml:space="preserve"> </w:t>
      </w:r>
      <w:r w:rsidRPr="00CD312E">
        <w:rPr>
          <w:spacing w:val="-5"/>
          <w:sz w:val="28"/>
          <w:szCs w:val="28"/>
        </w:rPr>
        <w:t>Постоянные издержки фирмы равны 400 ден. ед. Количество выпускаемой продукции - 50 штук. Определить средние переменные издержки, если общие издержки равны 1400 ден. ед.</w:t>
      </w:r>
    </w:p>
    <w:p w:rsidR="00874AA9" w:rsidRPr="00CD312E" w:rsidRDefault="00874AA9" w:rsidP="00AB5D5F">
      <w:pPr>
        <w:shd w:val="clear" w:color="auto" w:fill="FFFFFF"/>
        <w:rPr>
          <w:spacing w:val="2"/>
          <w:sz w:val="28"/>
          <w:szCs w:val="28"/>
        </w:rPr>
      </w:pPr>
      <w:r w:rsidRPr="00CD312E">
        <w:rPr>
          <w:spacing w:val="2"/>
          <w:sz w:val="28"/>
          <w:szCs w:val="28"/>
        </w:rPr>
        <w:t xml:space="preserve">а) 8   </w:t>
      </w:r>
      <w:r w:rsidRPr="00CD312E">
        <w:rPr>
          <w:spacing w:val="2"/>
          <w:sz w:val="28"/>
          <w:szCs w:val="28"/>
        </w:rPr>
        <w:tab/>
      </w:r>
      <w:r w:rsidRPr="00CD312E">
        <w:rPr>
          <w:spacing w:val="2"/>
          <w:sz w:val="28"/>
          <w:szCs w:val="28"/>
        </w:rPr>
        <w:tab/>
      </w:r>
      <w:r w:rsidRPr="00CD312E">
        <w:rPr>
          <w:spacing w:val="2"/>
          <w:sz w:val="28"/>
          <w:szCs w:val="28"/>
        </w:rPr>
        <w:tab/>
      </w:r>
    </w:p>
    <w:p w:rsidR="00874AA9" w:rsidRPr="00CD312E" w:rsidRDefault="00874AA9" w:rsidP="00AB5D5F">
      <w:pPr>
        <w:shd w:val="clear" w:color="auto" w:fill="FFFFFF"/>
        <w:rPr>
          <w:spacing w:val="2"/>
          <w:sz w:val="28"/>
          <w:szCs w:val="28"/>
        </w:rPr>
      </w:pPr>
      <w:r w:rsidRPr="00CD312E">
        <w:rPr>
          <w:spacing w:val="2"/>
          <w:sz w:val="28"/>
          <w:szCs w:val="28"/>
        </w:rPr>
        <w:t xml:space="preserve">б) 20    </w:t>
      </w:r>
      <w:r w:rsidRPr="00CD312E">
        <w:rPr>
          <w:spacing w:val="2"/>
          <w:sz w:val="28"/>
          <w:szCs w:val="28"/>
        </w:rPr>
        <w:tab/>
      </w:r>
      <w:r w:rsidRPr="00CD312E">
        <w:rPr>
          <w:spacing w:val="2"/>
          <w:sz w:val="28"/>
          <w:szCs w:val="28"/>
        </w:rPr>
        <w:tab/>
      </w:r>
      <w:r w:rsidRPr="00CD312E">
        <w:rPr>
          <w:spacing w:val="2"/>
          <w:sz w:val="28"/>
          <w:szCs w:val="28"/>
        </w:rPr>
        <w:tab/>
      </w:r>
    </w:p>
    <w:p w:rsidR="00874AA9" w:rsidRPr="00CD312E" w:rsidRDefault="00874AA9" w:rsidP="00AB5D5F">
      <w:pPr>
        <w:shd w:val="clear" w:color="auto" w:fill="FFFFFF"/>
        <w:rPr>
          <w:spacing w:val="2"/>
          <w:sz w:val="28"/>
          <w:szCs w:val="28"/>
        </w:rPr>
      </w:pPr>
      <w:r w:rsidRPr="00CD312E">
        <w:rPr>
          <w:spacing w:val="2"/>
          <w:sz w:val="28"/>
          <w:szCs w:val="28"/>
        </w:rPr>
        <w:t xml:space="preserve">в) 28   </w:t>
      </w:r>
      <w:r w:rsidRPr="00CD312E">
        <w:rPr>
          <w:spacing w:val="2"/>
          <w:sz w:val="28"/>
          <w:szCs w:val="28"/>
        </w:rPr>
        <w:tab/>
      </w:r>
      <w:r w:rsidRPr="00CD312E">
        <w:rPr>
          <w:spacing w:val="2"/>
          <w:sz w:val="28"/>
          <w:szCs w:val="28"/>
        </w:rPr>
        <w:tab/>
      </w:r>
      <w:r w:rsidRPr="00CD312E">
        <w:rPr>
          <w:spacing w:val="2"/>
          <w:sz w:val="28"/>
          <w:szCs w:val="28"/>
        </w:rPr>
        <w:tab/>
      </w:r>
    </w:p>
    <w:p w:rsidR="00874AA9" w:rsidRPr="00CD312E" w:rsidRDefault="00874AA9" w:rsidP="00AB5D5F">
      <w:pPr>
        <w:shd w:val="clear" w:color="auto" w:fill="FFFFFF"/>
        <w:rPr>
          <w:spacing w:val="2"/>
          <w:sz w:val="28"/>
          <w:szCs w:val="28"/>
        </w:rPr>
      </w:pPr>
      <w:r w:rsidRPr="00CD312E">
        <w:rPr>
          <w:spacing w:val="2"/>
          <w:sz w:val="28"/>
          <w:szCs w:val="28"/>
        </w:rPr>
        <w:t>г) 36</w:t>
      </w:r>
    </w:p>
    <w:p w:rsidR="00874AA9" w:rsidRPr="00CD312E" w:rsidRDefault="00874AA9" w:rsidP="00AB5D5F">
      <w:pPr>
        <w:shd w:val="clear" w:color="auto" w:fill="FFFFFF"/>
        <w:rPr>
          <w:spacing w:val="2"/>
          <w:sz w:val="28"/>
          <w:szCs w:val="28"/>
        </w:rPr>
      </w:pPr>
    </w:p>
    <w:p w:rsidR="00874AA9" w:rsidRPr="00CD312E" w:rsidRDefault="00874AA9" w:rsidP="00AB5D5F">
      <w:pPr>
        <w:rPr>
          <w:sz w:val="28"/>
          <w:szCs w:val="28"/>
        </w:rPr>
      </w:pPr>
      <w:r w:rsidRPr="00CD312E">
        <w:rPr>
          <w:sz w:val="28"/>
          <w:szCs w:val="28"/>
        </w:rPr>
        <w:t>16.Вычислите бухгалтерскую прибыль фирмы, если внутренние издержки равны 20 тыс. рублей; внешние издержки равны 30 тысяч рублей, а общая выручка по итогам отчетного периода составила 60 тысяч рублей.</w:t>
      </w:r>
    </w:p>
    <w:p w:rsidR="00874AA9" w:rsidRPr="00CD312E" w:rsidRDefault="00874AA9" w:rsidP="00AB5D5F">
      <w:pPr>
        <w:rPr>
          <w:sz w:val="28"/>
          <w:szCs w:val="28"/>
        </w:rPr>
      </w:pPr>
      <w:r w:rsidRPr="00CD312E">
        <w:rPr>
          <w:sz w:val="28"/>
          <w:szCs w:val="28"/>
        </w:rPr>
        <w:t xml:space="preserve">а) 10 тыс.руб. </w:t>
      </w:r>
    </w:p>
    <w:p w:rsidR="00874AA9" w:rsidRPr="00CD312E" w:rsidRDefault="00874AA9" w:rsidP="00AB5D5F">
      <w:pPr>
        <w:rPr>
          <w:sz w:val="28"/>
          <w:szCs w:val="28"/>
        </w:rPr>
      </w:pPr>
      <w:r w:rsidRPr="00CD312E">
        <w:rPr>
          <w:sz w:val="28"/>
          <w:szCs w:val="28"/>
        </w:rPr>
        <w:lastRenderedPageBreak/>
        <w:t xml:space="preserve">б) 20 тыс.руб. </w:t>
      </w:r>
    </w:p>
    <w:p w:rsidR="00874AA9" w:rsidRPr="00CD312E" w:rsidRDefault="00874AA9" w:rsidP="00AB5D5F">
      <w:pPr>
        <w:rPr>
          <w:sz w:val="28"/>
          <w:szCs w:val="28"/>
        </w:rPr>
      </w:pPr>
      <w:r w:rsidRPr="00CD312E">
        <w:rPr>
          <w:sz w:val="28"/>
          <w:szCs w:val="28"/>
        </w:rPr>
        <w:t xml:space="preserve">в) 30 тыс.руб. </w:t>
      </w:r>
    </w:p>
    <w:p w:rsidR="00874AA9" w:rsidRPr="00CD312E" w:rsidRDefault="00874AA9" w:rsidP="00AB5D5F">
      <w:pPr>
        <w:rPr>
          <w:sz w:val="28"/>
          <w:szCs w:val="28"/>
        </w:rPr>
      </w:pPr>
      <w:r w:rsidRPr="00CD312E">
        <w:rPr>
          <w:sz w:val="28"/>
          <w:szCs w:val="28"/>
        </w:rPr>
        <w:t xml:space="preserve">г) 50 тыс.руб. </w:t>
      </w:r>
    </w:p>
    <w:p w:rsidR="00874AA9" w:rsidRPr="00CD312E" w:rsidRDefault="00874AA9" w:rsidP="00AB5D5F">
      <w:pPr>
        <w:rPr>
          <w:sz w:val="28"/>
          <w:szCs w:val="28"/>
        </w:rPr>
      </w:pPr>
      <w:r w:rsidRPr="00CD312E">
        <w:rPr>
          <w:sz w:val="28"/>
          <w:szCs w:val="28"/>
        </w:rPr>
        <w:t>д) 60 тыс.руб.</w:t>
      </w:r>
    </w:p>
    <w:p w:rsidR="00874AA9" w:rsidRPr="00CD312E" w:rsidRDefault="00874AA9" w:rsidP="00AB5D5F">
      <w:pPr>
        <w:rPr>
          <w:sz w:val="28"/>
          <w:szCs w:val="28"/>
        </w:rPr>
      </w:pPr>
      <w:r w:rsidRPr="00CD312E">
        <w:rPr>
          <w:sz w:val="28"/>
          <w:szCs w:val="28"/>
        </w:rPr>
        <w:t>17. Предельные издержки при увеличении объема производства:</w:t>
      </w:r>
    </w:p>
    <w:p w:rsidR="00874AA9" w:rsidRPr="00CD312E" w:rsidRDefault="00874AA9" w:rsidP="00AB5D5F">
      <w:pPr>
        <w:rPr>
          <w:sz w:val="28"/>
          <w:szCs w:val="28"/>
        </w:rPr>
      </w:pPr>
      <w:r w:rsidRPr="00CD312E">
        <w:rPr>
          <w:sz w:val="28"/>
          <w:szCs w:val="28"/>
        </w:rPr>
        <w:t>а) не изменяются</w:t>
      </w:r>
    </w:p>
    <w:p w:rsidR="00874AA9" w:rsidRPr="00CD312E" w:rsidRDefault="00874AA9" w:rsidP="00AB5D5F">
      <w:pPr>
        <w:rPr>
          <w:sz w:val="28"/>
          <w:szCs w:val="28"/>
        </w:rPr>
      </w:pPr>
      <w:r w:rsidRPr="00CD312E">
        <w:rPr>
          <w:sz w:val="28"/>
          <w:szCs w:val="28"/>
        </w:rPr>
        <w:t>б) убывают</w:t>
      </w:r>
    </w:p>
    <w:p w:rsidR="00874AA9" w:rsidRPr="00CD312E" w:rsidRDefault="00874AA9" w:rsidP="00AB5D5F">
      <w:pPr>
        <w:rPr>
          <w:sz w:val="28"/>
          <w:szCs w:val="28"/>
        </w:rPr>
      </w:pPr>
      <w:r w:rsidRPr="00CD312E">
        <w:rPr>
          <w:sz w:val="28"/>
          <w:szCs w:val="28"/>
        </w:rPr>
        <w:t>в) возрастают</w:t>
      </w:r>
    </w:p>
    <w:p w:rsidR="00874AA9" w:rsidRPr="00CD312E" w:rsidRDefault="00874AA9" w:rsidP="00AB5D5F">
      <w:pPr>
        <w:rPr>
          <w:sz w:val="28"/>
          <w:szCs w:val="28"/>
        </w:rPr>
      </w:pPr>
      <w:r w:rsidRPr="00CD312E">
        <w:rPr>
          <w:sz w:val="28"/>
          <w:szCs w:val="28"/>
        </w:rPr>
        <w:t>г) могут вести себя по-разному</w:t>
      </w:r>
    </w:p>
    <w:p w:rsidR="00874AA9" w:rsidRPr="00CD312E" w:rsidRDefault="00874AA9" w:rsidP="00AB5D5F">
      <w:pPr>
        <w:shd w:val="clear" w:color="auto" w:fill="FFFFFF"/>
        <w:rPr>
          <w:spacing w:val="2"/>
          <w:sz w:val="28"/>
          <w:szCs w:val="28"/>
        </w:rPr>
      </w:pPr>
    </w:p>
    <w:p w:rsidR="00874AA9" w:rsidRPr="00CD312E" w:rsidRDefault="00874AA9" w:rsidP="00AB5D5F">
      <w:pPr>
        <w:shd w:val="clear" w:color="auto" w:fill="FFFFFF"/>
        <w:rPr>
          <w:spacing w:val="2"/>
          <w:sz w:val="28"/>
          <w:szCs w:val="28"/>
        </w:rPr>
      </w:pPr>
      <w:r w:rsidRPr="00CD312E">
        <w:rPr>
          <w:spacing w:val="2"/>
          <w:sz w:val="28"/>
          <w:szCs w:val="28"/>
        </w:rPr>
        <w:t>18.Средние переменные издержки обозначаются:</w:t>
      </w:r>
    </w:p>
    <w:p w:rsidR="00874AA9" w:rsidRPr="00CD312E" w:rsidRDefault="00874AA9" w:rsidP="00AB5D5F">
      <w:pPr>
        <w:rPr>
          <w:sz w:val="28"/>
          <w:szCs w:val="28"/>
        </w:rPr>
      </w:pPr>
      <w:r w:rsidRPr="00CD312E">
        <w:rPr>
          <w:sz w:val="28"/>
          <w:szCs w:val="28"/>
        </w:rPr>
        <w:t>а) АС</w:t>
      </w:r>
    </w:p>
    <w:p w:rsidR="00874AA9" w:rsidRPr="00CD312E" w:rsidRDefault="00874AA9" w:rsidP="00AB5D5F">
      <w:pPr>
        <w:rPr>
          <w:sz w:val="28"/>
          <w:szCs w:val="28"/>
        </w:rPr>
      </w:pPr>
      <w:r w:rsidRPr="00CD312E">
        <w:rPr>
          <w:sz w:val="28"/>
          <w:szCs w:val="28"/>
        </w:rPr>
        <w:t xml:space="preserve">б) </w:t>
      </w:r>
      <w:r w:rsidRPr="00CD312E">
        <w:rPr>
          <w:sz w:val="28"/>
          <w:szCs w:val="28"/>
          <w:lang w:val="en-US"/>
        </w:rPr>
        <w:t>AFC</w:t>
      </w:r>
    </w:p>
    <w:p w:rsidR="00874AA9" w:rsidRPr="00CD312E" w:rsidRDefault="00874AA9" w:rsidP="00AB5D5F">
      <w:pPr>
        <w:rPr>
          <w:sz w:val="28"/>
          <w:szCs w:val="28"/>
        </w:rPr>
      </w:pPr>
      <w:r w:rsidRPr="00CD312E">
        <w:rPr>
          <w:sz w:val="28"/>
          <w:szCs w:val="28"/>
        </w:rPr>
        <w:t xml:space="preserve">в) </w:t>
      </w:r>
      <w:r w:rsidRPr="00CD312E">
        <w:rPr>
          <w:sz w:val="28"/>
          <w:szCs w:val="28"/>
          <w:lang w:val="en-US"/>
        </w:rPr>
        <w:t>AVC</w:t>
      </w:r>
    </w:p>
    <w:p w:rsidR="00874AA9" w:rsidRPr="00CD312E" w:rsidRDefault="00874AA9" w:rsidP="00AB5D5F">
      <w:pPr>
        <w:rPr>
          <w:sz w:val="28"/>
          <w:szCs w:val="28"/>
        </w:rPr>
      </w:pPr>
      <w:r w:rsidRPr="00CD312E">
        <w:rPr>
          <w:sz w:val="28"/>
          <w:szCs w:val="28"/>
        </w:rPr>
        <w:t>г) АТС</w:t>
      </w:r>
    </w:p>
    <w:p w:rsidR="00874AA9" w:rsidRPr="00CD312E" w:rsidRDefault="00874AA9" w:rsidP="00AB5D5F">
      <w:pPr>
        <w:shd w:val="clear" w:color="auto" w:fill="FFFFFF"/>
        <w:rPr>
          <w:spacing w:val="2"/>
          <w:sz w:val="28"/>
          <w:szCs w:val="28"/>
        </w:rPr>
      </w:pPr>
    </w:p>
    <w:p w:rsidR="00874AA9" w:rsidRPr="00CD312E" w:rsidRDefault="00874AA9" w:rsidP="00AB5D5F">
      <w:pPr>
        <w:pStyle w:val="a8"/>
        <w:spacing w:line="240" w:lineRule="auto"/>
        <w:ind w:left="0"/>
        <w:rPr>
          <w:rFonts w:ascii="Times New Roman" w:hAnsi="Times New Roman"/>
          <w:sz w:val="28"/>
          <w:szCs w:val="28"/>
        </w:rPr>
      </w:pPr>
      <w:r w:rsidRPr="00CD312E">
        <w:rPr>
          <w:rFonts w:ascii="Times New Roman" w:hAnsi="Times New Roman"/>
          <w:sz w:val="28"/>
          <w:szCs w:val="28"/>
        </w:rPr>
        <w:t xml:space="preserve">19. Какая из перечисленных линий издержек никогда не принимает </w:t>
      </w:r>
      <w:r w:rsidRPr="00CD312E">
        <w:rPr>
          <w:rFonts w:ascii="Times New Roman" w:hAnsi="Times New Roman"/>
          <w:sz w:val="28"/>
          <w:szCs w:val="28"/>
          <w:lang w:val="en-US"/>
        </w:rPr>
        <w:t>U</w:t>
      </w:r>
      <w:r w:rsidRPr="00CD312E">
        <w:rPr>
          <w:rFonts w:ascii="Times New Roman" w:hAnsi="Times New Roman"/>
          <w:sz w:val="28"/>
          <w:szCs w:val="28"/>
        </w:rPr>
        <w:t xml:space="preserve">-образной формы: </w:t>
      </w:r>
    </w:p>
    <w:p w:rsidR="00874AA9" w:rsidRPr="00CD312E" w:rsidRDefault="00874AA9" w:rsidP="00AB5D5F">
      <w:pPr>
        <w:rPr>
          <w:sz w:val="28"/>
          <w:szCs w:val="28"/>
        </w:rPr>
      </w:pPr>
      <w:r w:rsidRPr="00CD312E">
        <w:rPr>
          <w:sz w:val="28"/>
          <w:szCs w:val="28"/>
        </w:rPr>
        <w:t xml:space="preserve">а) МС    </w:t>
      </w:r>
    </w:p>
    <w:p w:rsidR="00874AA9" w:rsidRPr="00CD312E" w:rsidRDefault="00874AA9" w:rsidP="00AB5D5F">
      <w:pPr>
        <w:rPr>
          <w:sz w:val="28"/>
          <w:szCs w:val="28"/>
        </w:rPr>
      </w:pPr>
      <w:r w:rsidRPr="00CD312E">
        <w:rPr>
          <w:sz w:val="28"/>
          <w:szCs w:val="28"/>
        </w:rPr>
        <w:t xml:space="preserve">б) АТС   </w:t>
      </w:r>
    </w:p>
    <w:p w:rsidR="00874AA9" w:rsidRPr="00CD312E" w:rsidRDefault="00874AA9" w:rsidP="00AB5D5F">
      <w:pPr>
        <w:rPr>
          <w:sz w:val="28"/>
          <w:szCs w:val="28"/>
        </w:rPr>
      </w:pPr>
      <w:r w:rsidRPr="00CD312E">
        <w:rPr>
          <w:sz w:val="28"/>
          <w:szCs w:val="28"/>
        </w:rPr>
        <w:t xml:space="preserve">в) </w:t>
      </w:r>
      <w:r w:rsidRPr="00CD312E">
        <w:rPr>
          <w:sz w:val="28"/>
          <w:szCs w:val="28"/>
          <w:lang w:val="en-US"/>
        </w:rPr>
        <w:t>AVC</w:t>
      </w:r>
    </w:p>
    <w:p w:rsidR="00874AA9" w:rsidRPr="00CD312E" w:rsidRDefault="00874AA9" w:rsidP="00AB5D5F">
      <w:pPr>
        <w:rPr>
          <w:sz w:val="28"/>
          <w:szCs w:val="28"/>
        </w:rPr>
      </w:pPr>
      <w:r w:rsidRPr="00CD312E">
        <w:rPr>
          <w:sz w:val="28"/>
          <w:szCs w:val="28"/>
        </w:rPr>
        <w:t xml:space="preserve">г) </w:t>
      </w:r>
      <w:r w:rsidRPr="00CD312E">
        <w:rPr>
          <w:sz w:val="28"/>
          <w:szCs w:val="28"/>
          <w:lang w:val="en-US"/>
        </w:rPr>
        <w:t>AFC</w:t>
      </w:r>
    </w:p>
    <w:p w:rsidR="00874AA9" w:rsidRPr="00CD312E" w:rsidRDefault="00874AA9" w:rsidP="00AB5D5F">
      <w:pPr>
        <w:rPr>
          <w:sz w:val="28"/>
          <w:szCs w:val="28"/>
        </w:rPr>
      </w:pPr>
      <w:r w:rsidRPr="00CD312E">
        <w:rPr>
          <w:sz w:val="28"/>
          <w:szCs w:val="28"/>
        </w:rPr>
        <w:t>д) АС</w:t>
      </w:r>
    </w:p>
    <w:p w:rsidR="00874AA9" w:rsidRPr="00CD312E" w:rsidRDefault="00874AA9" w:rsidP="00AB5D5F">
      <w:pPr>
        <w:rPr>
          <w:sz w:val="28"/>
          <w:szCs w:val="28"/>
        </w:rPr>
      </w:pPr>
    </w:p>
    <w:p w:rsidR="00874AA9" w:rsidRPr="00CD312E" w:rsidRDefault="00874AA9" w:rsidP="00AB5D5F">
      <w:pPr>
        <w:widowControl w:val="0"/>
        <w:autoSpaceDE w:val="0"/>
        <w:autoSpaceDN w:val="0"/>
        <w:adjustRightInd w:val="0"/>
        <w:rPr>
          <w:sz w:val="28"/>
          <w:szCs w:val="28"/>
        </w:rPr>
      </w:pPr>
      <w:r w:rsidRPr="00CD312E">
        <w:rPr>
          <w:sz w:val="28"/>
          <w:szCs w:val="28"/>
        </w:rPr>
        <w:t xml:space="preserve">20. В долгосрочном периоде: </w:t>
      </w:r>
    </w:p>
    <w:p w:rsidR="00874AA9" w:rsidRPr="00CD312E" w:rsidRDefault="000403D2" w:rsidP="00AB5D5F">
      <w:pPr>
        <w:widowControl w:val="0"/>
        <w:autoSpaceDE w:val="0"/>
        <w:autoSpaceDN w:val="0"/>
        <w:adjustRightInd w:val="0"/>
        <w:rPr>
          <w:sz w:val="28"/>
          <w:szCs w:val="28"/>
        </w:rPr>
      </w:pPr>
      <w:r w:rsidRPr="00CD312E">
        <w:rPr>
          <w:sz w:val="28"/>
          <w:szCs w:val="28"/>
        </w:rPr>
        <w:t>а) все издержки постоянны</w:t>
      </w:r>
      <w:r w:rsidR="00874AA9" w:rsidRPr="00CD312E">
        <w:rPr>
          <w:sz w:val="28"/>
          <w:szCs w:val="28"/>
        </w:rPr>
        <w:t xml:space="preserve"> </w:t>
      </w:r>
    </w:p>
    <w:p w:rsidR="00874AA9" w:rsidRPr="00CD312E" w:rsidRDefault="000403D2" w:rsidP="00AB5D5F">
      <w:pPr>
        <w:widowControl w:val="0"/>
        <w:autoSpaceDE w:val="0"/>
        <w:autoSpaceDN w:val="0"/>
        <w:adjustRightInd w:val="0"/>
        <w:rPr>
          <w:sz w:val="28"/>
          <w:szCs w:val="28"/>
        </w:rPr>
      </w:pPr>
      <w:r w:rsidRPr="00CD312E">
        <w:rPr>
          <w:sz w:val="28"/>
          <w:szCs w:val="28"/>
        </w:rPr>
        <w:t>б) издержки переменны</w:t>
      </w:r>
    </w:p>
    <w:p w:rsidR="00874AA9" w:rsidRPr="00CD312E" w:rsidRDefault="00874AA9" w:rsidP="00AB5D5F">
      <w:pPr>
        <w:widowControl w:val="0"/>
        <w:autoSpaceDE w:val="0"/>
        <w:autoSpaceDN w:val="0"/>
        <w:adjustRightInd w:val="0"/>
        <w:rPr>
          <w:sz w:val="28"/>
          <w:szCs w:val="28"/>
        </w:rPr>
      </w:pPr>
      <w:r w:rsidRPr="00CD312E">
        <w:rPr>
          <w:sz w:val="28"/>
          <w:szCs w:val="28"/>
        </w:rPr>
        <w:t>в) переменные издержки</w:t>
      </w:r>
      <w:r w:rsidR="000403D2" w:rsidRPr="00CD312E">
        <w:rPr>
          <w:sz w:val="28"/>
          <w:szCs w:val="28"/>
        </w:rPr>
        <w:t xml:space="preserve"> растут быстрее, чем постоянные</w:t>
      </w:r>
    </w:p>
    <w:p w:rsidR="00874AA9" w:rsidRPr="00CD312E" w:rsidRDefault="00874AA9" w:rsidP="00AB5D5F">
      <w:pPr>
        <w:widowControl w:val="0"/>
        <w:autoSpaceDE w:val="0"/>
        <w:autoSpaceDN w:val="0"/>
        <w:adjustRightInd w:val="0"/>
        <w:rPr>
          <w:sz w:val="28"/>
          <w:szCs w:val="28"/>
        </w:rPr>
      </w:pPr>
      <w:r w:rsidRPr="00CD312E">
        <w:rPr>
          <w:sz w:val="28"/>
          <w:szCs w:val="28"/>
        </w:rPr>
        <w:t xml:space="preserve">г) постоянные издержки </w:t>
      </w:r>
      <w:r w:rsidR="000403D2" w:rsidRPr="00CD312E">
        <w:rPr>
          <w:sz w:val="28"/>
          <w:szCs w:val="28"/>
        </w:rPr>
        <w:t>растут быстрее, чем переменные</w:t>
      </w:r>
    </w:p>
    <w:p w:rsidR="00874AA9" w:rsidRPr="00CD312E" w:rsidRDefault="000403D2" w:rsidP="00AB5D5F">
      <w:pPr>
        <w:widowControl w:val="0"/>
        <w:autoSpaceDE w:val="0"/>
        <w:autoSpaceDN w:val="0"/>
        <w:adjustRightInd w:val="0"/>
        <w:rPr>
          <w:sz w:val="28"/>
          <w:szCs w:val="28"/>
        </w:rPr>
      </w:pPr>
      <w:r w:rsidRPr="00CD312E">
        <w:rPr>
          <w:sz w:val="28"/>
          <w:szCs w:val="28"/>
        </w:rPr>
        <w:t>д) другой ответ</w:t>
      </w:r>
    </w:p>
    <w:p w:rsidR="00874AA9" w:rsidRPr="00CD312E" w:rsidRDefault="00874AA9" w:rsidP="00AB5D5F">
      <w:pPr>
        <w:widowControl w:val="0"/>
        <w:tabs>
          <w:tab w:val="left" w:pos="5103"/>
        </w:tabs>
        <w:autoSpaceDE w:val="0"/>
        <w:autoSpaceDN w:val="0"/>
        <w:adjustRightInd w:val="0"/>
        <w:rPr>
          <w:sz w:val="28"/>
          <w:szCs w:val="28"/>
        </w:rPr>
      </w:pPr>
    </w:p>
    <w:p w:rsidR="00874AA9" w:rsidRPr="00CD312E" w:rsidRDefault="00874AA9" w:rsidP="00AB5D5F">
      <w:pPr>
        <w:shd w:val="clear" w:color="auto" w:fill="FFFFFF"/>
        <w:tabs>
          <w:tab w:val="left" w:pos="346"/>
        </w:tabs>
        <w:rPr>
          <w:sz w:val="28"/>
          <w:szCs w:val="28"/>
        </w:rPr>
      </w:pPr>
      <w:r w:rsidRPr="00CD312E">
        <w:rPr>
          <w:bCs/>
          <w:spacing w:val="-16"/>
          <w:sz w:val="28"/>
          <w:szCs w:val="28"/>
        </w:rPr>
        <w:t xml:space="preserve">21.  </w:t>
      </w:r>
      <w:r w:rsidRPr="00CD312E">
        <w:rPr>
          <w:spacing w:val="-5"/>
          <w:sz w:val="28"/>
          <w:szCs w:val="28"/>
        </w:rPr>
        <w:t>При каких структурах рынка продукт может быть дифференцированным?</w:t>
      </w:r>
    </w:p>
    <w:p w:rsidR="00874AA9" w:rsidRPr="00CD312E" w:rsidRDefault="00874AA9" w:rsidP="00AB5D5F">
      <w:pPr>
        <w:shd w:val="clear" w:color="auto" w:fill="FFFFFF"/>
        <w:rPr>
          <w:sz w:val="28"/>
          <w:szCs w:val="28"/>
        </w:rPr>
      </w:pPr>
      <w:r w:rsidRPr="00CD312E">
        <w:rPr>
          <w:spacing w:val="-5"/>
          <w:sz w:val="28"/>
          <w:szCs w:val="28"/>
        </w:rPr>
        <w:t>а) при монополии и олигополии</w:t>
      </w:r>
    </w:p>
    <w:p w:rsidR="00874AA9" w:rsidRPr="00CD312E" w:rsidRDefault="00874AA9" w:rsidP="00AB5D5F">
      <w:pPr>
        <w:shd w:val="clear" w:color="auto" w:fill="FFFFFF"/>
        <w:rPr>
          <w:sz w:val="28"/>
          <w:szCs w:val="28"/>
        </w:rPr>
      </w:pPr>
      <w:r w:rsidRPr="00CD312E">
        <w:rPr>
          <w:spacing w:val="-5"/>
          <w:sz w:val="28"/>
          <w:szCs w:val="28"/>
        </w:rPr>
        <w:t>б) при совершенной и при монополистической конкуренции</w:t>
      </w:r>
    </w:p>
    <w:p w:rsidR="00874AA9" w:rsidRPr="00CD312E" w:rsidRDefault="00874AA9" w:rsidP="00AB5D5F">
      <w:pPr>
        <w:shd w:val="clear" w:color="auto" w:fill="FFFFFF"/>
        <w:ind w:right="499"/>
        <w:rPr>
          <w:sz w:val="28"/>
          <w:szCs w:val="28"/>
        </w:rPr>
      </w:pPr>
      <w:r w:rsidRPr="00CD312E">
        <w:rPr>
          <w:spacing w:val="-6"/>
          <w:sz w:val="28"/>
          <w:szCs w:val="28"/>
        </w:rPr>
        <w:t xml:space="preserve">в) при совершенной конкуренции, монополистической конкуренции и при </w:t>
      </w:r>
      <w:r w:rsidRPr="00CD312E">
        <w:rPr>
          <w:spacing w:val="-7"/>
          <w:sz w:val="28"/>
          <w:szCs w:val="28"/>
        </w:rPr>
        <w:t>олигополии</w:t>
      </w:r>
    </w:p>
    <w:p w:rsidR="00874AA9" w:rsidRPr="00CD312E" w:rsidRDefault="00874AA9" w:rsidP="00AB5D5F">
      <w:pPr>
        <w:shd w:val="clear" w:color="auto" w:fill="FFFFFF"/>
        <w:rPr>
          <w:sz w:val="28"/>
          <w:szCs w:val="28"/>
        </w:rPr>
      </w:pPr>
      <w:r w:rsidRPr="00CD312E">
        <w:rPr>
          <w:spacing w:val="-5"/>
          <w:sz w:val="28"/>
          <w:szCs w:val="28"/>
        </w:rPr>
        <w:t>г) при монополисти</w:t>
      </w:r>
      <w:r w:rsidR="000403D2" w:rsidRPr="00CD312E">
        <w:rPr>
          <w:spacing w:val="-5"/>
          <w:sz w:val="28"/>
          <w:szCs w:val="28"/>
        </w:rPr>
        <w:t>ческой конкуренции и при олигополии</w:t>
      </w:r>
    </w:p>
    <w:p w:rsidR="00874AA9" w:rsidRPr="00CD312E" w:rsidRDefault="00874AA9" w:rsidP="00AB5D5F">
      <w:pPr>
        <w:jc w:val="both"/>
        <w:rPr>
          <w:sz w:val="28"/>
          <w:szCs w:val="28"/>
        </w:rPr>
      </w:pPr>
    </w:p>
    <w:p w:rsidR="00874AA9" w:rsidRPr="00CD312E" w:rsidRDefault="00874AA9" w:rsidP="00AB5D5F">
      <w:pPr>
        <w:widowControl w:val="0"/>
        <w:autoSpaceDE w:val="0"/>
        <w:autoSpaceDN w:val="0"/>
        <w:adjustRightInd w:val="0"/>
        <w:jc w:val="both"/>
        <w:rPr>
          <w:sz w:val="28"/>
          <w:szCs w:val="28"/>
        </w:rPr>
      </w:pPr>
      <w:r w:rsidRPr="00CD312E">
        <w:rPr>
          <w:sz w:val="28"/>
          <w:szCs w:val="28"/>
        </w:rPr>
        <w:t>22. Какой из нижеперечисленных примеров можно отнести к рынку монополистической конкуренции:</w:t>
      </w:r>
    </w:p>
    <w:p w:rsidR="00874AA9" w:rsidRPr="00CD312E" w:rsidRDefault="00874AA9" w:rsidP="00AB5D5F">
      <w:pPr>
        <w:widowControl w:val="0"/>
        <w:autoSpaceDE w:val="0"/>
        <w:autoSpaceDN w:val="0"/>
        <w:adjustRightInd w:val="0"/>
        <w:rPr>
          <w:sz w:val="28"/>
          <w:szCs w:val="28"/>
        </w:rPr>
      </w:pPr>
      <w:r w:rsidRPr="00CD312E">
        <w:rPr>
          <w:sz w:val="28"/>
          <w:szCs w:val="28"/>
        </w:rPr>
        <w:t>а) на рынке оперирует большое количество поставщиков, каждый из которых предлагает фирменную обу</w:t>
      </w:r>
      <w:r w:rsidR="000403D2" w:rsidRPr="00CD312E">
        <w:rPr>
          <w:sz w:val="28"/>
          <w:szCs w:val="28"/>
        </w:rPr>
        <w:t>вь по относительно схожим ценам</w:t>
      </w:r>
    </w:p>
    <w:p w:rsidR="00874AA9" w:rsidRPr="00CD312E" w:rsidRDefault="00874AA9" w:rsidP="00AB5D5F">
      <w:pPr>
        <w:widowControl w:val="0"/>
        <w:autoSpaceDE w:val="0"/>
        <w:autoSpaceDN w:val="0"/>
        <w:adjustRightInd w:val="0"/>
        <w:rPr>
          <w:sz w:val="28"/>
          <w:szCs w:val="28"/>
        </w:rPr>
      </w:pPr>
      <w:r w:rsidRPr="00CD312E">
        <w:rPr>
          <w:sz w:val="28"/>
          <w:szCs w:val="28"/>
        </w:rPr>
        <w:t>б) на рынке оперирует единственный поста</w:t>
      </w:r>
      <w:r w:rsidR="000403D2" w:rsidRPr="00CD312E">
        <w:rPr>
          <w:sz w:val="28"/>
          <w:szCs w:val="28"/>
        </w:rPr>
        <w:t>вщик телекоммуникационных услуг</w:t>
      </w:r>
    </w:p>
    <w:p w:rsidR="00874AA9" w:rsidRPr="00CD312E" w:rsidRDefault="00874AA9" w:rsidP="00AB5D5F">
      <w:pPr>
        <w:widowControl w:val="0"/>
        <w:autoSpaceDE w:val="0"/>
        <w:autoSpaceDN w:val="0"/>
        <w:adjustRightInd w:val="0"/>
        <w:rPr>
          <w:sz w:val="28"/>
          <w:szCs w:val="28"/>
        </w:rPr>
      </w:pPr>
      <w:r w:rsidRPr="00CD312E">
        <w:rPr>
          <w:sz w:val="28"/>
          <w:szCs w:val="28"/>
        </w:rPr>
        <w:t>в) большое количество фермеров предлагает на рынке картофель по одинако</w:t>
      </w:r>
      <w:r w:rsidR="000403D2" w:rsidRPr="00CD312E">
        <w:rPr>
          <w:sz w:val="28"/>
          <w:szCs w:val="28"/>
        </w:rPr>
        <w:lastRenderedPageBreak/>
        <w:t>вым ценам</w:t>
      </w:r>
    </w:p>
    <w:p w:rsidR="00874AA9" w:rsidRPr="00CD312E" w:rsidRDefault="00874AA9" w:rsidP="00AB5D5F">
      <w:pPr>
        <w:widowControl w:val="0"/>
        <w:autoSpaceDE w:val="0"/>
        <w:autoSpaceDN w:val="0"/>
        <w:adjustRightInd w:val="0"/>
        <w:rPr>
          <w:sz w:val="28"/>
          <w:szCs w:val="28"/>
        </w:rPr>
      </w:pPr>
      <w:r w:rsidRPr="00CD312E">
        <w:rPr>
          <w:sz w:val="28"/>
          <w:szCs w:val="28"/>
        </w:rPr>
        <w:t>г) несколько крупных фирм функционирует на ры</w:t>
      </w:r>
      <w:r w:rsidR="000403D2" w:rsidRPr="00CD312E">
        <w:rPr>
          <w:sz w:val="28"/>
          <w:szCs w:val="28"/>
        </w:rPr>
        <w:t>нке автомобильных шин</w:t>
      </w:r>
      <w:r w:rsidRPr="00CD312E">
        <w:rPr>
          <w:sz w:val="28"/>
          <w:szCs w:val="28"/>
        </w:rPr>
        <w:t xml:space="preserve"> </w:t>
      </w:r>
    </w:p>
    <w:p w:rsidR="00874AA9" w:rsidRPr="00CD312E" w:rsidRDefault="00874AA9" w:rsidP="00AB5D5F">
      <w:pPr>
        <w:widowControl w:val="0"/>
        <w:autoSpaceDE w:val="0"/>
        <w:autoSpaceDN w:val="0"/>
        <w:adjustRightInd w:val="0"/>
        <w:rPr>
          <w:sz w:val="28"/>
          <w:szCs w:val="28"/>
        </w:rPr>
      </w:pPr>
      <w:r w:rsidRPr="00CD312E">
        <w:rPr>
          <w:sz w:val="28"/>
          <w:szCs w:val="28"/>
        </w:rPr>
        <w:t>д) имеется единственный покупате</w:t>
      </w:r>
      <w:r w:rsidR="000403D2" w:rsidRPr="00CD312E">
        <w:rPr>
          <w:sz w:val="28"/>
          <w:szCs w:val="28"/>
        </w:rPr>
        <w:t>ль угледобывающего оборудования</w:t>
      </w:r>
    </w:p>
    <w:p w:rsidR="00874AA9" w:rsidRPr="00CD312E" w:rsidRDefault="00874AA9" w:rsidP="00AB5D5F">
      <w:pPr>
        <w:jc w:val="both"/>
        <w:rPr>
          <w:sz w:val="28"/>
          <w:szCs w:val="28"/>
        </w:rPr>
      </w:pPr>
    </w:p>
    <w:p w:rsidR="00874AA9" w:rsidRPr="00CD312E" w:rsidRDefault="00874AA9" w:rsidP="00AB5D5F">
      <w:pPr>
        <w:widowControl w:val="0"/>
        <w:tabs>
          <w:tab w:val="left" w:pos="5103"/>
        </w:tabs>
        <w:autoSpaceDE w:val="0"/>
        <w:autoSpaceDN w:val="0"/>
        <w:adjustRightInd w:val="0"/>
        <w:rPr>
          <w:sz w:val="28"/>
          <w:szCs w:val="28"/>
        </w:rPr>
      </w:pPr>
      <w:r w:rsidRPr="00CD312E">
        <w:rPr>
          <w:sz w:val="28"/>
          <w:szCs w:val="28"/>
        </w:rPr>
        <w:t>23.  Высокие входные барьеры в отрасль характерны для рынка:</w:t>
      </w:r>
    </w:p>
    <w:p w:rsidR="00874AA9" w:rsidRPr="00CD312E" w:rsidRDefault="00874AA9" w:rsidP="00AB5D5F">
      <w:pPr>
        <w:widowControl w:val="0"/>
        <w:tabs>
          <w:tab w:val="left" w:pos="5103"/>
        </w:tabs>
        <w:autoSpaceDE w:val="0"/>
        <w:autoSpaceDN w:val="0"/>
        <w:adjustRightInd w:val="0"/>
        <w:rPr>
          <w:sz w:val="28"/>
          <w:szCs w:val="28"/>
        </w:rPr>
      </w:pPr>
      <w:r w:rsidRPr="00CD312E">
        <w:rPr>
          <w:sz w:val="28"/>
          <w:szCs w:val="28"/>
        </w:rPr>
        <w:t>а) свободной конкуренции</w:t>
      </w:r>
    </w:p>
    <w:p w:rsidR="00874AA9" w:rsidRPr="00CD312E" w:rsidRDefault="00874AA9" w:rsidP="00AB5D5F">
      <w:pPr>
        <w:widowControl w:val="0"/>
        <w:tabs>
          <w:tab w:val="left" w:pos="5103"/>
        </w:tabs>
        <w:autoSpaceDE w:val="0"/>
        <w:autoSpaceDN w:val="0"/>
        <w:adjustRightInd w:val="0"/>
        <w:rPr>
          <w:sz w:val="28"/>
          <w:szCs w:val="28"/>
        </w:rPr>
      </w:pPr>
      <w:r w:rsidRPr="00CD312E">
        <w:rPr>
          <w:sz w:val="28"/>
          <w:szCs w:val="28"/>
        </w:rPr>
        <w:t>б) совершенной конкуренции</w:t>
      </w:r>
    </w:p>
    <w:p w:rsidR="00874AA9" w:rsidRPr="00CD312E" w:rsidRDefault="00874AA9" w:rsidP="00AB5D5F">
      <w:pPr>
        <w:widowControl w:val="0"/>
        <w:tabs>
          <w:tab w:val="left" w:pos="5103"/>
        </w:tabs>
        <w:autoSpaceDE w:val="0"/>
        <w:autoSpaceDN w:val="0"/>
        <w:adjustRightInd w:val="0"/>
        <w:rPr>
          <w:sz w:val="28"/>
          <w:szCs w:val="28"/>
        </w:rPr>
      </w:pPr>
      <w:r w:rsidRPr="00CD312E">
        <w:rPr>
          <w:sz w:val="28"/>
          <w:szCs w:val="28"/>
        </w:rPr>
        <w:t>в) монополистической конкуренции</w:t>
      </w:r>
    </w:p>
    <w:p w:rsidR="00874AA9" w:rsidRPr="00CD312E" w:rsidRDefault="00874AA9" w:rsidP="00AB5D5F">
      <w:pPr>
        <w:jc w:val="both"/>
        <w:rPr>
          <w:sz w:val="28"/>
          <w:szCs w:val="28"/>
        </w:rPr>
      </w:pPr>
      <w:r w:rsidRPr="00CD312E">
        <w:rPr>
          <w:sz w:val="28"/>
          <w:szCs w:val="28"/>
        </w:rPr>
        <w:t xml:space="preserve">г) олигополии </w:t>
      </w:r>
    </w:p>
    <w:p w:rsidR="00874AA9" w:rsidRPr="00CD312E" w:rsidRDefault="00874AA9" w:rsidP="00AB5D5F">
      <w:pPr>
        <w:jc w:val="both"/>
        <w:rPr>
          <w:sz w:val="28"/>
          <w:szCs w:val="28"/>
        </w:rPr>
      </w:pPr>
    </w:p>
    <w:p w:rsidR="00874AA9" w:rsidRPr="00CD312E" w:rsidRDefault="00874AA9" w:rsidP="00AB5D5F">
      <w:pPr>
        <w:jc w:val="both"/>
        <w:rPr>
          <w:sz w:val="28"/>
          <w:szCs w:val="28"/>
        </w:rPr>
      </w:pPr>
      <w:r w:rsidRPr="00CD312E">
        <w:rPr>
          <w:sz w:val="28"/>
          <w:szCs w:val="28"/>
        </w:rPr>
        <w:t xml:space="preserve">24. В каком варианте факторные доходы названы правильно? </w:t>
      </w:r>
    </w:p>
    <w:p w:rsidR="00874AA9" w:rsidRPr="00CD312E" w:rsidRDefault="00874AA9" w:rsidP="00AB5D5F">
      <w:pPr>
        <w:jc w:val="both"/>
        <w:rPr>
          <w:sz w:val="28"/>
          <w:szCs w:val="28"/>
        </w:rPr>
      </w:pPr>
      <w:r w:rsidRPr="00CD312E">
        <w:rPr>
          <w:sz w:val="28"/>
          <w:szCs w:val="28"/>
        </w:rPr>
        <w:t>а)  заработная плата, рента, диви</w:t>
      </w:r>
      <w:r w:rsidR="000403D2" w:rsidRPr="00CD312E">
        <w:rPr>
          <w:sz w:val="28"/>
          <w:szCs w:val="28"/>
        </w:rPr>
        <w:t>денд, предпринимательский доход</w:t>
      </w:r>
    </w:p>
    <w:p w:rsidR="00874AA9" w:rsidRPr="00CD312E" w:rsidRDefault="000403D2" w:rsidP="00AB5D5F">
      <w:pPr>
        <w:jc w:val="both"/>
        <w:rPr>
          <w:sz w:val="28"/>
          <w:szCs w:val="28"/>
        </w:rPr>
      </w:pPr>
      <w:r w:rsidRPr="00CD312E">
        <w:rPr>
          <w:sz w:val="28"/>
          <w:szCs w:val="28"/>
        </w:rPr>
        <w:t xml:space="preserve">б)  </w:t>
      </w:r>
      <w:r w:rsidR="00874AA9" w:rsidRPr="00CD312E">
        <w:rPr>
          <w:sz w:val="28"/>
          <w:szCs w:val="28"/>
        </w:rPr>
        <w:t>прибыль, процент, п</w:t>
      </w:r>
      <w:r w:rsidRPr="00CD312E">
        <w:rPr>
          <w:sz w:val="28"/>
          <w:szCs w:val="28"/>
        </w:rPr>
        <w:t>редпринимательский доход, рента</w:t>
      </w:r>
    </w:p>
    <w:p w:rsidR="00874AA9" w:rsidRPr="00CD312E" w:rsidRDefault="000403D2" w:rsidP="00AB5D5F">
      <w:pPr>
        <w:jc w:val="both"/>
        <w:rPr>
          <w:sz w:val="28"/>
          <w:szCs w:val="28"/>
        </w:rPr>
      </w:pPr>
      <w:r w:rsidRPr="00CD312E">
        <w:rPr>
          <w:sz w:val="28"/>
          <w:szCs w:val="28"/>
        </w:rPr>
        <w:t xml:space="preserve">в)  </w:t>
      </w:r>
      <w:r w:rsidR="00874AA9" w:rsidRPr="00CD312E">
        <w:rPr>
          <w:sz w:val="28"/>
          <w:szCs w:val="28"/>
        </w:rPr>
        <w:t>заработная</w:t>
      </w:r>
      <w:r w:rsidRPr="00CD312E">
        <w:rPr>
          <w:sz w:val="28"/>
          <w:szCs w:val="28"/>
        </w:rPr>
        <w:t xml:space="preserve"> плата, процент, прибыль, рента</w:t>
      </w:r>
    </w:p>
    <w:p w:rsidR="00874AA9" w:rsidRPr="00CD312E" w:rsidRDefault="000403D2" w:rsidP="00AB5D5F">
      <w:pPr>
        <w:jc w:val="both"/>
        <w:rPr>
          <w:sz w:val="28"/>
          <w:szCs w:val="28"/>
        </w:rPr>
      </w:pPr>
      <w:r w:rsidRPr="00CD312E">
        <w:rPr>
          <w:sz w:val="28"/>
          <w:szCs w:val="28"/>
        </w:rPr>
        <w:t xml:space="preserve">г)  </w:t>
      </w:r>
      <w:r w:rsidR="00874AA9" w:rsidRPr="00CD312E">
        <w:rPr>
          <w:sz w:val="28"/>
          <w:szCs w:val="28"/>
        </w:rPr>
        <w:t>заработная плата, предпринимат</w:t>
      </w:r>
      <w:r w:rsidRPr="00CD312E">
        <w:rPr>
          <w:sz w:val="28"/>
          <w:szCs w:val="28"/>
        </w:rPr>
        <w:t>ельский доход, процент, прибыль</w:t>
      </w:r>
    </w:p>
    <w:p w:rsidR="00874AA9" w:rsidRPr="00CD312E" w:rsidRDefault="00874AA9" w:rsidP="00AB5D5F">
      <w:pPr>
        <w:rPr>
          <w:sz w:val="28"/>
          <w:szCs w:val="28"/>
        </w:rPr>
      </w:pPr>
    </w:p>
    <w:p w:rsidR="00874AA9" w:rsidRPr="00CD312E" w:rsidRDefault="00874AA9" w:rsidP="00AB5D5F">
      <w:pPr>
        <w:rPr>
          <w:sz w:val="28"/>
          <w:szCs w:val="28"/>
        </w:rPr>
      </w:pPr>
      <w:r w:rsidRPr="00CD312E">
        <w:rPr>
          <w:sz w:val="28"/>
          <w:szCs w:val="28"/>
        </w:rPr>
        <w:t xml:space="preserve">25.  Номинальной заработной платой является…   </w:t>
      </w:r>
    </w:p>
    <w:p w:rsidR="00874AA9" w:rsidRPr="00CD312E" w:rsidRDefault="00874AA9" w:rsidP="00AB5D5F">
      <w:pPr>
        <w:rPr>
          <w:sz w:val="28"/>
          <w:szCs w:val="28"/>
        </w:rPr>
      </w:pPr>
      <w:r w:rsidRPr="00CD312E">
        <w:rPr>
          <w:sz w:val="28"/>
          <w:szCs w:val="28"/>
        </w:rPr>
        <w:t xml:space="preserve">а)  сумма премии, начисленная работнику </w:t>
      </w:r>
    </w:p>
    <w:p w:rsidR="00874AA9" w:rsidRPr="00CD312E" w:rsidRDefault="00874AA9" w:rsidP="00AB5D5F">
      <w:pPr>
        <w:rPr>
          <w:sz w:val="28"/>
          <w:szCs w:val="28"/>
        </w:rPr>
      </w:pPr>
      <w:r w:rsidRPr="00CD312E">
        <w:rPr>
          <w:sz w:val="28"/>
          <w:szCs w:val="28"/>
        </w:rPr>
        <w:t xml:space="preserve">б)  сумма подоходного налога, уплаченная работником </w:t>
      </w:r>
    </w:p>
    <w:p w:rsidR="00874AA9" w:rsidRPr="00CD312E" w:rsidRDefault="00874AA9" w:rsidP="00AB5D5F">
      <w:pPr>
        <w:rPr>
          <w:sz w:val="28"/>
          <w:szCs w:val="28"/>
        </w:rPr>
      </w:pPr>
      <w:r w:rsidRPr="00CD312E">
        <w:rPr>
          <w:sz w:val="28"/>
          <w:szCs w:val="28"/>
        </w:rPr>
        <w:t xml:space="preserve">в)  количество товаров и услуг, которые можно купить на  деньги, полученные от продажи рабочей силы с учетом их покупательной способности </w:t>
      </w:r>
    </w:p>
    <w:p w:rsidR="00874AA9" w:rsidRPr="00CD312E" w:rsidRDefault="00874AA9" w:rsidP="00AB5D5F">
      <w:pPr>
        <w:rPr>
          <w:sz w:val="28"/>
          <w:szCs w:val="28"/>
        </w:rPr>
      </w:pPr>
      <w:r w:rsidRPr="00CD312E">
        <w:rPr>
          <w:sz w:val="28"/>
          <w:szCs w:val="28"/>
        </w:rPr>
        <w:t>г)  сумма денег, полученная работником</w:t>
      </w:r>
    </w:p>
    <w:p w:rsidR="00874AA9" w:rsidRPr="00CD312E" w:rsidRDefault="00874AA9" w:rsidP="00AB5D5F">
      <w:pPr>
        <w:widowControl w:val="0"/>
        <w:autoSpaceDE w:val="0"/>
        <w:autoSpaceDN w:val="0"/>
        <w:adjustRightInd w:val="0"/>
        <w:rPr>
          <w:sz w:val="28"/>
          <w:szCs w:val="28"/>
        </w:rPr>
      </w:pPr>
    </w:p>
    <w:p w:rsidR="00874AA9" w:rsidRPr="00CD312E" w:rsidRDefault="00874AA9" w:rsidP="00AB5D5F">
      <w:pPr>
        <w:rPr>
          <w:sz w:val="28"/>
          <w:szCs w:val="28"/>
        </w:rPr>
      </w:pPr>
      <w:r w:rsidRPr="00CD312E">
        <w:rPr>
          <w:sz w:val="28"/>
          <w:szCs w:val="28"/>
        </w:rPr>
        <w:t>26. Возмещение стоимости изношенного оборудования осуществляется путем создания фонда…….</w:t>
      </w:r>
    </w:p>
    <w:p w:rsidR="00874AA9" w:rsidRPr="00CD312E" w:rsidRDefault="00874AA9" w:rsidP="00AB5D5F">
      <w:pPr>
        <w:rPr>
          <w:sz w:val="28"/>
          <w:szCs w:val="28"/>
        </w:rPr>
      </w:pPr>
      <w:r w:rsidRPr="00CD312E">
        <w:rPr>
          <w:sz w:val="28"/>
          <w:szCs w:val="28"/>
        </w:rPr>
        <w:t xml:space="preserve">а) накопление    </w:t>
      </w:r>
    </w:p>
    <w:p w:rsidR="00874AA9" w:rsidRPr="00CD312E" w:rsidRDefault="00874AA9" w:rsidP="00AB5D5F">
      <w:pPr>
        <w:rPr>
          <w:sz w:val="28"/>
          <w:szCs w:val="28"/>
        </w:rPr>
      </w:pPr>
      <w:r w:rsidRPr="00CD312E">
        <w:rPr>
          <w:sz w:val="28"/>
          <w:szCs w:val="28"/>
        </w:rPr>
        <w:t xml:space="preserve">б) амортизация    </w:t>
      </w:r>
    </w:p>
    <w:p w:rsidR="00874AA9" w:rsidRPr="00CD312E" w:rsidRDefault="00874AA9" w:rsidP="00AB5D5F">
      <w:pPr>
        <w:rPr>
          <w:sz w:val="28"/>
          <w:szCs w:val="28"/>
        </w:rPr>
      </w:pPr>
      <w:r w:rsidRPr="00CD312E">
        <w:rPr>
          <w:sz w:val="28"/>
          <w:szCs w:val="28"/>
        </w:rPr>
        <w:t xml:space="preserve">в) потребление        </w:t>
      </w:r>
    </w:p>
    <w:p w:rsidR="00874AA9" w:rsidRPr="00CD312E" w:rsidRDefault="00874AA9" w:rsidP="00AB5D5F">
      <w:pPr>
        <w:rPr>
          <w:sz w:val="28"/>
          <w:szCs w:val="28"/>
        </w:rPr>
      </w:pPr>
      <w:r w:rsidRPr="00CD312E">
        <w:rPr>
          <w:sz w:val="28"/>
          <w:szCs w:val="28"/>
        </w:rPr>
        <w:t>г) страховых резервов</w:t>
      </w:r>
    </w:p>
    <w:p w:rsidR="00874AA9" w:rsidRPr="00CD312E" w:rsidRDefault="00874AA9" w:rsidP="00AB5D5F">
      <w:pPr>
        <w:rPr>
          <w:sz w:val="28"/>
          <w:szCs w:val="28"/>
        </w:rPr>
      </w:pPr>
    </w:p>
    <w:p w:rsidR="00874AA9" w:rsidRPr="00CD312E" w:rsidRDefault="00874AA9" w:rsidP="00AB5D5F">
      <w:pPr>
        <w:pStyle w:val="HTML"/>
        <w:tabs>
          <w:tab w:val="num" w:pos="0"/>
          <w:tab w:val="left" w:pos="284"/>
        </w:tabs>
        <w:rPr>
          <w:rFonts w:ascii="Times New Roman" w:hAnsi="Times New Roman" w:cs="Times New Roman"/>
          <w:sz w:val="28"/>
          <w:szCs w:val="28"/>
        </w:rPr>
      </w:pPr>
      <w:r w:rsidRPr="00CD312E">
        <w:rPr>
          <w:rFonts w:ascii="Times New Roman" w:hAnsi="Times New Roman" w:cs="Times New Roman"/>
          <w:sz w:val="28"/>
          <w:szCs w:val="28"/>
        </w:rPr>
        <w:t>27.   Какая профессия предполагает сдельную оплату труда?</w:t>
      </w:r>
    </w:p>
    <w:p w:rsidR="00874AA9" w:rsidRPr="00CD312E" w:rsidRDefault="000403D2" w:rsidP="00AB5D5F">
      <w:pPr>
        <w:pStyle w:val="HTML"/>
        <w:tabs>
          <w:tab w:val="left" w:pos="284"/>
          <w:tab w:val="num" w:pos="720"/>
        </w:tabs>
        <w:rPr>
          <w:rFonts w:ascii="Times New Roman" w:hAnsi="Times New Roman" w:cs="Times New Roman"/>
          <w:sz w:val="28"/>
          <w:szCs w:val="28"/>
        </w:rPr>
      </w:pPr>
      <w:r w:rsidRPr="00CD312E">
        <w:rPr>
          <w:rFonts w:ascii="Times New Roman" w:hAnsi="Times New Roman" w:cs="Times New Roman"/>
          <w:sz w:val="28"/>
          <w:szCs w:val="28"/>
        </w:rPr>
        <w:t>а) сторож</w:t>
      </w:r>
      <w:r w:rsidR="00874AA9" w:rsidRPr="00CD312E">
        <w:rPr>
          <w:rFonts w:ascii="Times New Roman" w:hAnsi="Times New Roman" w:cs="Times New Roman"/>
          <w:sz w:val="28"/>
          <w:szCs w:val="28"/>
        </w:rPr>
        <w:t xml:space="preserve">       </w:t>
      </w:r>
    </w:p>
    <w:p w:rsidR="00874AA9" w:rsidRPr="00CD312E" w:rsidRDefault="000403D2" w:rsidP="00AB5D5F">
      <w:pPr>
        <w:pStyle w:val="HTML"/>
        <w:tabs>
          <w:tab w:val="left" w:pos="284"/>
          <w:tab w:val="num" w:pos="720"/>
        </w:tabs>
        <w:rPr>
          <w:rFonts w:ascii="Times New Roman" w:hAnsi="Times New Roman" w:cs="Times New Roman"/>
          <w:sz w:val="28"/>
          <w:szCs w:val="28"/>
        </w:rPr>
      </w:pPr>
      <w:r w:rsidRPr="00CD312E">
        <w:rPr>
          <w:rFonts w:ascii="Times New Roman" w:hAnsi="Times New Roman" w:cs="Times New Roman"/>
          <w:sz w:val="28"/>
          <w:szCs w:val="28"/>
        </w:rPr>
        <w:t>б) рабочий конвейера</w:t>
      </w:r>
      <w:r w:rsidR="00874AA9" w:rsidRPr="00CD312E">
        <w:rPr>
          <w:rFonts w:ascii="Times New Roman" w:hAnsi="Times New Roman" w:cs="Times New Roman"/>
          <w:sz w:val="28"/>
          <w:szCs w:val="28"/>
        </w:rPr>
        <w:t xml:space="preserve">    </w:t>
      </w:r>
    </w:p>
    <w:p w:rsidR="00874AA9" w:rsidRPr="00CD312E" w:rsidRDefault="000403D2" w:rsidP="00AB5D5F">
      <w:pPr>
        <w:pStyle w:val="HTML"/>
        <w:tabs>
          <w:tab w:val="left" w:pos="284"/>
          <w:tab w:val="num" w:pos="720"/>
        </w:tabs>
        <w:rPr>
          <w:rFonts w:ascii="Times New Roman" w:hAnsi="Times New Roman" w:cs="Times New Roman"/>
          <w:sz w:val="28"/>
          <w:szCs w:val="28"/>
        </w:rPr>
      </w:pPr>
      <w:r w:rsidRPr="00CD312E">
        <w:rPr>
          <w:rFonts w:ascii="Times New Roman" w:hAnsi="Times New Roman" w:cs="Times New Roman"/>
          <w:sz w:val="28"/>
          <w:szCs w:val="28"/>
        </w:rPr>
        <w:t>в) швея-мотористка</w:t>
      </w:r>
      <w:r w:rsidR="00874AA9" w:rsidRPr="00CD312E">
        <w:rPr>
          <w:rFonts w:ascii="Times New Roman" w:hAnsi="Times New Roman" w:cs="Times New Roman"/>
          <w:sz w:val="28"/>
          <w:szCs w:val="28"/>
        </w:rPr>
        <w:t xml:space="preserve">  </w:t>
      </w:r>
    </w:p>
    <w:p w:rsidR="00874AA9" w:rsidRPr="00CD312E" w:rsidRDefault="000403D2" w:rsidP="00AB5D5F">
      <w:pPr>
        <w:pStyle w:val="HTML"/>
        <w:tabs>
          <w:tab w:val="left" w:pos="284"/>
          <w:tab w:val="num" w:pos="720"/>
        </w:tabs>
        <w:rPr>
          <w:rFonts w:ascii="Times New Roman" w:hAnsi="Times New Roman" w:cs="Times New Roman"/>
          <w:sz w:val="28"/>
          <w:szCs w:val="28"/>
        </w:rPr>
      </w:pPr>
      <w:r w:rsidRPr="00CD312E">
        <w:rPr>
          <w:rFonts w:ascii="Times New Roman" w:hAnsi="Times New Roman" w:cs="Times New Roman"/>
          <w:sz w:val="28"/>
          <w:szCs w:val="28"/>
        </w:rPr>
        <w:t>г) няня</w:t>
      </w:r>
    </w:p>
    <w:p w:rsidR="00874AA9" w:rsidRPr="00CD312E" w:rsidRDefault="00874AA9" w:rsidP="00AB5D5F">
      <w:pPr>
        <w:tabs>
          <w:tab w:val="left" w:pos="317"/>
        </w:tabs>
        <w:jc w:val="both"/>
        <w:rPr>
          <w:sz w:val="28"/>
          <w:szCs w:val="28"/>
        </w:rPr>
      </w:pPr>
    </w:p>
    <w:p w:rsidR="00874AA9" w:rsidRPr="00CD312E" w:rsidRDefault="00874AA9" w:rsidP="00AB5D5F">
      <w:pPr>
        <w:rPr>
          <w:sz w:val="28"/>
          <w:szCs w:val="28"/>
        </w:rPr>
      </w:pPr>
      <w:r w:rsidRPr="00CD312E">
        <w:rPr>
          <w:sz w:val="28"/>
          <w:szCs w:val="28"/>
        </w:rPr>
        <w:t>28. К характеристикам повременной зарплаты относится высказывание, что она …</w:t>
      </w:r>
    </w:p>
    <w:p w:rsidR="00874AA9" w:rsidRPr="00CD312E" w:rsidRDefault="00874AA9" w:rsidP="00AB5D5F">
      <w:pPr>
        <w:rPr>
          <w:sz w:val="28"/>
          <w:szCs w:val="28"/>
        </w:rPr>
      </w:pPr>
      <w:r w:rsidRPr="00CD312E">
        <w:rPr>
          <w:sz w:val="28"/>
          <w:szCs w:val="28"/>
        </w:rPr>
        <w:t>а) используется там, где невозможно определить результат труда в натуральном счете</w:t>
      </w:r>
    </w:p>
    <w:p w:rsidR="00874AA9" w:rsidRPr="00CD312E" w:rsidRDefault="00874AA9" w:rsidP="00AB5D5F">
      <w:pPr>
        <w:rPr>
          <w:sz w:val="28"/>
          <w:szCs w:val="28"/>
        </w:rPr>
      </w:pPr>
      <w:r w:rsidRPr="00CD312E">
        <w:rPr>
          <w:sz w:val="28"/>
          <w:szCs w:val="28"/>
        </w:rPr>
        <w:t xml:space="preserve">б) используется там, где производство продукции определяется в натуральном счете  </w:t>
      </w:r>
      <w:r w:rsidRPr="00CD312E">
        <w:rPr>
          <w:sz w:val="28"/>
          <w:szCs w:val="28"/>
        </w:rPr>
        <w:tab/>
      </w:r>
    </w:p>
    <w:p w:rsidR="00874AA9" w:rsidRPr="00CD312E" w:rsidRDefault="00874AA9" w:rsidP="00AB5D5F">
      <w:pPr>
        <w:rPr>
          <w:sz w:val="28"/>
          <w:szCs w:val="28"/>
        </w:rPr>
      </w:pPr>
      <w:r w:rsidRPr="00CD312E">
        <w:rPr>
          <w:sz w:val="28"/>
          <w:szCs w:val="28"/>
        </w:rPr>
        <w:t xml:space="preserve">в) не используется в материальном производстве  </w:t>
      </w:r>
      <w:r w:rsidRPr="00CD312E">
        <w:rPr>
          <w:sz w:val="28"/>
          <w:szCs w:val="28"/>
        </w:rPr>
        <w:tab/>
      </w:r>
    </w:p>
    <w:p w:rsidR="00874AA9" w:rsidRPr="00CD312E" w:rsidRDefault="00874AA9" w:rsidP="00AB5D5F">
      <w:pPr>
        <w:tabs>
          <w:tab w:val="left" w:pos="317"/>
        </w:tabs>
        <w:jc w:val="both"/>
        <w:rPr>
          <w:sz w:val="28"/>
          <w:szCs w:val="28"/>
        </w:rPr>
      </w:pPr>
      <w:r w:rsidRPr="00CD312E">
        <w:rPr>
          <w:sz w:val="28"/>
          <w:szCs w:val="28"/>
        </w:rPr>
        <w:t xml:space="preserve">г) не предполагает премиальные выплаты  </w:t>
      </w:r>
    </w:p>
    <w:p w:rsidR="00874AA9" w:rsidRPr="00CD312E" w:rsidRDefault="00874AA9" w:rsidP="00AB5D5F">
      <w:pPr>
        <w:tabs>
          <w:tab w:val="left" w:pos="317"/>
        </w:tabs>
        <w:jc w:val="both"/>
        <w:rPr>
          <w:sz w:val="28"/>
          <w:szCs w:val="28"/>
        </w:rPr>
      </w:pPr>
    </w:p>
    <w:p w:rsidR="00874AA9" w:rsidRPr="00CD312E" w:rsidRDefault="00874AA9" w:rsidP="00AB5D5F">
      <w:pPr>
        <w:rPr>
          <w:sz w:val="28"/>
          <w:szCs w:val="28"/>
        </w:rPr>
      </w:pPr>
      <w:r w:rsidRPr="00CD312E">
        <w:rPr>
          <w:sz w:val="28"/>
          <w:szCs w:val="28"/>
        </w:rPr>
        <w:t>29. Доходом на фактор производства «предпринимательская способность» является:</w:t>
      </w:r>
    </w:p>
    <w:p w:rsidR="00874AA9" w:rsidRPr="00CD312E" w:rsidRDefault="00874AA9" w:rsidP="00AB5D5F">
      <w:pPr>
        <w:rPr>
          <w:sz w:val="28"/>
          <w:szCs w:val="28"/>
        </w:rPr>
      </w:pPr>
      <w:r w:rsidRPr="00CD312E">
        <w:rPr>
          <w:sz w:val="28"/>
          <w:szCs w:val="28"/>
        </w:rPr>
        <w:t xml:space="preserve">а) процент     </w:t>
      </w:r>
    </w:p>
    <w:p w:rsidR="00874AA9" w:rsidRPr="00CD312E" w:rsidRDefault="00874AA9" w:rsidP="00AB5D5F">
      <w:pPr>
        <w:rPr>
          <w:sz w:val="28"/>
          <w:szCs w:val="28"/>
        </w:rPr>
      </w:pPr>
      <w:r w:rsidRPr="00CD312E">
        <w:rPr>
          <w:sz w:val="28"/>
          <w:szCs w:val="28"/>
        </w:rPr>
        <w:t xml:space="preserve">б) прибыль     </w:t>
      </w:r>
    </w:p>
    <w:p w:rsidR="00874AA9" w:rsidRPr="00CD312E" w:rsidRDefault="00874AA9" w:rsidP="00AB5D5F">
      <w:pPr>
        <w:rPr>
          <w:sz w:val="28"/>
          <w:szCs w:val="28"/>
        </w:rPr>
      </w:pPr>
      <w:r w:rsidRPr="00CD312E">
        <w:rPr>
          <w:sz w:val="28"/>
          <w:szCs w:val="28"/>
        </w:rPr>
        <w:t xml:space="preserve">в) дивиденд    </w:t>
      </w:r>
    </w:p>
    <w:p w:rsidR="00874AA9" w:rsidRPr="00CD312E" w:rsidRDefault="00874AA9" w:rsidP="00AB5D5F">
      <w:pPr>
        <w:rPr>
          <w:sz w:val="28"/>
          <w:szCs w:val="28"/>
        </w:rPr>
      </w:pPr>
      <w:r w:rsidRPr="00CD312E">
        <w:rPr>
          <w:sz w:val="28"/>
          <w:szCs w:val="28"/>
        </w:rPr>
        <w:t xml:space="preserve">г) зарплата     </w:t>
      </w:r>
    </w:p>
    <w:p w:rsidR="00874AA9" w:rsidRPr="00CD312E" w:rsidRDefault="00874AA9" w:rsidP="00AB5D5F">
      <w:pPr>
        <w:rPr>
          <w:sz w:val="28"/>
          <w:szCs w:val="28"/>
        </w:rPr>
      </w:pPr>
      <w:r w:rsidRPr="00CD312E">
        <w:rPr>
          <w:sz w:val="28"/>
          <w:szCs w:val="28"/>
        </w:rPr>
        <w:t>д) рента</w:t>
      </w:r>
    </w:p>
    <w:p w:rsidR="00874AA9" w:rsidRPr="00CD312E" w:rsidRDefault="00874AA9" w:rsidP="00AB5D5F">
      <w:pPr>
        <w:tabs>
          <w:tab w:val="left" w:pos="317"/>
        </w:tabs>
        <w:jc w:val="both"/>
        <w:rPr>
          <w:sz w:val="28"/>
          <w:szCs w:val="28"/>
        </w:rPr>
      </w:pPr>
    </w:p>
    <w:p w:rsidR="00874AA9" w:rsidRPr="00CD312E" w:rsidRDefault="00874AA9" w:rsidP="00AB5D5F">
      <w:pPr>
        <w:jc w:val="both"/>
        <w:rPr>
          <w:sz w:val="28"/>
          <w:szCs w:val="28"/>
        </w:rPr>
      </w:pPr>
      <w:r w:rsidRPr="00CD312E">
        <w:rPr>
          <w:sz w:val="28"/>
          <w:szCs w:val="28"/>
        </w:rPr>
        <w:t>30. Стоимость приобретенного фирмой оборудования 10 тысяч ден. ед. Нормативный срок его службы 5 лет. Сколько будет стоить это оборудование спустя три года службы?</w:t>
      </w:r>
    </w:p>
    <w:p w:rsidR="00874AA9" w:rsidRPr="00CD312E" w:rsidRDefault="00874AA9" w:rsidP="00AB5D5F">
      <w:pPr>
        <w:rPr>
          <w:sz w:val="28"/>
          <w:szCs w:val="28"/>
        </w:rPr>
      </w:pPr>
      <w:r w:rsidRPr="00CD312E">
        <w:rPr>
          <w:sz w:val="28"/>
          <w:szCs w:val="28"/>
        </w:rPr>
        <w:t xml:space="preserve">а) в три раза дешевле                               </w:t>
      </w:r>
    </w:p>
    <w:p w:rsidR="00874AA9" w:rsidRPr="00CD312E" w:rsidRDefault="00874AA9" w:rsidP="00AB5D5F">
      <w:pPr>
        <w:rPr>
          <w:sz w:val="28"/>
          <w:szCs w:val="28"/>
        </w:rPr>
      </w:pPr>
      <w:r w:rsidRPr="00CD312E">
        <w:rPr>
          <w:sz w:val="28"/>
          <w:szCs w:val="28"/>
        </w:rPr>
        <w:t>б) в два раза дешевле</w:t>
      </w:r>
    </w:p>
    <w:p w:rsidR="00874AA9" w:rsidRPr="00CD312E" w:rsidRDefault="00874AA9" w:rsidP="00AB5D5F">
      <w:pPr>
        <w:rPr>
          <w:sz w:val="28"/>
          <w:szCs w:val="28"/>
        </w:rPr>
      </w:pPr>
      <w:r w:rsidRPr="00CD312E">
        <w:rPr>
          <w:sz w:val="28"/>
          <w:szCs w:val="28"/>
        </w:rPr>
        <w:t xml:space="preserve">в) 4 тысячи ден.ед.                </w:t>
      </w:r>
    </w:p>
    <w:p w:rsidR="00874AA9" w:rsidRPr="00CD312E" w:rsidRDefault="00874AA9" w:rsidP="00AB5D5F">
      <w:pPr>
        <w:rPr>
          <w:sz w:val="28"/>
          <w:szCs w:val="28"/>
        </w:rPr>
      </w:pPr>
      <w:r w:rsidRPr="00CD312E">
        <w:rPr>
          <w:sz w:val="28"/>
          <w:szCs w:val="28"/>
        </w:rPr>
        <w:t xml:space="preserve">г) 10 тысяч ден.ед.       </w:t>
      </w:r>
    </w:p>
    <w:p w:rsidR="00874AA9" w:rsidRPr="00CD312E" w:rsidRDefault="00874AA9" w:rsidP="00AB5D5F">
      <w:pPr>
        <w:rPr>
          <w:sz w:val="28"/>
          <w:szCs w:val="28"/>
        </w:rPr>
      </w:pPr>
      <w:r w:rsidRPr="00CD312E">
        <w:rPr>
          <w:sz w:val="28"/>
          <w:szCs w:val="28"/>
        </w:rPr>
        <w:t>д) 16 тысяч ден.ед.</w:t>
      </w:r>
    </w:p>
    <w:p w:rsidR="00874AA9" w:rsidRPr="00CD312E" w:rsidRDefault="00874AA9" w:rsidP="00AB5D5F">
      <w:pPr>
        <w:tabs>
          <w:tab w:val="left" w:pos="317"/>
        </w:tabs>
        <w:jc w:val="both"/>
        <w:rPr>
          <w:sz w:val="28"/>
          <w:szCs w:val="28"/>
        </w:rPr>
      </w:pPr>
    </w:p>
    <w:p w:rsidR="00874AA9" w:rsidRPr="00CD312E" w:rsidRDefault="00874AA9" w:rsidP="00AB5D5F">
      <w:pPr>
        <w:rPr>
          <w:sz w:val="28"/>
          <w:szCs w:val="28"/>
        </w:rPr>
      </w:pPr>
      <w:r w:rsidRPr="00CD312E">
        <w:rPr>
          <w:sz w:val="28"/>
          <w:szCs w:val="28"/>
        </w:rPr>
        <w:t xml:space="preserve">31.  Чтобы получить через год 10 тысяч рублей, сегодня достаточно  положить в банк (при рыночной ставке процента, равной 10%)…   </w:t>
      </w:r>
    </w:p>
    <w:p w:rsidR="00874AA9" w:rsidRPr="00CD312E" w:rsidRDefault="00874AA9" w:rsidP="00AB5D5F">
      <w:pPr>
        <w:rPr>
          <w:sz w:val="28"/>
          <w:szCs w:val="28"/>
        </w:rPr>
      </w:pPr>
      <w:r w:rsidRPr="00CD312E">
        <w:rPr>
          <w:sz w:val="28"/>
          <w:szCs w:val="28"/>
        </w:rPr>
        <w:t xml:space="preserve">а)  9000 руб.   </w:t>
      </w:r>
      <w:r w:rsidRPr="00CD312E">
        <w:rPr>
          <w:sz w:val="28"/>
          <w:szCs w:val="28"/>
        </w:rPr>
        <w:tab/>
      </w:r>
    </w:p>
    <w:p w:rsidR="00874AA9" w:rsidRPr="00CD312E" w:rsidRDefault="00874AA9" w:rsidP="00AB5D5F">
      <w:pPr>
        <w:rPr>
          <w:sz w:val="28"/>
          <w:szCs w:val="28"/>
        </w:rPr>
      </w:pPr>
      <w:r w:rsidRPr="00CD312E">
        <w:rPr>
          <w:sz w:val="28"/>
          <w:szCs w:val="28"/>
        </w:rPr>
        <w:t xml:space="preserve">б)  9100 руб.     </w:t>
      </w:r>
      <w:r w:rsidRPr="00CD312E">
        <w:rPr>
          <w:sz w:val="28"/>
          <w:szCs w:val="28"/>
        </w:rPr>
        <w:tab/>
      </w:r>
    </w:p>
    <w:p w:rsidR="00874AA9" w:rsidRPr="00CD312E" w:rsidRDefault="00874AA9" w:rsidP="00AB5D5F">
      <w:pPr>
        <w:rPr>
          <w:sz w:val="28"/>
          <w:szCs w:val="28"/>
        </w:rPr>
      </w:pPr>
      <w:r w:rsidRPr="00CD312E">
        <w:rPr>
          <w:sz w:val="28"/>
          <w:szCs w:val="28"/>
        </w:rPr>
        <w:t xml:space="preserve">в)  10000 руб.               </w:t>
      </w:r>
    </w:p>
    <w:p w:rsidR="00874AA9" w:rsidRPr="00CD312E" w:rsidRDefault="00874AA9" w:rsidP="00AB5D5F">
      <w:pPr>
        <w:rPr>
          <w:sz w:val="28"/>
          <w:szCs w:val="28"/>
        </w:rPr>
      </w:pPr>
      <w:r w:rsidRPr="00CD312E">
        <w:rPr>
          <w:sz w:val="28"/>
          <w:szCs w:val="28"/>
        </w:rPr>
        <w:t>г)  10100 руб.</w:t>
      </w:r>
    </w:p>
    <w:p w:rsidR="00874AA9" w:rsidRPr="00CD312E" w:rsidRDefault="00874AA9" w:rsidP="00AB5D5F">
      <w:pPr>
        <w:rPr>
          <w:sz w:val="28"/>
          <w:szCs w:val="28"/>
        </w:rPr>
      </w:pPr>
    </w:p>
    <w:p w:rsidR="00874AA9" w:rsidRPr="00CD312E" w:rsidRDefault="00874AA9" w:rsidP="00AB5D5F">
      <w:pPr>
        <w:rPr>
          <w:sz w:val="28"/>
          <w:szCs w:val="28"/>
        </w:rPr>
      </w:pPr>
      <w:r w:rsidRPr="00CD312E">
        <w:rPr>
          <w:sz w:val="28"/>
          <w:szCs w:val="28"/>
        </w:rPr>
        <w:t>32. Доход, заработанный или полученный отдельными лицами, используется на потребление, сбережение, уплату налогов:</w:t>
      </w:r>
    </w:p>
    <w:p w:rsidR="00874AA9" w:rsidRPr="00CD312E" w:rsidRDefault="00874AA9" w:rsidP="00AB5D5F">
      <w:pPr>
        <w:rPr>
          <w:sz w:val="28"/>
          <w:szCs w:val="28"/>
        </w:rPr>
      </w:pPr>
      <w:r w:rsidRPr="00CD312E">
        <w:rPr>
          <w:sz w:val="28"/>
          <w:szCs w:val="28"/>
        </w:rPr>
        <w:t xml:space="preserve">а) располагаемый доход </w:t>
      </w:r>
    </w:p>
    <w:p w:rsidR="00874AA9" w:rsidRPr="00CD312E" w:rsidRDefault="00874AA9" w:rsidP="00AB5D5F">
      <w:pPr>
        <w:rPr>
          <w:sz w:val="28"/>
          <w:szCs w:val="28"/>
        </w:rPr>
      </w:pPr>
      <w:r w:rsidRPr="00CD312E">
        <w:rPr>
          <w:sz w:val="28"/>
          <w:szCs w:val="28"/>
        </w:rPr>
        <w:t>б) валовой внутренний продукт</w:t>
      </w:r>
    </w:p>
    <w:p w:rsidR="00874AA9" w:rsidRPr="00CD312E" w:rsidRDefault="00874AA9" w:rsidP="00AB5D5F">
      <w:pPr>
        <w:rPr>
          <w:sz w:val="28"/>
          <w:szCs w:val="28"/>
        </w:rPr>
      </w:pPr>
      <w:r w:rsidRPr="00CD312E">
        <w:rPr>
          <w:sz w:val="28"/>
          <w:szCs w:val="28"/>
        </w:rPr>
        <w:t>в) валовой национальный продукт</w:t>
      </w:r>
    </w:p>
    <w:p w:rsidR="00874AA9" w:rsidRPr="00CD312E" w:rsidRDefault="00874AA9" w:rsidP="00AB5D5F">
      <w:pPr>
        <w:rPr>
          <w:sz w:val="28"/>
          <w:szCs w:val="28"/>
        </w:rPr>
      </w:pPr>
      <w:r w:rsidRPr="00CD312E">
        <w:rPr>
          <w:sz w:val="28"/>
          <w:szCs w:val="28"/>
        </w:rPr>
        <w:t>г) личный доход</w:t>
      </w:r>
    </w:p>
    <w:p w:rsidR="00874AA9" w:rsidRPr="00CD312E" w:rsidRDefault="00874AA9" w:rsidP="00AB5D5F">
      <w:pPr>
        <w:rPr>
          <w:sz w:val="28"/>
          <w:szCs w:val="28"/>
        </w:rPr>
      </w:pPr>
      <w:r w:rsidRPr="00CD312E">
        <w:rPr>
          <w:sz w:val="28"/>
          <w:szCs w:val="28"/>
        </w:rPr>
        <w:t>д) чистый продукт</w:t>
      </w:r>
    </w:p>
    <w:p w:rsidR="00874AA9" w:rsidRPr="00CD312E" w:rsidRDefault="00874AA9" w:rsidP="00AB5D5F">
      <w:pPr>
        <w:rPr>
          <w:sz w:val="28"/>
          <w:szCs w:val="28"/>
        </w:rPr>
      </w:pPr>
    </w:p>
    <w:p w:rsidR="00874AA9" w:rsidRPr="00CD312E" w:rsidRDefault="00874AA9" w:rsidP="00AB5D5F">
      <w:pPr>
        <w:rPr>
          <w:sz w:val="28"/>
          <w:szCs w:val="28"/>
        </w:rPr>
      </w:pPr>
      <w:r w:rsidRPr="00CD312E">
        <w:rPr>
          <w:sz w:val="28"/>
          <w:szCs w:val="28"/>
        </w:rPr>
        <w:t>33. При расчете величины ВВП по методу потока доходов необходимо учесть:</w:t>
      </w:r>
    </w:p>
    <w:p w:rsidR="00874AA9" w:rsidRPr="00CD312E" w:rsidRDefault="000403D2" w:rsidP="00AB5D5F">
      <w:pPr>
        <w:rPr>
          <w:sz w:val="28"/>
          <w:szCs w:val="28"/>
        </w:rPr>
      </w:pPr>
      <w:r w:rsidRPr="00CD312E">
        <w:rPr>
          <w:sz w:val="28"/>
          <w:szCs w:val="28"/>
        </w:rPr>
        <w:t xml:space="preserve">а) </w:t>
      </w:r>
      <w:r w:rsidR="00874AA9" w:rsidRPr="00CD312E">
        <w:rPr>
          <w:sz w:val="28"/>
          <w:szCs w:val="28"/>
        </w:rPr>
        <w:t>косвенные налоги</w:t>
      </w:r>
    </w:p>
    <w:p w:rsidR="00874AA9" w:rsidRPr="00CD312E" w:rsidRDefault="000403D2" w:rsidP="00AB5D5F">
      <w:pPr>
        <w:rPr>
          <w:sz w:val="28"/>
          <w:szCs w:val="28"/>
        </w:rPr>
      </w:pPr>
      <w:r w:rsidRPr="00CD312E">
        <w:rPr>
          <w:sz w:val="28"/>
          <w:szCs w:val="28"/>
        </w:rPr>
        <w:t xml:space="preserve">б) </w:t>
      </w:r>
      <w:r w:rsidR="00874AA9" w:rsidRPr="00CD312E">
        <w:rPr>
          <w:sz w:val="28"/>
          <w:szCs w:val="28"/>
        </w:rPr>
        <w:t>государственные расходы</w:t>
      </w:r>
    </w:p>
    <w:p w:rsidR="00874AA9" w:rsidRPr="00CD312E" w:rsidRDefault="000403D2" w:rsidP="00AB5D5F">
      <w:pPr>
        <w:rPr>
          <w:sz w:val="28"/>
          <w:szCs w:val="28"/>
        </w:rPr>
      </w:pPr>
      <w:r w:rsidRPr="00CD312E">
        <w:rPr>
          <w:sz w:val="28"/>
          <w:szCs w:val="28"/>
        </w:rPr>
        <w:t xml:space="preserve">в) </w:t>
      </w:r>
      <w:r w:rsidR="00874AA9" w:rsidRPr="00CD312E">
        <w:rPr>
          <w:sz w:val="28"/>
          <w:szCs w:val="28"/>
        </w:rPr>
        <w:t>валовые инвестиции</w:t>
      </w:r>
    </w:p>
    <w:p w:rsidR="00874AA9" w:rsidRPr="00CD312E" w:rsidRDefault="000403D2" w:rsidP="00AB5D5F">
      <w:pPr>
        <w:rPr>
          <w:sz w:val="28"/>
          <w:szCs w:val="28"/>
        </w:rPr>
      </w:pPr>
      <w:r w:rsidRPr="00CD312E">
        <w:rPr>
          <w:sz w:val="28"/>
          <w:szCs w:val="28"/>
        </w:rPr>
        <w:t xml:space="preserve">г) </w:t>
      </w:r>
      <w:r w:rsidR="00874AA9" w:rsidRPr="00CD312E">
        <w:rPr>
          <w:sz w:val="28"/>
          <w:szCs w:val="28"/>
        </w:rPr>
        <w:t>экспорт</w:t>
      </w:r>
    </w:p>
    <w:p w:rsidR="00874AA9" w:rsidRPr="00CD312E" w:rsidRDefault="000403D2" w:rsidP="00AB5D5F">
      <w:pPr>
        <w:rPr>
          <w:sz w:val="28"/>
          <w:szCs w:val="28"/>
        </w:rPr>
      </w:pPr>
      <w:r w:rsidRPr="00CD312E">
        <w:rPr>
          <w:sz w:val="28"/>
          <w:szCs w:val="28"/>
        </w:rPr>
        <w:t xml:space="preserve">д) </w:t>
      </w:r>
      <w:r w:rsidR="00874AA9" w:rsidRPr="00CD312E">
        <w:rPr>
          <w:sz w:val="28"/>
          <w:szCs w:val="28"/>
        </w:rPr>
        <w:t>импорт</w:t>
      </w:r>
    </w:p>
    <w:p w:rsidR="00874AA9" w:rsidRPr="00CD312E" w:rsidRDefault="00874AA9" w:rsidP="00AB5D5F">
      <w:pPr>
        <w:rPr>
          <w:sz w:val="28"/>
          <w:szCs w:val="28"/>
        </w:rPr>
      </w:pPr>
    </w:p>
    <w:p w:rsidR="00874AA9" w:rsidRPr="00CD312E" w:rsidRDefault="00874AA9" w:rsidP="00AB5D5F">
      <w:pPr>
        <w:rPr>
          <w:sz w:val="28"/>
          <w:szCs w:val="28"/>
        </w:rPr>
      </w:pPr>
      <w:r w:rsidRPr="00CD312E">
        <w:rPr>
          <w:sz w:val="28"/>
          <w:szCs w:val="28"/>
        </w:rPr>
        <w:t>34.Дефлятор определяется как:</w:t>
      </w:r>
    </w:p>
    <w:p w:rsidR="00874AA9" w:rsidRPr="00CD312E" w:rsidRDefault="00874AA9" w:rsidP="00AB5D5F">
      <w:pPr>
        <w:rPr>
          <w:sz w:val="28"/>
          <w:szCs w:val="28"/>
        </w:rPr>
      </w:pPr>
      <w:r w:rsidRPr="00CD312E">
        <w:rPr>
          <w:sz w:val="28"/>
          <w:szCs w:val="28"/>
        </w:rPr>
        <w:t>а) сумма номинального и реального ВВП</w:t>
      </w:r>
    </w:p>
    <w:p w:rsidR="00874AA9" w:rsidRPr="00CD312E" w:rsidRDefault="00874AA9" w:rsidP="00AB5D5F">
      <w:pPr>
        <w:rPr>
          <w:sz w:val="28"/>
          <w:szCs w:val="28"/>
        </w:rPr>
      </w:pPr>
      <w:r w:rsidRPr="00CD312E">
        <w:rPr>
          <w:sz w:val="28"/>
          <w:szCs w:val="28"/>
        </w:rPr>
        <w:t>б) разность номинального и реального ВВП</w:t>
      </w:r>
    </w:p>
    <w:p w:rsidR="00874AA9" w:rsidRPr="00CD312E" w:rsidRDefault="00874AA9" w:rsidP="00AB5D5F">
      <w:pPr>
        <w:rPr>
          <w:sz w:val="28"/>
          <w:szCs w:val="28"/>
        </w:rPr>
      </w:pPr>
      <w:r w:rsidRPr="00CD312E">
        <w:rPr>
          <w:sz w:val="28"/>
          <w:szCs w:val="28"/>
        </w:rPr>
        <w:t>в) разность реального и номинального ВВП</w:t>
      </w:r>
    </w:p>
    <w:p w:rsidR="00874AA9" w:rsidRPr="00CD312E" w:rsidRDefault="00874AA9" w:rsidP="00AB5D5F">
      <w:pPr>
        <w:rPr>
          <w:sz w:val="28"/>
          <w:szCs w:val="28"/>
        </w:rPr>
      </w:pPr>
      <w:r w:rsidRPr="00CD312E">
        <w:rPr>
          <w:sz w:val="28"/>
          <w:szCs w:val="28"/>
        </w:rPr>
        <w:lastRenderedPageBreak/>
        <w:t>г) отношение номинального ВВП к реальному ВВП</w:t>
      </w:r>
    </w:p>
    <w:p w:rsidR="00874AA9" w:rsidRPr="00CD312E" w:rsidRDefault="00874AA9" w:rsidP="00AB5D5F">
      <w:pPr>
        <w:rPr>
          <w:sz w:val="28"/>
          <w:szCs w:val="28"/>
        </w:rPr>
      </w:pPr>
      <w:r w:rsidRPr="00CD312E">
        <w:rPr>
          <w:sz w:val="28"/>
          <w:szCs w:val="28"/>
        </w:rPr>
        <w:t>д) отношение реального ВВП к номинальному ВВП</w:t>
      </w:r>
    </w:p>
    <w:p w:rsidR="00874AA9" w:rsidRPr="00CD312E" w:rsidRDefault="00874AA9" w:rsidP="00AB5D5F">
      <w:pPr>
        <w:rPr>
          <w:sz w:val="28"/>
          <w:szCs w:val="28"/>
        </w:rPr>
      </w:pPr>
    </w:p>
    <w:p w:rsidR="00874AA9" w:rsidRPr="00CD312E" w:rsidRDefault="00874AA9" w:rsidP="00AB5D5F">
      <w:pPr>
        <w:pStyle w:val="a9"/>
        <w:widowControl w:val="0"/>
        <w:spacing w:after="0" w:line="240" w:lineRule="auto"/>
        <w:jc w:val="both"/>
        <w:rPr>
          <w:sz w:val="28"/>
          <w:szCs w:val="28"/>
        </w:rPr>
      </w:pPr>
      <w:r w:rsidRPr="00CD312E">
        <w:rPr>
          <w:sz w:val="28"/>
          <w:szCs w:val="28"/>
        </w:rPr>
        <w:t>35. Источником интенсивного экономического роста может служить:</w:t>
      </w:r>
    </w:p>
    <w:p w:rsidR="00874AA9" w:rsidRPr="00CD312E" w:rsidRDefault="00874AA9" w:rsidP="00AB5D5F">
      <w:pPr>
        <w:pStyle w:val="a9"/>
        <w:widowControl w:val="0"/>
        <w:spacing w:after="0" w:line="240" w:lineRule="auto"/>
        <w:jc w:val="both"/>
        <w:rPr>
          <w:sz w:val="28"/>
          <w:szCs w:val="28"/>
        </w:rPr>
      </w:pPr>
      <w:r w:rsidRPr="00CD312E">
        <w:rPr>
          <w:sz w:val="28"/>
          <w:szCs w:val="28"/>
        </w:rPr>
        <w:t>а) открытие шельфовых месторождений в Северном море</w:t>
      </w:r>
    </w:p>
    <w:p w:rsidR="00874AA9" w:rsidRPr="00CD312E" w:rsidRDefault="00874AA9" w:rsidP="00AB5D5F">
      <w:pPr>
        <w:pStyle w:val="a9"/>
        <w:widowControl w:val="0"/>
        <w:spacing w:after="0" w:line="240" w:lineRule="auto"/>
        <w:jc w:val="both"/>
        <w:rPr>
          <w:sz w:val="28"/>
          <w:szCs w:val="28"/>
        </w:rPr>
      </w:pPr>
      <w:r w:rsidRPr="00CD312E">
        <w:rPr>
          <w:sz w:val="28"/>
          <w:szCs w:val="28"/>
        </w:rPr>
        <w:t>б) освоение целинных земель</w:t>
      </w:r>
    </w:p>
    <w:p w:rsidR="00874AA9" w:rsidRPr="00CD312E" w:rsidRDefault="00874AA9" w:rsidP="00AB5D5F">
      <w:pPr>
        <w:pStyle w:val="a9"/>
        <w:widowControl w:val="0"/>
        <w:spacing w:after="0" w:line="240" w:lineRule="auto"/>
        <w:jc w:val="both"/>
        <w:rPr>
          <w:sz w:val="28"/>
          <w:szCs w:val="28"/>
        </w:rPr>
      </w:pPr>
      <w:r w:rsidRPr="00CD312E">
        <w:rPr>
          <w:sz w:val="28"/>
          <w:szCs w:val="28"/>
        </w:rPr>
        <w:t>в) увеличение продолжительности рабочей недели</w:t>
      </w:r>
    </w:p>
    <w:p w:rsidR="00874AA9" w:rsidRPr="00CD312E" w:rsidRDefault="00874AA9" w:rsidP="00AB5D5F">
      <w:pPr>
        <w:pStyle w:val="a9"/>
        <w:widowControl w:val="0"/>
        <w:spacing w:after="0" w:line="240" w:lineRule="auto"/>
        <w:jc w:val="both"/>
        <w:rPr>
          <w:sz w:val="28"/>
          <w:szCs w:val="28"/>
        </w:rPr>
      </w:pPr>
      <w:r w:rsidRPr="00CD312E">
        <w:rPr>
          <w:sz w:val="28"/>
          <w:szCs w:val="28"/>
        </w:rPr>
        <w:t>г) использование более мощного компьютера</w:t>
      </w:r>
    </w:p>
    <w:p w:rsidR="00874AA9" w:rsidRPr="00CD312E" w:rsidRDefault="00874AA9" w:rsidP="00AB5D5F">
      <w:pPr>
        <w:pStyle w:val="a9"/>
        <w:widowControl w:val="0"/>
        <w:spacing w:after="0" w:line="240" w:lineRule="auto"/>
        <w:jc w:val="both"/>
        <w:rPr>
          <w:sz w:val="28"/>
          <w:szCs w:val="28"/>
        </w:rPr>
      </w:pPr>
      <w:r w:rsidRPr="00CD312E">
        <w:rPr>
          <w:sz w:val="28"/>
          <w:szCs w:val="28"/>
        </w:rPr>
        <w:t>д) все ответы верны</w:t>
      </w:r>
    </w:p>
    <w:p w:rsidR="00874AA9" w:rsidRPr="00CD312E" w:rsidRDefault="00874AA9" w:rsidP="00AB5D5F">
      <w:pPr>
        <w:rPr>
          <w:sz w:val="28"/>
          <w:szCs w:val="28"/>
        </w:rPr>
      </w:pPr>
    </w:p>
    <w:p w:rsidR="00874AA9" w:rsidRPr="00CD312E" w:rsidRDefault="00874AA9" w:rsidP="00AB5D5F">
      <w:pPr>
        <w:rPr>
          <w:sz w:val="28"/>
          <w:szCs w:val="28"/>
        </w:rPr>
      </w:pPr>
      <w:r w:rsidRPr="00CD312E">
        <w:rPr>
          <w:sz w:val="28"/>
          <w:szCs w:val="28"/>
        </w:rPr>
        <w:t>36. К трансфертным платежам можно отнести:</w:t>
      </w:r>
    </w:p>
    <w:p w:rsidR="00874AA9" w:rsidRPr="00CD312E" w:rsidRDefault="00874AA9" w:rsidP="00AB5D5F">
      <w:pPr>
        <w:rPr>
          <w:sz w:val="28"/>
          <w:szCs w:val="28"/>
        </w:rPr>
      </w:pPr>
      <w:r w:rsidRPr="00CD312E">
        <w:rPr>
          <w:sz w:val="28"/>
          <w:szCs w:val="28"/>
        </w:rPr>
        <w:t>а) гос</w:t>
      </w:r>
      <w:r w:rsidR="000403D2" w:rsidRPr="00CD312E">
        <w:rPr>
          <w:sz w:val="28"/>
          <w:szCs w:val="28"/>
        </w:rPr>
        <w:t>расходы на приобретение товаров</w:t>
      </w:r>
    </w:p>
    <w:p w:rsidR="00874AA9" w:rsidRPr="00CD312E" w:rsidRDefault="000403D2" w:rsidP="00AB5D5F">
      <w:pPr>
        <w:rPr>
          <w:sz w:val="28"/>
          <w:szCs w:val="28"/>
        </w:rPr>
      </w:pPr>
      <w:r w:rsidRPr="00CD312E">
        <w:rPr>
          <w:sz w:val="28"/>
          <w:szCs w:val="28"/>
        </w:rPr>
        <w:t>б) расходы на оборону страны</w:t>
      </w:r>
    </w:p>
    <w:p w:rsidR="00874AA9" w:rsidRPr="00CD312E" w:rsidRDefault="000403D2" w:rsidP="00AB5D5F">
      <w:pPr>
        <w:rPr>
          <w:sz w:val="28"/>
          <w:szCs w:val="28"/>
        </w:rPr>
      </w:pPr>
      <w:r w:rsidRPr="00CD312E">
        <w:rPr>
          <w:sz w:val="28"/>
          <w:szCs w:val="28"/>
        </w:rPr>
        <w:t>в) госрасходы на образование</w:t>
      </w:r>
    </w:p>
    <w:p w:rsidR="00874AA9" w:rsidRPr="00CD312E" w:rsidRDefault="000403D2" w:rsidP="00AB5D5F">
      <w:pPr>
        <w:rPr>
          <w:sz w:val="28"/>
          <w:szCs w:val="28"/>
        </w:rPr>
      </w:pPr>
      <w:r w:rsidRPr="00CD312E">
        <w:rPr>
          <w:sz w:val="28"/>
          <w:szCs w:val="28"/>
        </w:rPr>
        <w:t>г) государственные стипендии</w:t>
      </w:r>
    </w:p>
    <w:p w:rsidR="00874AA9" w:rsidRPr="00CD312E" w:rsidRDefault="00874AA9" w:rsidP="00AB5D5F">
      <w:pPr>
        <w:rPr>
          <w:sz w:val="28"/>
          <w:szCs w:val="28"/>
        </w:rPr>
      </w:pPr>
      <w:r w:rsidRPr="00CD312E">
        <w:rPr>
          <w:sz w:val="28"/>
          <w:szCs w:val="28"/>
        </w:rPr>
        <w:t>д) зарплату, выплаченную из средств госбюджета</w:t>
      </w:r>
    </w:p>
    <w:p w:rsidR="00874AA9" w:rsidRPr="00CD312E" w:rsidRDefault="00874AA9" w:rsidP="00AB5D5F">
      <w:pPr>
        <w:rPr>
          <w:sz w:val="28"/>
          <w:szCs w:val="28"/>
        </w:rPr>
      </w:pPr>
    </w:p>
    <w:p w:rsidR="00874AA9" w:rsidRPr="00CD312E" w:rsidRDefault="00874AA9" w:rsidP="00AB5D5F">
      <w:pPr>
        <w:rPr>
          <w:sz w:val="28"/>
          <w:szCs w:val="28"/>
        </w:rPr>
      </w:pPr>
      <w:r w:rsidRPr="00CD312E">
        <w:rPr>
          <w:sz w:val="28"/>
          <w:szCs w:val="28"/>
        </w:rPr>
        <w:t xml:space="preserve">37. Бумажные деньги – это </w:t>
      </w:r>
    </w:p>
    <w:p w:rsidR="00874AA9" w:rsidRPr="00CD312E" w:rsidRDefault="00874AA9" w:rsidP="00AB5D5F">
      <w:pPr>
        <w:rPr>
          <w:sz w:val="28"/>
          <w:szCs w:val="28"/>
        </w:rPr>
      </w:pPr>
      <w:r w:rsidRPr="00CD312E">
        <w:rPr>
          <w:sz w:val="28"/>
          <w:szCs w:val="28"/>
        </w:rPr>
        <w:t xml:space="preserve">а) символические деньги </w:t>
      </w:r>
    </w:p>
    <w:p w:rsidR="00874AA9" w:rsidRPr="00CD312E" w:rsidRDefault="00874AA9" w:rsidP="00AB5D5F">
      <w:pPr>
        <w:rPr>
          <w:sz w:val="28"/>
          <w:szCs w:val="28"/>
        </w:rPr>
      </w:pPr>
      <w:r w:rsidRPr="00CD312E">
        <w:rPr>
          <w:sz w:val="28"/>
          <w:szCs w:val="28"/>
        </w:rPr>
        <w:t xml:space="preserve">б) кредитные деньги </w:t>
      </w:r>
    </w:p>
    <w:p w:rsidR="00874AA9" w:rsidRPr="00CD312E" w:rsidRDefault="00874AA9" w:rsidP="00AB5D5F">
      <w:pPr>
        <w:rPr>
          <w:sz w:val="28"/>
          <w:szCs w:val="28"/>
        </w:rPr>
      </w:pPr>
      <w:r w:rsidRPr="00CD312E">
        <w:rPr>
          <w:sz w:val="28"/>
          <w:szCs w:val="28"/>
        </w:rPr>
        <w:t xml:space="preserve">в) товарные деньги                                                </w:t>
      </w:r>
    </w:p>
    <w:p w:rsidR="00874AA9" w:rsidRPr="00CD312E" w:rsidRDefault="00874AA9" w:rsidP="00AB5D5F">
      <w:pPr>
        <w:rPr>
          <w:sz w:val="28"/>
          <w:szCs w:val="28"/>
        </w:rPr>
      </w:pPr>
      <w:r w:rsidRPr="00CD312E">
        <w:rPr>
          <w:sz w:val="28"/>
          <w:szCs w:val="28"/>
        </w:rPr>
        <w:t xml:space="preserve">г) обменные деньги </w:t>
      </w:r>
    </w:p>
    <w:p w:rsidR="00874AA9" w:rsidRPr="00CD312E" w:rsidRDefault="00874AA9" w:rsidP="00AB5D5F">
      <w:pPr>
        <w:rPr>
          <w:sz w:val="28"/>
          <w:szCs w:val="28"/>
        </w:rPr>
      </w:pPr>
      <w:r w:rsidRPr="00CD312E">
        <w:rPr>
          <w:sz w:val="28"/>
          <w:szCs w:val="28"/>
        </w:rPr>
        <w:t>д) электронные деньги</w:t>
      </w:r>
    </w:p>
    <w:p w:rsidR="00874AA9" w:rsidRPr="00CD312E" w:rsidRDefault="00874AA9" w:rsidP="00AB5D5F">
      <w:pPr>
        <w:rPr>
          <w:sz w:val="28"/>
          <w:szCs w:val="28"/>
        </w:rPr>
      </w:pPr>
    </w:p>
    <w:p w:rsidR="00A245E9" w:rsidRPr="00CD312E" w:rsidRDefault="00874AA9" w:rsidP="00AB5D5F">
      <w:pPr>
        <w:tabs>
          <w:tab w:val="left" w:pos="2127"/>
          <w:tab w:val="left" w:pos="4820"/>
          <w:tab w:val="left" w:pos="7513"/>
        </w:tabs>
        <w:jc w:val="both"/>
        <w:rPr>
          <w:sz w:val="28"/>
          <w:szCs w:val="28"/>
        </w:rPr>
      </w:pPr>
      <w:r w:rsidRPr="00CD312E">
        <w:rPr>
          <w:sz w:val="28"/>
          <w:szCs w:val="28"/>
        </w:rPr>
        <w:t>38.Инфляция – это устойчивая тенденция роста…</w:t>
      </w:r>
    </w:p>
    <w:p w:rsidR="00874AA9" w:rsidRPr="00CD312E" w:rsidRDefault="00874AA9" w:rsidP="00AB5D5F">
      <w:pPr>
        <w:tabs>
          <w:tab w:val="left" w:pos="2127"/>
          <w:tab w:val="left" w:pos="4820"/>
          <w:tab w:val="left" w:pos="7513"/>
        </w:tabs>
        <w:jc w:val="both"/>
        <w:rPr>
          <w:sz w:val="28"/>
          <w:szCs w:val="28"/>
        </w:rPr>
      </w:pPr>
      <w:r w:rsidRPr="00CD312E">
        <w:rPr>
          <w:sz w:val="28"/>
          <w:szCs w:val="28"/>
        </w:rPr>
        <w:t>а) цен на продукты питания</w:t>
      </w:r>
    </w:p>
    <w:p w:rsidR="00A245E9" w:rsidRPr="00CD312E" w:rsidRDefault="00874AA9" w:rsidP="00AB5D5F">
      <w:pPr>
        <w:tabs>
          <w:tab w:val="left" w:pos="2127"/>
          <w:tab w:val="left" w:pos="4820"/>
          <w:tab w:val="left" w:pos="7513"/>
        </w:tabs>
        <w:jc w:val="both"/>
        <w:rPr>
          <w:sz w:val="28"/>
          <w:szCs w:val="28"/>
        </w:rPr>
      </w:pPr>
      <w:r w:rsidRPr="00CD312E">
        <w:rPr>
          <w:sz w:val="28"/>
          <w:szCs w:val="28"/>
        </w:rPr>
        <w:t>б) цен на импортные товары</w:t>
      </w:r>
    </w:p>
    <w:p w:rsidR="00A245E9" w:rsidRPr="00CD312E" w:rsidRDefault="00874AA9" w:rsidP="00AB5D5F">
      <w:pPr>
        <w:tabs>
          <w:tab w:val="left" w:pos="2127"/>
          <w:tab w:val="left" w:pos="4820"/>
          <w:tab w:val="left" w:pos="7513"/>
        </w:tabs>
        <w:jc w:val="both"/>
        <w:rPr>
          <w:sz w:val="28"/>
          <w:szCs w:val="28"/>
        </w:rPr>
      </w:pPr>
      <w:r w:rsidRPr="00CD312E">
        <w:rPr>
          <w:sz w:val="28"/>
          <w:szCs w:val="28"/>
        </w:rPr>
        <w:t>в) цен на энергоносители</w:t>
      </w:r>
    </w:p>
    <w:p w:rsidR="00874AA9" w:rsidRPr="00CD312E" w:rsidRDefault="00874AA9" w:rsidP="00AB5D5F">
      <w:pPr>
        <w:tabs>
          <w:tab w:val="left" w:pos="2127"/>
          <w:tab w:val="left" w:pos="4820"/>
          <w:tab w:val="left" w:pos="7513"/>
        </w:tabs>
        <w:jc w:val="both"/>
        <w:rPr>
          <w:sz w:val="28"/>
          <w:szCs w:val="28"/>
        </w:rPr>
      </w:pPr>
      <w:r w:rsidRPr="00CD312E">
        <w:rPr>
          <w:sz w:val="28"/>
          <w:szCs w:val="28"/>
        </w:rPr>
        <w:t>г) цен на услуги</w:t>
      </w:r>
    </w:p>
    <w:p w:rsidR="00874AA9" w:rsidRPr="00CD312E" w:rsidRDefault="00874AA9" w:rsidP="00AB5D5F">
      <w:pPr>
        <w:tabs>
          <w:tab w:val="left" w:pos="2127"/>
          <w:tab w:val="left" w:pos="4820"/>
          <w:tab w:val="left" w:pos="7513"/>
        </w:tabs>
        <w:rPr>
          <w:sz w:val="28"/>
          <w:szCs w:val="28"/>
        </w:rPr>
      </w:pPr>
      <w:r w:rsidRPr="00CD312E">
        <w:rPr>
          <w:sz w:val="28"/>
          <w:szCs w:val="28"/>
        </w:rPr>
        <w:t>д) общего уровня цен</w:t>
      </w:r>
    </w:p>
    <w:p w:rsidR="00874AA9" w:rsidRPr="00CD312E" w:rsidRDefault="00874AA9" w:rsidP="00AB5D5F">
      <w:pPr>
        <w:rPr>
          <w:sz w:val="28"/>
          <w:szCs w:val="28"/>
        </w:rPr>
      </w:pPr>
    </w:p>
    <w:p w:rsidR="00874AA9" w:rsidRPr="00CD312E" w:rsidRDefault="00874AA9" w:rsidP="00AB5D5F">
      <w:pPr>
        <w:tabs>
          <w:tab w:val="left" w:pos="0"/>
        </w:tabs>
        <w:rPr>
          <w:sz w:val="28"/>
          <w:szCs w:val="28"/>
        </w:rPr>
      </w:pPr>
      <w:r w:rsidRPr="00CD312E">
        <w:rPr>
          <w:sz w:val="28"/>
          <w:szCs w:val="28"/>
        </w:rPr>
        <w:t>39. Полная занятость в стране предполагает:</w:t>
      </w:r>
    </w:p>
    <w:p w:rsidR="00874AA9" w:rsidRPr="00CD312E" w:rsidRDefault="00874AA9" w:rsidP="00AB5D5F">
      <w:pPr>
        <w:tabs>
          <w:tab w:val="left" w:pos="0"/>
        </w:tabs>
        <w:ind w:left="360" w:hanging="360"/>
        <w:rPr>
          <w:sz w:val="28"/>
          <w:szCs w:val="28"/>
        </w:rPr>
      </w:pPr>
      <w:r w:rsidRPr="00CD312E">
        <w:rPr>
          <w:sz w:val="28"/>
          <w:szCs w:val="28"/>
        </w:rPr>
        <w:t>а) абсолютное отсутствие безработных</w:t>
      </w:r>
    </w:p>
    <w:p w:rsidR="00874AA9" w:rsidRPr="00CD312E" w:rsidRDefault="00874AA9" w:rsidP="00AB5D5F">
      <w:pPr>
        <w:tabs>
          <w:tab w:val="left" w:pos="0"/>
        </w:tabs>
        <w:ind w:left="360" w:hanging="360"/>
        <w:rPr>
          <w:sz w:val="28"/>
          <w:szCs w:val="28"/>
        </w:rPr>
      </w:pPr>
      <w:r w:rsidRPr="00CD312E">
        <w:rPr>
          <w:sz w:val="28"/>
          <w:szCs w:val="28"/>
        </w:rPr>
        <w:t>б)  уровень безработицы выше естественного уровня</w:t>
      </w:r>
    </w:p>
    <w:p w:rsidR="00874AA9" w:rsidRPr="00CD312E" w:rsidRDefault="00874AA9" w:rsidP="00AB5D5F">
      <w:pPr>
        <w:tabs>
          <w:tab w:val="left" w:pos="0"/>
        </w:tabs>
        <w:ind w:left="360" w:hanging="360"/>
        <w:rPr>
          <w:sz w:val="28"/>
          <w:szCs w:val="28"/>
        </w:rPr>
      </w:pPr>
      <w:r w:rsidRPr="00CD312E">
        <w:rPr>
          <w:sz w:val="28"/>
          <w:szCs w:val="28"/>
        </w:rPr>
        <w:t>в)  наличие структурной и циклической безработицы</w:t>
      </w:r>
    </w:p>
    <w:p w:rsidR="00874AA9" w:rsidRPr="00CD312E" w:rsidRDefault="00874AA9" w:rsidP="00AB5D5F">
      <w:pPr>
        <w:tabs>
          <w:tab w:val="left" w:pos="0"/>
        </w:tabs>
        <w:ind w:left="360" w:hanging="360"/>
        <w:rPr>
          <w:sz w:val="28"/>
          <w:szCs w:val="28"/>
        </w:rPr>
      </w:pPr>
      <w:r w:rsidRPr="00CD312E">
        <w:rPr>
          <w:sz w:val="28"/>
          <w:szCs w:val="28"/>
        </w:rPr>
        <w:t>г)  наличие фрикционной и циклической безработицы</w:t>
      </w:r>
    </w:p>
    <w:p w:rsidR="00874AA9" w:rsidRPr="00CD312E" w:rsidRDefault="00874AA9" w:rsidP="00AB5D5F">
      <w:pPr>
        <w:tabs>
          <w:tab w:val="left" w:pos="0"/>
        </w:tabs>
        <w:ind w:left="360" w:hanging="360"/>
        <w:rPr>
          <w:sz w:val="28"/>
          <w:szCs w:val="28"/>
        </w:rPr>
      </w:pPr>
      <w:r w:rsidRPr="00CD312E">
        <w:rPr>
          <w:sz w:val="28"/>
          <w:szCs w:val="28"/>
        </w:rPr>
        <w:t>д)  наличие фрикционной и структурной безработицы</w:t>
      </w:r>
    </w:p>
    <w:p w:rsidR="00874AA9" w:rsidRPr="00CD312E" w:rsidRDefault="00874AA9" w:rsidP="00AB5D5F">
      <w:pPr>
        <w:rPr>
          <w:sz w:val="28"/>
          <w:szCs w:val="28"/>
        </w:rPr>
      </w:pPr>
    </w:p>
    <w:p w:rsidR="00874AA9" w:rsidRPr="00CD312E" w:rsidRDefault="00874AA9" w:rsidP="00AB5D5F">
      <w:pPr>
        <w:rPr>
          <w:sz w:val="28"/>
          <w:szCs w:val="28"/>
        </w:rPr>
      </w:pPr>
      <w:r w:rsidRPr="00CD312E">
        <w:rPr>
          <w:sz w:val="28"/>
          <w:szCs w:val="28"/>
        </w:rPr>
        <w:t>40. К «безработным» можно отнести:</w:t>
      </w:r>
    </w:p>
    <w:p w:rsidR="00874AA9" w:rsidRPr="00CD312E" w:rsidRDefault="00874AA9" w:rsidP="00AB5D5F">
      <w:pPr>
        <w:rPr>
          <w:sz w:val="28"/>
          <w:szCs w:val="28"/>
        </w:rPr>
      </w:pPr>
      <w:r w:rsidRPr="00CD312E">
        <w:rPr>
          <w:sz w:val="28"/>
          <w:szCs w:val="28"/>
        </w:rPr>
        <w:t>а) нетрудоспособное население</w:t>
      </w:r>
    </w:p>
    <w:p w:rsidR="00874AA9" w:rsidRPr="00CD312E" w:rsidRDefault="00874AA9" w:rsidP="00AB5D5F">
      <w:pPr>
        <w:rPr>
          <w:sz w:val="28"/>
          <w:szCs w:val="28"/>
        </w:rPr>
      </w:pPr>
      <w:r w:rsidRPr="00CD312E">
        <w:rPr>
          <w:sz w:val="28"/>
          <w:szCs w:val="28"/>
        </w:rPr>
        <w:t xml:space="preserve">б) трудоспособное население, не желающее иметь работу </w:t>
      </w:r>
    </w:p>
    <w:p w:rsidR="00874AA9" w:rsidRPr="00CD312E" w:rsidRDefault="00874AA9" w:rsidP="00AB5D5F">
      <w:pPr>
        <w:rPr>
          <w:sz w:val="28"/>
          <w:szCs w:val="28"/>
        </w:rPr>
      </w:pPr>
      <w:r w:rsidRPr="00CD312E">
        <w:rPr>
          <w:sz w:val="28"/>
          <w:szCs w:val="28"/>
        </w:rPr>
        <w:t>в) трудоспособное население, не имеющее работу, но активно ее ищущее</w:t>
      </w:r>
    </w:p>
    <w:p w:rsidR="00874AA9" w:rsidRPr="00CD312E" w:rsidRDefault="00874AA9" w:rsidP="00AB5D5F">
      <w:pPr>
        <w:rPr>
          <w:sz w:val="28"/>
          <w:szCs w:val="28"/>
        </w:rPr>
      </w:pPr>
      <w:r w:rsidRPr="00CD312E">
        <w:rPr>
          <w:sz w:val="28"/>
          <w:szCs w:val="28"/>
        </w:rPr>
        <w:t xml:space="preserve">г) трудоспособное население, имеющее работу  </w:t>
      </w:r>
    </w:p>
    <w:p w:rsidR="00874AA9" w:rsidRPr="00CD312E" w:rsidRDefault="000403D2" w:rsidP="00AB5D5F">
      <w:pPr>
        <w:rPr>
          <w:sz w:val="28"/>
          <w:szCs w:val="28"/>
        </w:rPr>
      </w:pPr>
      <w:r w:rsidRPr="00CD312E">
        <w:rPr>
          <w:sz w:val="28"/>
          <w:szCs w:val="28"/>
        </w:rPr>
        <w:t>д) пенсионеров</w:t>
      </w:r>
    </w:p>
    <w:p w:rsidR="00874AA9" w:rsidRPr="00CD312E" w:rsidRDefault="00874AA9" w:rsidP="00AB5D5F">
      <w:pPr>
        <w:rPr>
          <w:sz w:val="28"/>
          <w:szCs w:val="28"/>
        </w:rPr>
      </w:pPr>
    </w:p>
    <w:p w:rsidR="00874AA9" w:rsidRPr="00CD312E" w:rsidRDefault="00874AA9" w:rsidP="00AB5D5F">
      <w:pPr>
        <w:rPr>
          <w:sz w:val="28"/>
          <w:szCs w:val="28"/>
        </w:rPr>
      </w:pPr>
      <w:r w:rsidRPr="00CD312E">
        <w:rPr>
          <w:sz w:val="28"/>
          <w:szCs w:val="28"/>
        </w:rPr>
        <w:t>41. Уровень безработицы определяют как отношение:</w:t>
      </w:r>
    </w:p>
    <w:p w:rsidR="00874AA9" w:rsidRPr="00CD312E" w:rsidRDefault="00874AA9" w:rsidP="00AB5D5F">
      <w:pPr>
        <w:rPr>
          <w:sz w:val="28"/>
          <w:szCs w:val="28"/>
        </w:rPr>
      </w:pPr>
      <w:r w:rsidRPr="00CD312E">
        <w:rPr>
          <w:sz w:val="28"/>
          <w:szCs w:val="28"/>
        </w:rPr>
        <w:t>а) количества безработных к численности населения</w:t>
      </w:r>
    </w:p>
    <w:p w:rsidR="00874AA9" w:rsidRPr="00CD312E" w:rsidRDefault="00874AA9" w:rsidP="00AB5D5F">
      <w:pPr>
        <w:rPr>
          <w:sz w:val="28"/>
          <w:szCs w:val="28"/>
        </w:rPr>
      </w:pPr>
      <w:r w:rsidRPr="00CD312E">
        <w:rPr>
          <w:sz w:val="28"/>
          <w:szCs w:val="28"/>
        </w:rPr>
        <w:t>б) количества занятых к численности населения</w:t>
      </w:r>
    </w:p>
    <w:p w:rsidR="00874AA9" w:rsidRPr="00CD312E" w:rsidRDefault="00874AA9" w:rsidP="00AB5D5F">
      <w:pPr>
        <w:rPr>
          <w:sz w:val="28"/>
          <w:szCs w:val="28"/>
        </w:rPr>
      </w:pPr>
      <w:r w:rsidRPr="00CD312E">
        <w:rPr>
          <w:sz w:val="28"/>
          <w:szCs w:val="28"/>
        </w:rPr>
        <w:t>в) количества безработных к количеству занятых</w:t>
      </w:r>
    </w:p>
    <w:p w:rsidR="00874AA9" w:rsidRPr="00CD312E" w:rsidRDefault="00874AA9" w:rsidP="00AB5D5F">
      <w:pPr>
        <w:rPr>
          <w:sz w:val="28"/>
          <w:szCs w:val="28"/>
        </w:rPr>
      </w:pPr>
      <w:r w:rsidRPr="00CD312E">
        <w:rPr>
          <w:sz w:val="28"/>
          <w:szCs w:val="28"/>
        </w:rPr>
        <w:t>г) количества безработных к сумме занятых и безработных</w:t>
      </w:r>
    </w:p>
    <w:p w:rsidR="00874AA9" w:rsidRPr="00CD312E" w:rsidRDefault="00874AA9" w:rsidP="00AB5D5F">
      <w:pPr>
        <w:rPr>
          <w:sz w:val="28"/>
          <w:szCs w:val="28"/>
        </w:rPr>
      </w:pPr>
      <w:r w:rsidRPr="00CD312E">
        <w:rPr>
          <w:sz w:val="28"/>
          <w:szCs w:val="28"/>
        </w:rPr>
        <w:t>д) количества занятых к сумме занятых и безработных</w:t>
      </w:r>
    </w:p>
    <w:p w:rsidR="00874AA9" w:rsidRPr="00CD312E" w:rsidRDefault="00874AA9" w:rsidP="00AB5D5F">
      <w:pPr>
        <w:rPr>
          <w:sz w:val="28"/>
          <w:szCs w:val="28"/>
        </w:rPr>
      </w:pPr>
    </w:p>
    <w:p w:rsidR="00874AA9" w:rsidRPr="00CD312E" w:rsidRDefault="00874AA9" w:rsidP="00AB5D5F">
      <w:pPr>
        <w:rPr>
          <w:sz w:val="28"/>
          <w:szCs w:val="28"/>
        </w:rPr>
      </w:pPr>
      <w:r w:rsidRPr="00CD312E">
        <w:rPr>
          <w:sz w:val="28"/>
          <w:szCs w:val="28"/>
        </w:rPr>
        <w:t>42. Закон Оукена показывает взаимосвязь между</w:t>
      </w:r>
    </w:p>
    <w:p w:rsidR="00874AA9" w:rsidRPr="00CD312E" w:rsidRDefault="00874AA9" w:rsidP="00AB5D5F">
      <w:pPr>
        <w:rPr>
          <w:sz w:val="28"/>
          <w:szCs w:val="28"/>
        </w:rPr>
      </w:pPr>
      <w:r w:rsidRPr="00CD312E">
        <w:rPr>
          <w:sz w:val="28"/>
          <w:szCs w:val="28"/>
        </w:rPr>
        <w:t>а) уровнем циклической безработицы и потенциальным ВВП</w:t>
      </w:r>
    </w:p>
    <w:p w:rsidR="00874AA9" w:rsidRPr="00CD312E" w:rsidRDefault="00874AA9" w:rsidP="00AB5D5F">
      <w:pPr>
        <w:rPr>
          <w:sz w:val="28"/>
          <w:szCs w:val="28"/>
        </w:rPr>
      </w:pPr>
      <w:r w:rsidRPr="00CD312E">
        <w:rPr>
          <w:sz w:val="28"/>
          <w:szCs w:val="28"/>
        </w:rPr>
        <w:t>б) уровнем естественной безработицы и номинальным ВВП</w:t>
      </w:r>
    </w:p>
    <w:p w:rsidR="00874AA9" w:rsidRPr="00CD312E" w:rsidRDefault="00874AA9" w:rsidP="00AB5D5F">
      <w:pPr>
        <w:rPr>
          <w:sz w:val="28"/>
          <w:szCs w:val="28"/>
        </w:rPr>
      </w:pPr>
      <w:r w:rsidRPr="00CD312E">
        <w:rPr>
          <w:sz w:val="28"/>
          <w:szCs w:val="28"/>
        </w:rPr>
        <w:t>в) уровнем инфляции и потенциальным ВВП</w:t>
      </w:r>
    </w:p>
    <w:p w:rsidR="00874AA9" w:rsidRPr="00CD312E" w:rsidRDefault="00874AA9" w:rsidP="00AB5D5F">
      <w:pPr>
        <w:rPr>
          <w:sz w:val="28"/>
          <w:szCs w:val="28"/>
        </w:rPr>
      </w:pPr>
      <w:r w:rsidRPr="00CD312E">
        <w:rPr>
          <w:sz w:val="28"/>
          <w:szCs w:val="28"/>
        </w:rPr>
        <w:t>г) уровнем циклической безработицы и номинальным ВВП</w:t>
      </w:r>
    </w:p>
    <w:p w:rsidR="00874AA9" w:rsidRPr="00CD312E" w:rsidRDefault="00874AA9" w:rsidP="00AB5D5F">
      <w:pPr>
        <w:rPr>
          <w:sz w:val="28"/>
          <w:szCs w:val="28"/>
        </w:rPr>
      </w:pPr>
      <w:r w:rsidRPr="00CD312E">
        <w:rPr>
          <w:sz w:val="28"/>
          <w:szCs w:val="28"/>
        </w:rPr>
        <w:t>д) уровнем инфляции и номинальным ВВП</w:t>
      </w:r>
    </w:p>
    <w:p w:rsidR="00874AA9" w:rsidRPr="00CD312E" w:rsidRDefault="00874AA9" w:rsidP="00AB5D5F">
      <w:pPr>
        <w:rPr>
          <w:sz w:val="28"/>
          <w:szCs w:val="28"/>
        </w:rPr>
      </w:pPr>
    </w:p>
    <w:p w:rsidR="00874AA9" w:rsidRPr="00CD312E" w:rsidRDefault="00874AA9" w:rsidP="00AB5D5F">
      <w:pPr>
        <w:rPr>
          <w:sz w:val="28"/>
          <w:szCs w:val="28"/>
        </w:rPr>
      </w:pPr>
      <w:r w:rsidRPr="00CD312E">
        <w:rPr>
          <w:sz w:val="28"/>
          <w:szCs w:val="28"/>
        </w:rPr>
        <w:t>43. Автором теории «длинных волн экономической конъюнктуры» является:</w:t>
      </w:r>
    </w:p>
    <w:p w:rsidR="00874AA9" w:rsidRPr="00CD312E" w:rsidRDefault="00874AA9" w:rsidP="00AB5D5F">
      <w:pPr>
        <w:rPr>
          <w:sz w:val="28"/>
          <w:szCs w:val="28"/>
        </w:rPr>
      </w:pPr>
      <w:r w:rsidRPr="00CD312E">
        <w:rPr>
          <w:sz w:val="28"/>
          <w:szCs w:val="28"/>
        </w:rPr>
        <w:t>а) С. Кузнец</w:t>
      </w:r>
    </w:p>
    <w:p w:rsidR="00874AA9" w:rsidRPr="00CD312E" w:rsidRDefault="00874AA9" w:rsidP="00AB5D5F">
      <w:pPr>
        <w:rPr>
          <w:sz w:val="28"/>
          <w:szCs w:val="28"/>
        </w:rPr>
      </w:pPr>
      <w:r w:rsidRPr="00CD312E">
        <w:rPr>
          <w:sz w:val="28"/>
          <w:szCs w:val="28"/>
        </w:rPr>
        <w:t>б) Н. Д. Кондратьев</w:t>
      </w:r>
    </w:p>
    <w:p w:rsidR="00874AA9" w:rsidRPr="00CD312E" w:rsidRDefault="00874AA9" w:rsidP="00AB5D5F">
      <w:pPr>
        <w:rPr>
          <w:sz w:val="28"/>
          <w:szCs w:val="28"/>
        </w:rPr>
      </w:pPr>
      <w:r w:rsidRPr="00CD312E">
        <w:rPr>
          <w:sz w:val="28"/>
          <w:szCs w:val="28"/>
        </w:rPr>
        <w:t>в) К. Маркс</w:t>
      </w:r>
    </w:p>
    <w:p w:rsidR="00874AA9" w:rsidRPr="00CD312E" w:rsidRDefault="00874AA9" w:rsidP="00AB5D5F">
      <w:pPr>
        <w:rPr>
          <w:sz w:val="28"/>
          <w:szCs w:val="28"/>
        </w:rPr>
      </w:pPr>
      <w:r w:rsidRPr="00CD312E">
        <w:rPr>
          <w:sz w:val="28"/>
          <w:szCs w:val="28"/>
        </w:rPr>
        <w:t>г) В. Леонтьев</w:t>
      </w:r>
    </w:p>
    <w:p w:rsidR="00874AA9" w:rsidRPr="00CD312E" w:rsidRDefault="00874AA9" w:rsidP="00AB5D5F">
      <w:pPr>
        <w:rPr>
          <w:sz w:val="28"/>
          <w:szCs w:val="28"/>
        </w:rPr>
      </w:pPr>
    </w:p>
    <w:p w:rsidR="00874AA9" w:rsidRPr="00CD312E" w:rsidRDefault="00874AA9" w:rsidP="00AB5D5F">
      <w:pPr>
        <w:pStyle w:val="a9"/>
        <w:widowControl w:val="0"/>
        <w:spacing w:after="0" w:line="240" w:lineRule="auto"/>
        <w:jc w:val="both"/>
        <w:rPr>
          <w:sz w:val="28"/>
          <w:szCs w:val="28"/>
        </w:rPr>
      </w:pPr>
      <w:r w:rsidRPr="00CD312E">
        <w:rPr>
          <w:sz w:val="28"/>
          <w:szCs w:val="28"/>
        </w:rPr>
        <w:t>44 К расходам государственного бюджета относится:</w:t>
      </w:r>
    </w:p>
    <w:p w:rsidR="00874AA9" w:rsidRPr="00CD312E" w:rsidRDefault="00874AA9" w:rsidP="00AB5D5F">
      <w:pPr>
        <w:pStyle w:val="a9"/>
        <w:widowControl w:val="0"/>
        <w:spacing w:after="0" w:line="240" w:lineRule="auto"/>
        <w:jc w:val="both"/>
        <w:rPr>
          <w:sz w:val="28"/>
          <w:szCs w:val="28"/>
        </w:rPr>
      </w:pPr>
      <w:r w:rsidRPr="00CD312E">
        <w:rPr>
          <w:sz w:val="28"/>
          <w:szCs w:val="28"/>
        </w:rPr>
        <w:t>а) налог на добавленную стоимость</w:t>
      </w:r>
    </w:p>
    <w:p w:rsidR="00874AA9" w:rsidRPr="00CD312E" w:rsidRDefault="00874AA9" w:rsidP="00AB5D5F">
      <w:pPr>
        <w:pStyle w:val="a9"/>
        <w:widowControl w:val="0"/>
        <w:spacing w:after="0" w:line="240" w:lineRule="auto"/>
        <w:jc w:val="both"/>
        <w:rPr>
          <w:sz w:val="28"/>
          <w:szCs w:val="28"/>
        </w:rPr>
      </w:pPr>
      <w:r w:rsidRPr="00CD312E">
        <w:rPr>
          <w:sz w:val="28"/>
          <w:szCs w:val="28"/>
        </w:rPr>
        <w:t>б) таможенные пошлины</w:t>
      </w:r>
    </w:p>
    <w:p w:rsidR="00874AA9" w:rsidRPr="00CD312E" w:rsidRDefault="00874AA9" w:rsidP="00AB5D5F">
      <w:pPr>
        <w:pStyle w:val="a9"/>
        <w:widowControl w:val="0"/>
        <w:spacing w:after="0" w:line="240" w:lineRule="auto"/>
        <w:jc w:val="both"/>
        <w:rPr>
          <w:sz w:val="28"/>
          <w:szCs w:val="28"/>
        </w:rPr>
      </w:pPr>
      <w:r w:rsidRPr="00CD312E">
        <w:rPr>
          <w:sz w:val="28"/>
          <w:szCs w:val="28"/>
        </w:rPr>
        <w:t>в) социальное обеспечение</w:t>
      </w:r>
    </w:p>
    <w:p w:rsidR="00874AA9" w:rsidRPr="00CD312E" w:rsidRDefault="00874AA9" w:rsidP="00AB5D5F">
      <w:pPr>
        <w:pStyle w:val="a9"/>
        <w:widowControl w:val="0"/>
        <w:spacing w:after="0" w:line="240" w:lineRule="auto"/>
        <w:jc w:val="both"/>
        <w:rPr>
          <w:sz w:val="28"/>
          <w:szCs w:val="28"/>
        </w:rPr>
      </w:pPr>
      <w:r w:rsidRPr="00CD312E">
        <w:rPr>
          <w:sz w:val="28"/>
          <w:szCs w:val="28"/>
        </w:rPr>
        <w:t>г) прибыль государственных предприятий</w:t>
      </w:r>
    </w:p>
    <w:p w:rsidR="00874AA9" w:rsidRPr="00CD312E" w:rsidRDefault="00874AA9" w:rsidP="00AB5D5F">
      <w:pPr>
        <w:pStyle w:val="a9"/>
        <w:widowControl w:val="0"/>
        <w:spacing w:after="0" w:line="240" w:lineRule="auto"/>
        <w:jc w:val="both"/>
        <w:rPr>
          <w:sz w:val="28"/>
          <w:szCs w:val="28"/>
        </w:rPr>
      </w:pPr>
      <w:r w:rsidRPr="00CD312E">
        <w:rPr>
          <w:sz w:val="28"/>
          <w:szCs w:val="28"/>
        </w:rPr>
        <w:t>д) гербовый сбор</w:t>
      </w:r>
    </w:p>
    <w:p w:rsidR="00874AA9" w:rsidRPr="00CD312E" w:rsidRDefault="00874AA9" w:rsidP="00AB5D5F">
      <w:pPr>
        <w:rPr>
          <w:sz w:val="28"/>
          <w:szCs w:val="28"/>
        </w:rPr>
      </w:pPr>
    </w:p>
    <w:p w:rsidR="00874AA9" w:rsidRPr="00CD312E" w:rsidRDefault="00874AA9" w:rsidP="00AB5D5F">
      <w:pPr>
        <w:shd w:val="clear" w:color="auto" w:fill="FFFFFF"/>
        <w:autoSpaceDE w:val="0"/>
        <w:autoSpaceDN w:val="0"/>
        <w:adjustRightInd w:val="0"/>
        <w:rPr>
          <w:sz w:val="28"/>
          <w:szCs w:val="28"/>
        </w:rPr>
      </w:pPr>
      <w:r w:rsidRPr="00CD312E">
        <w:rPr>
          <w:bCs/>
          <w:sz w:val="28"/>
          <w:szCs w:val="28"/>
        </w:rPr>
        <w:t xml:space="preserve">45.Дефицит </w:t>
      </w:r>
      <w:r w:rsidRPr="00CD312E">
        <w:rPr>
          <w:bCs/>
          <w:iCs/>
          <w:sz w:val="28"/>
          <w:szCs w:val="28"/>
        </w:rPr>
        <w:t xml:space="preserve">государственного </w:t>
      </w:r>
      <w:r w:rsidRPr="00CD312E">
        <w:rPr>
          <w:bCs/>
          <w:sz w:val="28"/>
          <w:szCs w:val="28"/>
        </w:rPr>
        <w:t>бюджета имеет место в тех случаях, когда:</w:t>
      </w:r>
    </w:p>
    <w:p w:rsidR="00874AA9" w:rsidRPr="00CD312E" w:rsidRDefault="00874AA9" w:rsidP="00AB5D5F">
      <w:pPr>
        <w:shd w:val="clear" w:color="auto" w:fill="FFFFFF"/>
        <w:autoSpaceDE w:val="0"/>
        <w:autoSpaceDN w:val="0"/>
        <w:adjustRightInd w:val="0"/>
        <w:rPr>
          <w:sz w:val="28"/>
          <w:szCs w:val="28"/>
        </w:rPr>
      </w:pPr>
      <w:r w:rsidRPr="00CD312E">
        <w:rPr>
          <w:bCs/>
          <w:sz w:val="28"/>
          <w:szCs w:val="28"/>
        </w:rPr>
        <w:t>а)</w:t>
      </w:r>
      <w:r w:rsidR="00A245E9" w:rsidRPr="00CD312E">
        <w:rPr>
          <w:bCs/>
          <w:sz w:val="28"/>
          <w:szCs w:val="28"/>
        </w:rPr>
        <w:t xml:space="preserve"> </w:t>
      </w:r>
      <w:r w:rsidRPr="00CD312E">
        <w:rPr>
          <w:bCs/>
          <w:sz w:val="28"/>
          <w:szCs w:val="28"/>
        </w:rPr>
        <w:t>государственные расходы превышают доходы, получаемые государством</w:t>
      </w:r>
    </w:p>
    <w:p w:rsidR="00874AA9" w:rsidRPr="00CD312E" w:rsidRDefault="00874AA9" w:rsidP="00AB5D5F">
      <w:pPr>
        <w:shd w:val="clear" w:color="auto" w:fill="FFFFFF"/>
        <w:autoSpaceDE w:val="0"/>
        <w:autoSpaceDN w:val="0"/>
        <w:adjustRightInd w:val="0"/>
        <w:rPr>
          <w:sz w:val="28"/>
          <w:szCs w:val="28"/>
        </w:rPr>
      </w:pPr>
      <w:r w:rsidRPr="00CD312E">
        <w:rPr>
          <w:bCs/>
          <w:sz w:val="28"/>
          <w:szCs w:val="28"/>
        </w:rPr>
        <w:t>б)</w:t>
      </w:r>
      <w:r w:rsidR="00A245E9" w:rsidRPr="00CD312E">
        <w:rPr>
          <w:bCs/>
          <w:sz w:val="28"/>
          <w:szCs w:val="28"/>
        </w:rPr>
        <w:t xml:space="preserve"> </w:t>
      </w:r>
      <w:r w:rsidRPr="00CD312E">
        <w:rPr>
          <w:bCs/>
          <w:sz w:val="28"/>
          <w:szCs w:val="28"/>
        </w:rPr>
        <w:t>государственные расходы увеличиваются по сравнению с предыдущим годом</w:t>
      </w:r>
    </w:p>
    <w:p w:rsidR="00874AA9" w:rsidRPr="00CD312E" w:rsidRDefault="00874AA9" w:rsidP="00AB5D5F">
      <w:pPr>
        <w:shd w:val="clear" w:color="auto" w:fill="FFFFFF"/>
        <w:autoSpaceDE w:val="0"/>
        <w:autoSpaceDN w:val="0"/>
        <w:adjustRightInd w:val="0"/>
        <w:rPr>
          <w:sz w:val="28"/>
          <w:szCs w:val="28"/>
        </w:rPr>
      </w:pPr>
      <w:r w:rsidRPr="00CD312E">
        <w:rPr>
          <w:bCs/>
          <w:sz w:val="28"/>
          <w:szCs w:val="28"/>
        </w:rPr>
        <w:t>в)</w:t>
      </w:r>
      <w:r w:rsidR="00A245E9" w:rsidRPr="00CD312E">
        <w:rPr>
          <w:bCs/>
          <w:sz w:val="28"/>
          <w:szCs w:val="28"/>
        </w:rPr>
        <w:t xml:space="preserve"> </w:t>
      </w:r>
      <w:r w:rsidRPr="00CD312E">
        <w:rPr>
          <w:bCs/>
          <w:sz w:val="28"/>
          <w:szCs w:val="28"/>
        </w:rPr>
        <w:t>государственный долг уменьшается</w:t>
      </w:r>
    </w:p>
    <w:p w:rsidR="00874AA9" w:rsidRPr="00CD312E" w:rsidRDefault="00874AA9" w:rsidP="00AB5D5F">
      <w:pPr>
        <w:shd w:val="clear" w:color="auto" w:fill="FFFFFF"/>
        <w:autoSpaceDE w:val="0"/>
        <w:autoSpaceDN w:val="0"/>
        <w:adjustRightInd w:val="0"/>
        <w:rPr>
          <w:bCs/>
          <w:sz w:val="28"/>
          <w:szCs w:val="28"/>
        </w:rPr>
      </w:pPr>
      <w:r w:rsidRPr="00CD312E">
        <w:rPr>
          <w:bCs/>
          <w:sz w:val="28"/>
          <w:szCs w:val="28"/>
        </w:rPr>
        <w:t>г)</w:t>
      </w:r>
      <w:r w:rsidR="00A245E9" w:rsidRPr="00CD312E">
        <w:rPr>
          <w:bCs/>
          <w:sz w:val="28"/>
          <w:szCs w:val="28"/>
        </w:rPr>
        <w:t xml:space="preserve"> сокращаются налоги</w:t>
      </w:r>
    </w:p>
    <w:p w:rsidR="00874AA9" w:rsidRPr="00CD312E" w:rsidRDefault="00874AA9" w:rsidP="00AB5D5F">
      <w:pPr>
        <w:rPr>
          <w:sz w:val="28"/>
          <w:szCs w:val="28"/>
        </w:rPr>
      </w:pPr>
    </w:p>
    <w:p w:rsidR="00874AA9" w:rsidRPr="00CD312E" w:rsidRDefault="00874AA9" w:rsidP="00AB5D5F">
      <w:pPr>
        <w:rPr>
          <w:sz w:val="28"/>
          <w:szCs w:val="28"/>
        </w:rPr>
      </w:pPr>
      <w:r w:rsidRPr="00CD312E">
        <w:rPr>
          <w:sz w:val="28"/>
          <w:szCs w:val="28"/>
        </w:rPr>
        <w:t>46. К косвенным налогам относят</w:t>
      </w:r>
    </w:p>
    <w:p w:rsidR="00874AA9" w:rsidRPr="00CD312E" w:rsidRDefault="00874AA9" w:rsidP="00AB5D5F">
      <w:pPr>
        <w:rPr>
          <w:sz w:val="28"/>
          <w:szCs w:val="28"/>
        </w:rPr>
      </w:pPr>
      <w:r w:rsidRPr="00CD312E">
        <w:rPr>
          <w:sz w:val="28"/>
          <w:szCs w:val="28"/>
        </w:rPr>
        <w:t xml:space="preserve">а)   подоходный налог </w:t>
      </w:r>
    </w:p>
    <w:p w:rsidR="00874AA9" w:rsidRPr="00CD312E" w:rsidRDefault="00874AA9" w:rsidP="00AB5D5F">
      <w:pPr>
        <w:rPr>
          <w:sz w:val="28"/>
          <w:szCs w:val="28"/>
        </w:rPr>
      </w:pPr>
      <w:r w:rsidRPr="00CD312E">
        <w:rPr>
          <w:sz w:val="28"/>
          <w:szCs w:val="28"/>
        </w:rPr>
        <w:t>б)   налог на добавленную стоимость</w:t>
      </w:r>
    </w:p>
    <w:p w:rsidR="00874AA9" w:rsidRPr="00CD312E" w:rsidRDefault="00874AA9" w:rsidP="00AB5D5F">
      <w:pPr>
        <w:rPr>
          <w:sz w:val="28"/>
          <w:szCs w:val="28"/>
        </w:rPr>
      </w:pPr>
      <w:r w:rsidRPr="00CD312E">
        <w:rPr>
          <w:sz w:val="28"/>
          <w:szCs w:val="28"/>
        </w:rPr>
        <w:t>в)  налог на прибыль</w:t>
      </w:r>
    </w:p>
    <w:p w:rsidR="00874AA9" w:rsidRPr="00CD312E" w:rsidRDefault="00874AA9" w:rsidP="00AB5D5F">
      <w:pPr>
        <w:rPr>
          <w:sz w:val="28"/>
          <w:szCs w:val="28"/>
        </w:rPr>
      </w:pPr>
      <w:r w:rsidRPr="00CD312E">
        <w:rPr>
          <w:sz w:val="28"/>
          <w:szCs w:val="28"/>
        </w:rPr>
        <w:t>г)  налог на недвижимость</w:t>
      </w:r>
    </w:p>
    <w:p w:rsidR="00874AA9" w:rsidRPr="00CD312E" w:rsidRDefault="00874AA9" w:rsidP="00AB5D5F">
      <w:pPr>
        <w:rPr>
          <w:sz w:val="28"/>
          <w:szCs w:val="28"/>
        </w:rPr>
      </w:pPr>
      <w:r w:rsidRPr="00CD312E">
        <w:rPr>
          <w:sz w:val="28"/>
          <w:szCs w:val="28"/>
        </w:rPr>
        <w:t>д)  инфляционный налог</w:t>
      </w:r>
    </w:p>
    <w:p w:rsidR="00874AA9" w:rsidRPr="00CD312E" w:rsidRDefault="00874AA9" w:rsidP="00AB5D5F">
      <w:pPr>
        <w:rPr>
          <w:sz w:val="28"/>
          <w:szCs w:val="28"/>
        </w:rPr>
      </w:pPr>
    </w:p>
    <w:p w:rsidR="00874AA9" w:rsidRPr="00CD312E" w:rsidRDefault="00874AA9" w:rsidP="00AB5D5F">
      <w:pPr>
        <w:rPr>
          <w:sz w:val="28"/>
          <w:szCs w:val="28"/>
        </w:rPr>
      </w:pPr>
      <w:r w:rsidRPr="00CD312E">
        <w:rPr>
          <w:sz w:val="28"/>
          <w:szCs w:val="28"/>
        </w:rPr>
        <w:t xml:space="preserve">47. Что из перечисленного ниже НЕ является функцией коммерческого банка. </w:t>
      </w:r>
    </w:p>
    <w:p w:rsidR="00874AA9" w:rsidRPr="00CD312E" w:rsidRDefault="00874AA9" w:rsidP="00AB5D5F">
      <w:pPr>
        <w:rPr>
          <w:sz w:val="28"/>
          <w:szCs w:val="28"/>
        </w:rPr>
      </w:pPr>
      <w:r w:rsidRPr="00CD312E">
        <w:rPr>
          <w:sz w:val="28"/>
          <w:szCs w:val="28"/>
        </w:rPr>
        <w:t>а) проводит рас</w:t>
      </w:r>
      <w:r w:rsidR="00A245E9" w:rsidRPr="00CD312E">
        <w:rPr>
          <w:sz w:val="28"/>
          <w:szCs w:val="28"/>
        </w:rPr>
        <w:t>четы между населением и фирмами</w:t>
      </w:r>
      <w:r w:rsidRPr="00CD312E">
        <w:rPr>
          <w:sz w:val="28"/>
          <w:szCs w:val="28"/>
        </w:rPr>
        <w:t xml:space="preserve"> </w:t>
      </w:r>
    </w:p>
    <w:p w:rsidR="00874AA9" w:rsidRPr="00CD312E" w:rsidRDefault="00A245E9" w:rsidP="00AB5D5F">
      <w:pPr>
        <w:rPr>
          <w:sz w:val="28"/>
          <w:szCs w:val="28"/>
        </w:rPr>
      </w:pPr>
      <w:r w:rsidRPr="00CD312E">
        <w:rPr>
          <w:sz w:val="28"/>
          <w:szCs w:val="28"/>
        </w:rPr>
        <w:lastRenderedPageBreak/>
        <w:t>б) хранит вклады населения</w:t>
      </w:r>
      <w:r w:rsidR="00874AA9" w:rsidRPr="00CD312E">
        <w:rPr>
          <w:sz w:val="28"/>
          <w:szCs w:val="28"/>
        </w:rPr>
        <w:t xml:space="preserve">          </w:t>
      </w:r>
    </w:p>
    <w:p w:rsidR="00874AA9" w:rsidRPr="00CD312E" w:rsidRDefault="00A245E9" w:rsidP="00AB5D5F">
      <w:pPr>
        <w:rPr>
          <w:sz w:val="28"/>
          <w:szCs w:val="28"/>
        </w:rPr>
      </w:pPr>
      <w:r w:rsidRPr="00CD312E">
        <w:rPr>
          <w:sz w:val="28"/>
          <w:szCs w:val="28"/>
        </w:rPr>
        <w:t>в) кредитует фирмы и население</w:t>
      </w:r>
    </w:p>
    <w:p w:rsidR="00874AA9" w:rsidRPr="00CD312E" w:rsidRDefault="00874AA9" w:rsidP="00AB5D5F">
      <w:pPr>
        <w:rPr>
          <w:sz w:val="28"/>
          <w:szCs w:val="28"/>
        </w:rPr>
      </w:pPr>
      <w:r w:rsidRPr="00CD312E">
        <w:rPr>
          <w:sz w:val="28"/>
          <w:szCs w:val="28"/>
        </w:rPr>
        <w:t xml:space="preserve">г) осуществляет эмиссию денег        </w:t>
      </w:r>
    </w:p>
    <w:p w:rsidR="00874AA9" w:rsidRPr="00CD312E" w:rsidRDefault="00874AA9" w:rsidP="00AB5D5F">
      <w:pPr>
        <w:rPr>
          <w:sz w:val="28"/>
          <w:szCs w:val="28"/>
        </w:rPr>
      </w:pPr>
      <w:r w:rsidRPr="00CD312E">
        <w:rPr>
          <w:sz w:val="28"/>
          <w:szCs w:val="28"/>
        </w:rPr>
        <w:t>д) покупает и продае</w:t>
      </w:r>
      <w:r w:rsidR="00A245E9" w:rsidRPr="00CD312E">
        <w:rPr>
          <w:sz w:val="28"/>
          <w:szCs w:val="28"/>
        </w:rPr>
        <w:t>т государственные ценные бумаги</w:t>
      </w:r>
    </w:p>
    <w:p w:rsidR="00874AA9" w:rsidRPr="00CD312E" w:rsidRDefault="00874AA9" w:rsidP="00AB5D5F">
      <w:pPr>
        <w:rPr>
          <w:sz w:val="28"/>
          <w:szCs w:val="28"/>
        </w:rPr>
      </w:pPr>
    </w:p>
    <w:p w:rsidR="00874AA9" w:rsidRPr="00CD312E" w:rsidRDefault="00874AA9" w:rsidP="00AB5D5F">
      <w:pPr>
        <w:rPr>
          <w:sz w:val="28"/>
          <w:szCs w:val="28"/>
        </w:rPr>
      </w:pPr>
      <w:r w:rsidRPr="00CD312E">
        <w:rPr>
          <w:sz w:val="28"/>
          <w:szCs w:val="28"/>
        </w:rPr>
        <w:t>48. Как называется экономическая политика, если ее инструментами являются налоги и государственные расходы?</w:t>
      </w:r>
    </w:p>
    <w:p w:rsidR="00874AA9" w:rsidRPr="00CD312E" w:rsidRDefault="00874AA9" w:rsidP="00AB5D5F">
      <w:pPr>
        <w:rPr>
          <w:sz w:val="28"/>
          <w:szCs w:val="28"/>
        </w:rPr>
      </w:pPr>
      <w:r w:rsidRPr="00CD312E">
        <w:rPr>
          <w:sz w:val="28"/>
          <w:szCs w:val="28"/>
        </w:rPr>
        <w:t>а) фискальная</w:t>
      </w:r>
    </w:p>
    <w:p w:rsidR="00874AA9" w:rsidRPr="00CD312E" w:rsidRDefault="00874AA9" w:rsidP="00AB5D5F">
      <w:pPr>
        <w:rPr>
          <w:sz w:val="28"/>
          <w:szCs w:val="28"/>
        </w:rPr>
      </w:pPr>
      <w:r w:rsidRPr="00CD312E">
        <w:rPr>
          <w:sz w:val="28"/>
          <w:szCs w:val="28"/>
        </w:rPr>
        <w:t>б) монетарная</w:t>
      </w:r>
    </w:p>
    <w:p w:rsidR="00874AA9" w:rsidRPr="00CD312E" w:rsidRDefault="00874AA9" w:rsidP="00AB5D5F">
      <w:pPr>
        <w:rPr>
          <w:sz w:val="28"/>
          <w:szCs w:val="28"/>
        </w:rPr>
      </w:pPr>
      <w:r w:rsidRPr="00CD312E">
        <w:rPr>
          <w:sz w:val="28"/>
          <w:szCs w:val="28"/>
        </w:rPr>
        <w:t>в) валютная</w:t>
      </w:r>
    </w:p>
    <w:p w:rsidR="00874AA9" w:rsidRPr="00CD312E" w:rsidRDefault="00874AA9" w:rsidP="00AB5D5F">
      <w:pPr>
        <w:rPr>
          <w:sz w:val="28"/>
          <w:szCs w:val="28"/>
        </w:rPr>
      </w:pPr>
      <w:r w:rsidRPr="00CD312E">
        <w:rPr>
          <w:sz w:val="28"/>
          <w:szCs w:val="28"/>
        </w:rPr>
        <w:t>г) инвестиционная</w:t>
      </w:r>
    </w:p>
    <w:p w:rsidR="00874AA9" w:rsidRPr="00CD312E" w:rsidRDefault="00874AA9" w:rsidP="00AB5D5F">
      <w:pPr>
        <w:rPr>
          <w:sz w:val="28"/>
          <w:szCs w:val="28"/>
        </w:rPr>
      </w:pPr>
      <w:r w:rsidRPr="00CD312E">
        <w:rPr>
          <w:sz w:val="28"/>
          <w:szCs w:val="28"/>
        </w:rPr>
        <w:t>д</w:t>
      </w:r>
      <w:r w:rsidR="00A245E9" w:rsidRPr="00CD312E">
        <w:rPr>
          <w:sz w:val="28"/>
          <w:szCs w:val="28"/>
        </w:rPr>
        <w:t>) а</w:t>
      </w:r>
      <w:r w:rsidRPr="00CD312E">
        <w:rPr>
          <w:sz w:val="28"/>
          <w:szCs w:val="28"/>
        </w:rPr>
        <w:t>нтимонопольная</w:t>
      </w:r>
    </w:p>
    <w:p w:rsidR="00874AA9" w:rsidRPr="00CD312E" w:rsidRDefault="00874AA9" w:rsidP="00AB5D5F">
      <w:pPr>
        <w:rPr>
          <w:sz w:val="28"/>
          <w:szCs w:val="28"/>
        </w:rPr>
      </w:pPr>
    </w:p>
    <w:p w:rsidR="00874AA9" w:rsidRPr="00CD312E" w:rsidRDefault="00874AA9" w:rsidP="00AB5D5F">
      <w:pPr>
        <w:autoSpaceDE w:val="0"/>
        <w:autoSpaceDN w:val="0"/>
        <w:adjustRightInd w:val="0"/>
        <w:jc w:val="both"/>
        <w:rPr>
          <w:rFonts w:eastAsia="Calibri"/>
          <w:sz w:val="28"/>
          <w:szCs w:val="28"/>
        </w:rPr>
      </w:pPr>
      <w:r w:rsidRPr="00CD312E">
        <w:rPr>
          <w:sz w:val="28"/>
          <w:szCs w:val="28"/>
        </w:rPr>
        <w:t>49.</w:t>
      </w:r>
      <w:r w:rsidRPr="00CD312E">
        <w:rPr>
          <w:rFonts w:eastAsia="Calibri"/>
          <w:sz w:val="28"/>
          <w:szCs w:val="28"/>
        </w:rPr>
        <w:t xml:space="preserve"> Экономический рост может быть проиллюстрирован:</w:t>
      </w:r>
    </w:p>
    <w:p w:rsidR="00874AA9" w:rsidRPr="00CD312E" w:rsidRDefault="00A245E9" w:rsidP="00AB5D5F">
      <w:pPr>
        <w:autoSpaceDE w:val="0"/>
        <w:autoSpaceDN w:val="0"/>
        <w:adjustRightInd w:val="0"/>
        <w:jc w:val="both"/>
        <w:rPr>
          <w:rFonts w:eastAsia="Calibri"/>
          <w:sz w:val="28"/>
          <w:szCs w:val="28"/>
        </w:rPr>
      </w:pPr>
      <w:r w:rsidRPr="00CD312E">
        <w:rPr>
          <w:rFonts w:eastAsia="Calibri"/>
          <w:sz w:val="28"/>
          <w:szCs w:val="28"/>
        </w:rPr>
        <w:t>а) сдвигом КПВ вправо</w:t>
      </w:r>
    </w:p>
    <w:p w:rsidR="00874AA9" w:rsidRPr="00CD312E" w:rsidRDefault="00874AA9" w:rsidP="00AB5D5F">
      <w:pPr>
        <w:autoSpaceDE w:val="0"/>
        <w:autoSpaceDN w:val="0"/>
        <w:adjustRightInd w:val="0"/>
        <w:jc w:val="both"/>
        <w:rPr>
          <w:rFonts w:eastAsia="Calibri"/>
          <w:sz w:val="28"/>
          <w:szCs w:val="28"/>
        </w:rPr>
      </w:pPr>
      <w:r w:rsidRPr="00CD312E">
        <w:rPr>
          <w:rFonts w:eastAsia="Calibri"/>
          <w:sz w:val="28"/>
          <w:szCs w:val="28"/>
        </w:rPr>
        <w:t xml:space="preserve">б) движением КПВ </w:t>
      </w:r>
      <w:r w:rsidR="00A245E9" w:rsidRPr="00CD312E">
        <w:rPr>
          <w:rFonts w:eastAsia="Calibri"/>
          <w:sz w:val="28"/>
          <w:szCs w:val="28"/>
        </w:rPr>
        <w:t>сверху вниз</w:t>
      </w:r>
    </w:p>
    <w:p w:rsidR="00874AA9" w:rsidRPr="00CD312E" w:rsidRDefault="00874AA9" w:rsidP="00AB5D5F">
      <w:pPr>
        <w:autoSpaceDE w:val="0"/>
        <w:autoSpaceDN w:val="0"/>
        <w:adjustRightInd w:val="0"/>
        <w:jc w:val="both"/>
        <w:rPr>
          <w:rFonts w:eastAsia="Calibri"/>
          <w:sz w:val="28"/>
          <w:szCs w:val="28"/>
        </w:rPr>
      </w:pPr>
      <w:r w:rsidRPr="00CD312E">
        <w:rPr>
          <w:rFonts w:eastAsia="Calibri"/>
          <w:sz w:val="28"/>
          <w:szCs w:val="28"/>
        </w:rPr>
        <w:t>в) движением от одной точки к</w:t>
      </w:r>
      <w:r w:rsidR="00A245E9" w:rsidRPr="00CD312E">
        <w:rPr>
          <w:rFonts w:eastAsia="Calibri"/>
          <w:sz w:val="28"/>
          <w:szCs w:val="28"/>
        </w:rPr>
        <w:t xml:space="preserve"> другой внутри пространства КПВ</w:t>
      </w:r>
    </w:p>
    <w:p w:rsidR="00874AA9" w:rsidRPr="00CD312E" w:rsidRDefault="00874AA9" w:rsidP="00AB5D5F">
      <w:pPr>
        <w:pStyle w:val="a9"/>
        <w:widowControl w:val="0"/>
        <w:spacing w:after="0" w:line="240" w:lineRule="auto"/>
        <w:jc w:val="both"/>
        <w:rPr>
          <w:sz w:val="28"/>
          <w:szCs w:val="28"/>
        </w:rPr>
      </w:pPr>
      <w:r w:rsidRPr="00CD312E">
        <w:rPr>
          <w:sz w:val="28"/>
          <w:szCs w:val="28"/>
        </w:rPr>
        <w:t xml:space="preserve">г) правосторонним движением от одной </w:t>
      </w:r>
      <w:r w:rsidR="00A245E9" w:rsidRPr="00CD312E">
        <w:rPr>
          <w:sz w:val="28"/>
          <w:szCs w:val="28"/>
        </w:rPr>
        <w:t>точки к другой за пределами КПВ</w:t>
      </w:r>
    </w:p>
    <w:p w:rsidR="00874AA9" w:rsidRPr="00CD312E" w:rsidRDefault="00874AA9" w:rsidP="00AB5D5F">
      <w:pPr>
        <w:rPr>
          <w:sz w:val="28"/>
          <w:szCs w:val="28"/>
        </w:rPr>
      </w:pPr>
    </w:p>
    <w:p w:rsidR="00874AA9" w:rsidRPr="00CD312E" w:rsidRDefault="00874AA9" w:rsidP="00AB5D5F">
      <w:pPr>
        <w:jc w:val="both"/>
        <w:rPr>
          <w:sz w:val="28"/>
          <w:szCs w:val="28"/>
        </w:rPr>
      </w:pPr>
      <w:r w:rsidRPr="00CD312E">
        <w:rPr>
          <w:sz w:val="28"/>
          <w:szCs w:val="28"/>
        </w:rPr>
        <w:t>50. На рисунке показана кривая Лоренца. Если правительство вводит прогрессивное налогообложение на доходы физических лиц, то кривая Лоренца сдвигается …</w:t>
      </w:r>
    </w:p>
    <w:tbl>
      <w:tblPr>
        <w:tblW w:w="0" w:type="auto"/>
        <w:tblLook w:val="01E0" w:firstRow="1" w:lastRow="1" w:firstColumn="1" w:lastColumn="1" w:noHBand="0" w:noVBand="0"/>
      </w:tblPr>
      <w:tblGrid>
        <w:gridCol w:w="3553"/>
        <w:gridCol w:w="6021"/>
      </w:tblGrid>
      <w:tr w:rsidR="00874AA9" w:rsidRPr="00CD312E" w:rsidTr="00612352">
        <w:tc>
          <w:tcPr>
            <w:tcW w:w="3510" w:type="dxa"/>
            <w:shd w:val="clear" w:color="auto" w:fill="auto"/>
          </w:tcPr>
          <w:p w:rsidR="00874AA9" w:rsidRPr="00CD312E" w:rsidRDefault="00874AA9" w:rsidP="00AB5D5F">
            <w:pPr>
              <w:rPr>
                <w:sz w:val="28"/>
                <w:szCs w:val="28"/>
              </w:rPr>
            </w:pPr>
            <w:r w:rsidRPr="00CD312E">
              <w:rPr>
                <w:noProof/>
                <w:sz w:val="28"/>
                <w:szCs w:val="28"/>
              </w:rPr>
              <w:drawing>
                <wp:inline distT="0" distB="0" distL="0" distR="0">
                  <wp:extent cx="2099945" cy="1547495"/>
                  <wp:effectExtent l="19050" t="0" r="0" b="0"/>
                  <wp:docPr id="2" name="Рисунок 1" descr="IMG_10405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_10405_1.png"/>
                          <pic:cNvPicPr>
                            <a:picLocks noChangeAspect="1" noChangeArrowheads="1"/>
                          </pic:cNvPicPr>
                        </pic:nvPicPr>
                        <pic:blipFill>
                          <a:blip r:embed="rId56" r:link="rId57"/>
                          <a:srcRect/>
                          <a:stretch>
                            <a:fillRect/>
                          </a:stretch>
                        </pic:blipFill>
                        <pic:spPr bwMode="auto">
                          <a:xfrm>
                            <a:off x="0" y="0"/>
                            <a:ext cx="2099945" cy="1547495"/>
                          </a:xfrm>
                          <a:prstGeom prst="rect">
                            <a:avLst/>
                          </a:prstGeom>
                          <a:noFill/>
                          <a:ln w="9525">
                            <a:noFill/>
                            <a:miter lim="800000"/>
                            <a:headEnd/>
                            <a:tailEnd/>
                          </a:ln>
                        </pic:spPr>
                      </pic:pic>
                    </a:graphicData>
                  </a:graphic>
                </wp:inline>
              </w:drawing>
            </w:r>
          </w:p>
        </w:tc>
        <w:tc>
          <w:tcPr>
            <w:tcW w:w="6021" w:type="dxa"/>
            <w:shd w:val="clear" w:color="auto" w:fill="auto"/>
          </w:tcPr>
          <w:p w:rsidR="00874AA9" w:rsidRPr="00CD312E" w:rsidRDefault="00874AA9" w:rsidP="00AB5D5F">
            <w:pPr>
              <w:rPr>
                <w:sz w:val="28"/>
                <w:szCs w:val="28"/>
              </w:rPr>
            </w:pPr>
            <w:r w:rsidRPr="00CD312E">
              <w:rPr>
                <w:sz w:val="28"/>
                <w:szCs w:val="28"/>
              </w:rPr>
              <w:t>а) влево, уве</w:t>
            </w:r>
            <w:r w:rsidR="00A245E9" w:rsidRPr="00CD312E">
              <w:rPr>
                <w:sz w:val="28"/>
                <w:szCs w:val="28"/>
              </w:rPr>
              <w:t xml:space="preserve">личивая неравенство в обществе </w:t>
            </w:r>
          </w:p>
          <w:p w:rsidR="00874AA9" w:rsidRPr="00CD312E" w:rsidRDefault="00874AA9" w:rsidP="00AB5D5F">
            <w:pPr>
              <w:rPr>
                <w:sz w:val="28"/>
                <w:szCs w:val="28"/>
              </w:rPr>
            </w:pPr>
            <w:r w:rsidRPr="00CD312E">
              <w:rPr>
                <w:sz w:val="28"/>
                <w:szCs w:val="28"/>
              </w:rPr>
              <w:t>б) влево, у</w:t>
            </w:r>
            <w:r w:rsidR="00A245E9" w:rsidRPr="00CD312E">
              <w:rPr>
                <w:sz w:val="28"/>
                <w:szCs w:val="28"/>
              </w:rPr>
              <w:t xml:space="preserve">меньшая неравенство в обществе </w:t>
            </w:r>
          </w:p>
          <w:p w:rsidR="00874AA9" w:rsidRPr="00CD312E" w:rsidRDefault="00874AA9" w:rsidP="00AB5D5F">
            <w:pPr>
              <w:rPr>
                <w:sz w:val="28"/>
                <w:szCs w:val="28"/>
              </w:rPr>
            </w:pPr>
            <w:r w:rsidRPr="00CD312E">
              <w:rPr>
                <w:sz w:val="28"/>
                <w:szCs w:val="28"/>
              </w:rPr>
              <w:t>в) вправо, у</w:t>
            </w:r>
            <w:r w:rsidR="00A245E9" w:rsidRPr="00CD312E">
              <w:rPr>
                <w:sz w:val="28"/>
                <w:szCs w:val="28"/>
              </w:rPr>
              <w:t xml:space="preserve">меньшая неравенство в обществе </w:t>
            </w:r>
          </w:p>
          <w:p w:rsidR="00874AA9" w:rsidRPr="00CD312E" w:rsidRDefault="00874AA9" w:rsidP="00AB5D5F">
            <w:pPr>
              <w:rPr>
                <w:sz w:val="28"/>
                <w:szCs w:val="28"/>
              </w:rPr>
            </w:pPr>
            <w:r w:rsidRPr="00CD312E">
              <w:rPr>
                <w:sz w:val="28"/>
                <w:szCs w:val="28"/>
              </w:rPr>
              <w:t>г) вправо, уве</w:t>
            </w:r>
            <w:r w:rsidR="00A245E9" w:rsidRPr="00CD312E">
              <w:rPr>
                <w:sz w:val="28"/>
                <w:szCs w:val="28"/>
              </w:rPr>
              <w:t xml:space="preserve">личивая неравенство в обществе </w:t>
            </w:r>
          </w:p>
          <w:p w:rsidR="00874AA9" w:rsidRPr="00CD312E" w:rsidRDefault="00A245E9" w:rsidP="00AB5D5F">
            <w:pPr>
              <w:rPr>
                <w:sz w:val="28"/>
                <w:szCs w:val="28"/>
              </w:rPr>
            </w:pPr>
            <w:r w:rsidRPr="00CD312E">
              <w:rPr>
                <w:sz w:val="28"/>
                <w:szCs w:val="28"/>
              </w:rPr>
              <w:t>д) другой ответ</w:t>
            </w:r>
          </w:p>
          <w:p w:rsidR="00874AA9" w:rsidRPr="00CD312E" w:rsidRDefault="00874AA9" w:rsidP="00AB5D5F">
            <w:pPr>
              <w:rPr>
                <w:sz w:val="28"/>
                <w:szCs w:val="28"/>
              </w:rPr>
            </w:pPr>
          </w:p>
        </w:tc>
      </w:tr>
    </w:tbl>
    <w:p w:rsidR="00874AA9" w:rsidRPr="00CD312E" w:rsidRDefault="00874AA9" w:rsidP="00AB5D5F">
      <w:pPr>
        <w:jc w:val="center"/>
        <w:rPr>
          <w:b/>
          <w:sz w:val="28"/>
          <w:szCs w:val="28"/>
        </w:rPr>
      </w:pPr>
    </w:p>
    <w:p w:rsidR="00874AA9" w:rsidRPr="00CD312E" w:rsidRDefault="00874AA9" w:rsidP="00AB5D5F">
      <w:pPr>
        <w:rPr>
          <w:b/>
          <w:sz w:val="28"/>
          <w:szCs w:val="28"/>
        </w:rPr>
      </w:pPr>
    </w:p>
    <w:p w:rsidR="00874AA9" w:rsidRPr="00CD312E" w:rsidRDefault="00874AA9" w:rsidP="00AB5D5F">
      <w:pPr>
        <w:ind w:firstLine="708"/>
        <w:jc w:val="center"/>
        <w:rPr>
          <w:b/>
          <w:sz w:val="28"/>
          <w:szCs w:val="28"/>
        </w:rPr>
      </w:pPr>
    </w:p>
    <w:p w:rsidR="00874AA9" w:rsidRPr="00CD312E" w:rsidRDefault="00874AA9" w:rsidP="00AB5D5F">
      <w:pPr>
        <w:ind w:firstLine="708"/>
        <w:jc w:val="center"/>
        <w:rPr>
          <w:b/>
          <w:sz w:val="28"/>
          <w:szCs w:val="28"/>
        </w:rPr>
      </w:pPr>
    </w:p>
    <w:p w:rsidR="00874AA9" w:rsidRPr="00CD312E" w:rsidRDefault="00874AA9" w:rsidP="00AB5D5F">
      <w:pPr>
        <w:ind w:firstLine="708"/>
        <w:jc w:val="center"/>
        <w:rPr>
          <w:b/>
          <w:sz w:val="28"/>
          <w:szCs w:val="28"/>
        </w:rPr>
      </w:pPr>
    </w:p>
    <w:p w:rsidR="00874AA9" w:rsidRPr="00CD312E" w:rsidRDefault="00874AA9" w:rsidP="00AB5D5F">
      <w:pPr>
        <w:ind w:firstLine="708"/>
        <w:jc w:val="center"/>
        <w:rPr>
          <w:b/>
          <w:sz w:val="28"/>
          <w:szCs w:val="28"/>
        </w:rPr>
      </w:pPr>
    </w:p>
    <w:p w:rsidR="00874AA9" w:rsidRPr="00CD312E" w:rsidRDefault="00874AA9" w:rsidP="00AB5D5F">
      <w:pPr>
        <w:ind w:firstLine="708"/>
        <w:jc w:val="center"/>
        <w:rPr>
          <w:b/>
          <w:sz w:val="28"/>
          <w:szCs w:val="28"/>
        </w:rPr>
      </w:pPr>
    </w:p>
    <w:p w:rsidR="00874AA9" w:rsidRPr="00CD312E" w:rsidRDefault="00874AA9" w:rsidP="00AB5D5F">
      <w:pPr>
        <w:ind w:firstLine="708"/>
        <w:jc w:val="center"/>
        <w:rPr>
          <w:b/>
          <w:sz w:val="28"/>
          <w:szCs w:val="28"/>
        </w:rPr>
      </w:pPr>
    </w:p>
    <w:p w:rsidR="00874AA9" w:rsidRPr="00CD312E" w:rsidRDefault="00874AA9" w:rsidP="00AB5D5F">
      <w:pPr>
        <w:ind w:firstLine="708"/>
        <w:jc w:val="center"/>
        <w:rPr>
          <w:b/>
          <w:sz w:val="28"/>
          <w:szCs w:val="28"/>
        </w:rPr>
      </w:pPr>
    </w:p>
    <w:p w:rsidR="00874AA9" w:rsidRPr="00CD312E" w:rsidRDefault="00874AA9" w:rsidP="00AB5D5F">
      <w:pPr>
        <w:ind w:firstLine="708"/>
        <w:jc w:val="center"/>
        <w:rPr>
          <w:b/>
          <w:sz w:val="28"/>
          <w:szCs w:val="28"/>
        </w:rPr>
      </w:pPr>
    </w:p>
    <w:p w:rsidR="00874AA9" w:rsidRPr="00CD312E" w:rsidRDefault="00874AA9" w:rsidP="00AB5D5F">
      <w:pPr>
        <w:rPr>
          <w:b/>
          <w:sz w:val="28"/>
          <w:szCs w:val="28"/>
        </w:rPr>
      </w:pPr>
      <w:r w:rsidRPr="00CD312E">
        <w:rPr>
          <w:b/>
          <w:sz w:val="28"/>
          <w:szCs w:val="28"/>
        </w:rPr>
        <w:t>6. Примерные вопросы для проведения текущего контроля освоения дисциплины и промежуточной аттестации(экзамена)</w:t>
      </w:r>
    </w:p>
    <w:p w:rsidR="00874AA9" w:rsidRPr="00CD312E" w:rsidRDefault="00874AA9" w:rsidP="00AB5D5F">
      <w:pPr>
        <w:ind w:firstLine="708"/>
        <w:jc w:val="center"/>
        <w:rPr>
          <w:b/>
          <w:sz w:val="28"/>
          <w:szCs w:val="28"/>
        </w:rPr>
      </w:pPr>
    </w:p>
    <w:p w:rsidR="00874AA9" w:rsidRPr="00CD312E" w:rsidRDefault="00874AA9" w:rsidP="00AB5D5F">
      <w:pPr>
        <w:pStyle w:val="a8"/>
        <w:numPr>
          <w:ilvl w:val="0"/>
          <w:numId w:val="1"/>
        </w:numPr>
        <w:spacing w:line="240" w:lineRule="auto"/>
        <w:ind w:left="709" w:right="284" w:hanging="709"/>
        <w:rPr>
          <w:rFonts w:ascii="Times New Roman" w:hAnsi="Times New Roman"/>
          <w:sz w:val="28"/>
          <w:szCs w:val="28"/>
        </w:rPr>
      </w:pPr>
      <w:r w:rsidRPr="00CD312E">
        <w:rPr>
          <w:rFonts w:ascii="Times New Roman" w:hAnsi="Times New Roman"/>
          <w:sz w:val="28"/>
          <w:szCs w:val="28"/>
        </w:rPr>
        <w:t>История возникновения и развития экономической науки.</w:t>
      </w:r>
    </w:p>
    <w:p w:rsidR="00874AA9" w:rsidRPr="00CD312E" w:rsidRDefault="00874AA9" w:rsidP="00AB5D5F">
      <w:pPr>
        <w:pStyle w:val="a8"/>
        <w:numPr>
          <w:ilvl w:val="0"/>
          <w:numId w:val="1"/>
        </w:numPr>
        <w:spacing w:line="240" w:lineRule="auto"/>
        <w:ind w:left="709" w:right="284" w:hanging="709"/>
        <w:rPr>
          <w:rFonts w:ascii="Times New Roman" w:hAnsi="Times New Roman"/>
          <w:sz w:val="28"/>
          <w:szCs w:val="28"/>
        </w:rPr>
      </w:pPr>
      <w:r w:rsidRPr="00CD312E">
        <w:rPr>
          <w:rFonts w:ascii="Times New Roman" w:hAnsi="Times New Roman"/>
          <w:sz w:val="28"/>
          <w:szCs w:val="28"/>
        </w:rPr>
        <w:lastRenderedPageBreak/>
        <w:t>Предмет экономической теории. Место экономической теории в системе экономических наук.</w:t>
      </w:r>
    </w:p>
    <w:p w:rsidR="00874AA9" w:rsidRPr="00CD312E" w:rsidRDefault="00874AA9" w:rsidP="00AB5D5F">
      <w:pPr>
        <w:pStyle w:val="a8"/>
        <w:numPr>
          <w:ilvl w:val="0"/>
          <w:numId w:val="1"/>
        </w:numPr>
        <w:spacing w:line="240" w:lineRule="auto"/>
        <w:ind w:left="709" w:right="284" w:hanging="709"/>
        <w:rPr>
          <w:rFonts w:ascii="Times New Roman" w:hAnsi="Times New Roman"/>
          <w:sz w:val="28"/>
          <w:szCs w:val="28"/>
        </w:rPr>
      </w:pPr>
      <w:r w:rsidRPr="00CD312E">
        <w:rPr>
          <w:rFonts w:ascii="Times New Roman" w:hAnsi="Times New Roman"/>
          <w:sz w:val="28"/>
          <w:szCs w:val="28"/>
        </w:rPr>
        <w:t>Методология познания экономических процессов. Экономические законы.</w:t>
      </w:r>
    </w:p>
    <w:p w:rsidR="00874AA9" w:rsidRPr="00CD312E" w:rsidRDefault="00874AA9" w:rsidP="00AB5D5F">
      <w:pPr>
        <w:pStyle w:val="a8"/>
        <w:numPr>
          <w:ilvl w:val="0"/>
          <w:numId w:val="1"/>
        </w:numPr>
        <w:spacing w:line="240" w:lineRule="auto"/>
        <w:ind w:left="709" w:right="284" w:hanging="709"/>
        <w:rPr>
          <w:rFonts w:ascii="Times New Roman" w:hAnsi="Times New Roman"/>
          <w:sz w:val="28"/>
          <w:szCs w:val="28"/>
        </w:rPr>
      </w:pPr>
      <w:r w:rsidRPr="00CD312E">
        <w:rPr>
          <w:rFonts w:ascii="Times New Roman" w:hAnsi="Times New Roman"/>
          <w:sz w:val="28"/>
          <w:szCs w:val="28"/>
        </w:rPr>
        <w:t>Собственность, как экономическая категория.  Формы собственности.</w:t>
      </w:r>
    </w:p>
    <w:p w:rsidR="00874AA9" w:rsidRPr="00CD312E" w:rsidRDefault="00874AA9" w:rsidP="00AB5D5F">
      <w:pPr>
        <w:pStyle w:val="a8"/>
        <w:numPr>
          <w:ilvl w:val="0"/>
          <w:numId w:val="1"/>
        </w:numPr>
        <w:spacing w:line="240" w:lineRule="auto"/>
        <w:ind w:left="709" w:right="284" w:hanging="709"/>
        <w:rPr>
          <w:rFonts w:ascii="Times New Roman" w:hAnsi="Times New Roman"/>
          <w:sz w:val="28"/>
          <w:szCs w:val="28"/>
        </w:rPr>
      </w:pPr>
      <w:r w:rsidRPr="00CD312E">
        <w:rPr>
          <w:rFonts w:ascii="Times New Roman" w:hAnsi="Times New Roman"/>
          <w:sz w:val="28"/>
          <w:szCs w:val="28"/>
        </w:rPr>
        <w:t>Понятие экономической системы. Типы экономических систем</w:t>
      </w:r>
    </w:p>
    <w:p w:rsidR="00874AA9" w:rsidRPr="00CD312E" w:rsidRDefault="00874AA9" w:rsidP="00AB5D5F">
      <w:pPr>
        <w:pStyle w:val="a8"/>
        <w:numPr>
          <w:ilvl w:val="0"/>
          <w:numId w:val="1"/>
        </w:numPr>
        <w:spacing w:line="240" w:lineRule="auto"/>
        <w:ind w:left="709" w:right="284" w:hanging="709"/>
        <w:rPr>
          <w:rFonts w:ascii="Times New Roman" w:hAnsi="Times New Roman"/>
          <w:sz w:val="28"/>
          <w:szCs w:val="28"/>
        </w:rPr>
      </w:pPr>
      <w:r w:rsidRPr="00CD312E">
        <w:rPr>
          <w:rFonts w:ascii="Times New Roman" w:hAnsi="Times New Roman"/>
          <w:sz w:val="28"/>
          <w:szCs w:val="28"/>
        </w:rPr>
        <w:t>Потребности и ресурсы. Экономический выбор.</w:t>
      </w:r>
    </w:p>
    <w:p w:rsidR="00874AA9" w:rsidRPr="00CD312E" w:rsidRDefault="00874AA9" w:rsidP="00AB5D5F">
      <w:pPr>
        <w:pStyle w:val="a8"/>
        <w:numPr>
          <w:ilvl w:val="0"/>
          <w:numId w:val="1"/>
        </w:numPr>
        <w:spacing w:line="240" w:lineRule="auto"/>
        <w:ind w:left="709" w:right="284" w:hanging="709"/>
        <w:rPr>
          <w:rFonts w:ascii="Times New Roman" w:hAnsi="Times New Roman"/>
          <w:sz w:val="28"/>
          <w:szCs w:val="28"/>
        </w:rPr>
      </w:pPr>
      <w:r w:rsidRPr="00CD312E">
        <w:rPr>
          <w:rFonts w:ascii="Times New Roman" w:hAnsi="Times New Roman"/>
          <w:sz w:val="28"/>
          <w:szCs w:val="28"/>
        </w:rPr>
        <w:t>Экономические модели. Модель «Граница производственных возможностей»</w:t>
      </w:r>
    </w:p>
    <w:p w:rsidR="00874AA9" w:rsidRPr="00CD312E" w:rsidRDefault="00874AA9" w:rsidP="00AB5D5F">
      <w:pPr>
        <w:pStyle w:val="a8"/>
        <w:numPr>
          <w:ilvl w:val="0"/>
          <w:numId w:val="1"/>
        </w:numPr>
        <w:spacing w:line="240" w:lineRule="auto"/>
        <w:ind w:left="709" w:right="284" w:hanging="709"/>
        <w:rPr>
          <w:rFonts w:ascii="Times New Roman" w:hAnsi="Times New Roman"/>
          <w:sz w:val="28"/>
          <w:szCs w:val="28"/>
        </w:rPr>
      </w:pPr>
      <w:r w:rsidRPr="00CD312E">
        <w:rPr>
          <w:rFonts w:ascii="Times New Roman" w:hAnsi="Times New Roman"/>
          <w:sz w:val="28"/>
          <w:szCs w:val="28"/>
        </w:rPr>
        <w:t>Общественное производство. Производительные силы и производственные отношения.</w:t>
      </w:r>
    </w:p>
    <w:p w:rsidR="00874AA9" w:rsidRPr="00CD312E" w:rsidRDefault="00874AA9" w:rsidP="00AB5D5F">
      <w:pPr>
        <w:pStyle w:val="a8"/>
        <w:numPr>
          <w:ilvl w:val="0"/>
          <w:numId w:val="1"/>
        </w:numPr>
        <w:spacing w:line="240" w:lineRule="auto"/>
        <w:ind w:left="709" w:right="284" w:hanging="709"/>
        <w:rPr>
          <w:rFonts w:ascii="Times New Roman" w:hAnsi="Times New Roman"/>
          <w:sz w:val="28"/>
          <w:szCs w:val="28"/>
        </w:rPr>
      </w:pPr>
      <w:r w:rsidRPr="00CD312E">
        <w:rPr>
          <w:rFonts w:ascii="Times New Roman" w:hAnsi="Times New Roman"/>
          <w:sz w:val="28"/>
          <w:szCs w:val="28"/>
        </w:rPr>
        <w:t xml:space="preserve">Характеристика факторов производства. </w:t>
      </w:r>
    </w:p>
    <w:p w:rsidR="00874AA9" w:rsidRPr="00CD312E" w:rsidRDefault="00874AA9" w:rsidP="00AB5D5F">
      <w:pPr>
        <w:pStyle w:val="a8"/>
        <w:numPr>
          <w:ilvl w:val="0"/>
          <w:numId w:val="1"/>
        </w:numPr>
        <w:spacing w:line="240" w:lineRule="auto"/>
        <w:ind w:left="709" w:right="284" w:hanging="709"/>
        <w:rPr>
          <w:rFonts w:ascii="Times New Roman" w:hAnsi="Times New Roman"/>
          <w:sz w:val="28"/>
          <w:szCs w:val="28"/>
        </w:rPr>
      </w:pPr>
      <w:r w:rsidRPr="00CD312E">
        <w:rPr>
          <w:rFonts w:ascii="Times New Roman" w:hAnsi="Times New Roman"/>
          <w:sz w:val="28"/>
          <w:szCs w:val="28"/>
        </w:rPr>
        <w:t>Рыночная экономика: условия возникновения, сущность, преимущества  и  недостатки.</w:t>
      </w:r>
    </w:p>
    <w:p w:rsidR="00874AA9" w:rsidRPr="00CD312E" w:rsidRDefault="00874AA9" w:rsidP="00AB5D5F">
      <w:pPr>
        <w:pStyle w:val="a8"/>
        <w:numPr>
          <w:ilvl w:val="0"/>
          <w:numId w:val="1"/>
        </w:numPr>
        <w:spacing w:line="240" w:lineRule="auto"/>
        <w:ind w:left="709" w:right="284" w:hanging="709"/>
        <w:rPr>
          <w:rFonts w:ascii="Times New Roman" w:hAnsi="Times New Roman"/>
          <w:sz w:val="28"/>
          <w:szCs w:val="28"/>
        </w:rPr>
      </w:pPr>
      <w:r w:rsidRPr="00CD312E">
        <w:rPr>
          <w:rFonts w:ascii="Times New Roman" w:hAnsi="Times New Roman"/>
          <w:sz w:val="28"/>
          <w:szCs w:val="28"/>
        </w:rPr>
        <w:t>Субъекты и объекты рыночной экономики. Классификации рынков.</w:t>
      </w:r>
    </w:p>
    <w:p w:rsidR="00874AA9" w:rsidRPr="00CD312E" w:rsidRDefault="00874AA9" w:rsidP="00AB5D5F">
      <w:pPr>
        <w:pStyle w:val="a8"/>
        <w:numPr>
          <w:ilvl w:val="0"/>
          <w:numId w:val="1"/>
        </w:numPr>
        <w:spacing w:line="240" w:lineRule="auto"/>
        <w:ind w:left="709" w:right="284" w:hanging="709"/>
        <w:rPr>
          <w:rFonts w:ascii="Times New Roman" w:hAnsi="Times New Roman"/>
          <w:sz w:val="28"/>
          <w:szCs w:val="28"/>
        </w:rPr>
      </w:pPr>
      <w:r w:rsidRPr="00CD312E">
        <w:rPr>
          <w:rFonts w:ascii="Times New Roman" w:hAnsi="Times New Roman"/>
          <w:sz w:val="28"/>
          <w:szCs w:val="28"/>
        </w:rPr>
        <w:t>Возникновение и сущность денег. Функции денег.</w:t>
      </w:r>
    </w:p>
    <w:p w:rsidR="00874AA9" w:rsidRPr="00CD312E" w:rsidRDefault="00874AA9" w:rsidP="00AB5D5F">
      <w:pPr>
        <w:pStyle w:val="a8"/>
        <w:numPr>
          <w:ilvl w:val="0"/>
          <w:numId w:val="1"/>
        </w:numPr>
        <w:spacing w:line="240" w:lineRule="auto"/>
        <w:ind w:left="709" w:right="284" w:hanging="709"/>
        <w:rPr>
          <w:rFonts w:ascii="Times New Roman" w:hAnsi="Times New Roman"/>
          <w:sz w:val="28"/>
          <w:szCs w:val="28"/>
        </w:rPr>
      </w:pPr>
      <w:r w:rsidRPr="00CD312E">
        <w:rPr>
          <w:rFonts w:ascii="Times New Roman" w:hAnsi="Times New Roman"/>
          <w:sz w:val="28"/>
          <w:szCs w:val="28"/>
        </w:rPr>
        <w:t xml:space="preserve">Закон спроса, Факторы, оказывающие влияние на спрос. </w:t>
      </w:r>
    </w:p>
    <w:p w:rsidR="00874AA9" w:rsidRPr="00CD312E" w:rsidRDefault="00874AA9" w:rsidP="00AB5D5F">
      <w:pPr>
        <w:pStyle w:val="a8"/>
        <w:numPr>
          <w:ilvl w:val="0"/>
          <w:numId w:val="1"/>
        </w:numPr>
        <w:spacing w:line="240" w:lineRule="auto"/>
        <w:ind w:left="709" w:right="284" w:hanging="709"/>
        <w:rPr>
          <w:rFonts w:ascii="Times New Roman" w:hAnsi="Times New Roman"/>
          <w:sz w:val="28"/>
          <w:szCs w:val="28"/>
        </w:rPr>
      </w:pPr>
      <w:r w:rsidRPr="00CD312E">
        <w:rPr>
          <w:rFonts w:ascii="Times New Roman" w:hAnsi="Times New Roman"/>
          <w:sz w:val="28"/>
          <w:szCs w:val="28"/>
        </w:rPr>
        <w:t xml:space="preserve">Закон предложения. Факторы, оказывающие влияние на предложение. </w:t>
      </w:r>
    </w:p>
    <w:p w:rsidR="00874AA9" w:rsidRPr="00CD312E" w:rsidRDefault="00874AA9" w:rsidP="00AB5D5F">
      <w:pPr>
        <w:pStyle w:val="a8"/>
        <w:numPr>
          <w:ilvl w:val="0"/>
          <w:numId w:val="1"/>
        </w:numPr>
        <w:spacing w:line="240" w:lineRule="auto"/>
        <w:ind w:left="709" w:right="284" w:hanging="709"/>
        <w:rPr>
          <w:rFonts w:ascii="Times New Roman" w:hAnsi="Times New Roman"/>
          <w:sz w:val="28"/>
          <w:szCs w:val="28"/>
        </w:rPr>
      </w:pPr>
      <w:r w:rsidRPr="00CD312E">
        <w:rPr>
          <w:rFonts w:ascii="Times New Roman" w:hAnsi="Times New Roman"/>
          <w:sz w:val="28"/>
          <w:szCs w:val="28"/>
        </w:rPr>
        <w:t>Рыночное равновесие и случаи его нарушения.</w:t>
      </w:r>
    </w:p>
    <w:p w:rsidR="00874AA9" w:rsidRPr="00CD312E" w:rsidRDefault="00874AA9" w:rsidP="00AB5D5F">
      <w:pPr>
        <w:pStyle w:val="a8"/>
        <w:numPr>
          <w:ilvl w:val="0"/>
          <w:numId w:val="1"/>
        </w:numPr>
        <w:spacing w:line="240" w:lineRule="auto"/>
        <w:ind w:left="709" w:right="284" w:hanging="709"/>
        <w:rPr>
          <w:rFonts w:ascii="Times New Roman" w:hAnsi="Times New Roman"/>
          <w:sz w:val="28"/>
          <w:szCs w:val="28"/>
        </w:rPr>
      </w:pPr>
      <w:r w:rsidRPr="00CD312E">
        <w:rPr>
          <w:rFonts w:ascii="Times New Roman" w:hAnsi="Times New Roman"/>
          <w:sz w:val="28"/>
          <w:szCs w:val="28"/>
        </w:rPr>
        <w:t>Эластичность спроса и предложения.</w:t>
      </w:r>
    </w:p>
    <w:p w:rsidR="00874AA9" w:rsidRPr="00CD312E" w:rsidRDefault="00874AA9" w:rsidP="00AB5D5F">
      <w:pPr>
        <w:pStyle w:val="a8"/>
        <w:numPr>
          <w:ilvl w:val="0"/>
          <w:numId w:val="1"/>
        </w:numPr>
        <w:spacing w:line="240" w:lineRule="auto"/>
        <w:ind w:left="709" w:right="284" w:hanging="709"/>
        <w:rPr>
          <w:rFonts w:ascii="Times New Roman" w:hAnsi="Times New Roman"/>
          <w:sz w:val="28"/>
          <w:szCs w:val="28"/>
        </w:rPr>
      </w:pPr>
      <w:r w:rsidRPr="00CD312E">
        <w:rPr>
          <w:rFonts w:ascii="Times New Roman" w:hAnsi="Times New Roman"/>
          <w:sz w:val="28"/>
          <w:szCs w:val="28"/>
        </w:rPr>
        <w:t>Теория издержек производства. Внешние и внутренние издержки.</w:t>
      </w:r>
    </w:p>
    <w:p w:rsidR="00874AA9" w:rsidRPr="00CD312E" w:rsidRDefault="00874AA9" w:rsidP="00AB5D5F">
      <w:pPr>
        <w:pStyle w:val="a8"/>
        <w:numPr>
          <w:ilvl w:val="0"/>
          <w:numId w:val="1"/>
        </w:numPr>
        <w:spacing w:line="240" w:lineRule="auto"/>
        <w:ind w:left="709" w:right="284" w:hanging="709"/>
        <w:rPr>
          <w:rFonts w:ascii="Times New Roman" w:hAnsi="Times New Roman"/>
          <w:sz w:val="28"/>
          <w:szCs w:val="28"/>
        </w:rPr>
      </w:pPr>
      <w:r w:rsidRPr="00CD312E">
        <w:rPr>
          <w:rFonts w:ascii="Times New Roman" w:hAnsi="Times New Roman"/>
          <w:sz w:val="28"/>
          <w:szCs w:val="28"/>
        </w:rPr>
        <w:t>Издержки производства в краткосрочном периоде.</w:t>
      </w:r>
    </w:p>
    <w:p w:rsidR="00874AA9" w:rsidRPr="00CD312E" w:rsidRDefault="00874AA9" w:rsidP="00AB5D5F">
      <w:pPr>
        <w:pStyle w:val="a8"/>
        <w:numPr>
          <w:ilvl w:val="0"/>
          <w:numId w:val="1"/>
        </w:numPr>
        <w:spacing w:line="240" w:lineRule="auto"/>
        <w:ind w:left="709" w:right="284" w:hanging="709"/>
        <w:rPr>
          <w:rFonts w:ascii="Times New Roman" w:hAnsi="Times New Roman"/>
          <w:sz w:val="28"/>
          <w:szCs w:val="28"/>
        </w:rPr>
      </w:pPr>
      <w:r w:rsidRPr="00CD312E">
        <w:rPr>
          <w:rFonts w:ascii="Times New Roman" w:hAnsi="Times New Roman"/>
          <w:sz w:val="28"/>
          <w:szCs w:val="28"/>
        </w:rPr>
        <w:t>Издержки производства в долговременном периоде. Эффекты масштаба.</w:t>
      </w:r>
    </w:p>
    <w:p w:rsidR="00874AA9" w:rsidRPr="00CD312E" w:rsidRDefault="00874AA9" w:rsidP="00AB5D5F">
      <w:pPr>
        <w:pStyle w:val="a8"/>
        <w:numPr>
          <w:ilvl w:val="0"/>
          <w:numId w:val="1"/>
        </w:numPr>
        <w:spacing w:line="240" w:lineRule="auto"/>
        <w:ind w:left="709" w:right="284" w:hanging="709"/>
        <w:rPr>
          <w:rFonts w:ascii="Times New Roman" w:hAnsi="Times New Roman"/>
          <w:sz w:val="28"/>
          <w:szCs w:val="28"/>
        </w:rPr>
      </w:pPr>
      <w:r w:rsidRPr="00CD312E">
        <w:rPr>
          <w:rFonts w:ascii="Times New Roman" w:hAnsi="Times New Roman"/>
          <w:sz w:val="28"/>
          <w:szCs w:val="28"/>
        </w:rPr>
        <w:t>Конкуренция  и ее виды. Типы рыночных структур.</w:t>
      </w:r>
    </w:p>
    <w:p w:rsidR="00874AA9" w:rsidRPr="00CD312E" w:rsidRDefault="00874AA9" w:rsidP="00AB5D5F">
      <w:pPr>
        <w:pStyle w:val="a8"/>
        <w:numPr>
          <w:ilvl w:val="0"/>
          <w:numId w:val="1"/>
        </w:numPr>
        <w:spacing w:line="240" w:lineRule="auto"/>
        <w:ind w:left="709" w:right="284" w:hanging="709"/>
        <w:rPr>
          <w:rFonts w:ascii="Times New Roman" w:hAnsi="Times New Roman"/>
          <w:sz w:val="28"/>
          <w:szCs w:val="28"/>
        </w:rPr>
      </w:pPr>
      <w:r w:rsidRPr="00CD312E">
        <w:rPr>
          <w:rFonts w:ascii="Times New Roman" w:hAnsi="Times New Roman"/>
          <w:sz w:val="28"/>
          <w:szCs w:val="28"/>
        </w:rPr>
        <w:t>Сущность и роль рынка совершенной конкуренции.</w:t>
      </w:r>
    </w:p>
    <w:p w:rsidR="00874AA9" w:rsidRPr="00CD312E" w:rsidRDefault="00874AA9" w:rsidP="00AB5D5F">
      <w:pPr>
        <w:pStyle w:val="a8"/>
        <w:numPr>
          <w:ilvl w:val="0"/>
          <w:numId w:val="1"/>
        </w:numPr>
        <w:spacing w:line="240" w:lineRule="auto"/>
        <w:ind w:left="709" w:right="284" w:hanging="709"/>
        <w:rPr>
          <w:rFonts w:ascii="Times New Roman" w:hAnsi="Times New Roman"/>
          <w:sz w:val="28"/>
          <w:szCs w:val="28"/>
        </w:rPr>
      </w:pPr>
      <w:r w:rsidRPr="00CD312E">
        <w:rPr>
          <w:rFonts w:ascii="Times New Roman" w:hAnsi="Times New Roman"/>
          <w:sz w:val="28"/>
          <w:szCs w:val="28"/>
        </w:rPr>
        <w:t>Образование монополий. Характерные черты рынка монополии.</w:t>
      </w:r>
    </w:p>
    <w:p w:rsidR="00874AA9" w:rsidRPr="00CD312E" w:rsidRDefault="00874AA9" w:rsidP="00AB5D5F">
      <w:pPr>
        <w:pStyle w:val="a8"/>
        <w:numPr>
          <w:ilvl w:val="0"/>
          <w:numId w:val="1"/>
        </w:numPr>
        <w:spacing w:line="240" w:lineRule="auto"/>
        <w:ind w:left="709" w:right="284" w:hanging="709"/>
        <w:rPr>
          <w:rFonts w:ascii="Times New Roman" w:hAnsi="Times New Roman"/>
          <w:sz w:val="28"/>
          <w:szCs w:val="28"/>
        </w:rPr>
      </w:pPr>
      <w:r w:rsidRPr="00CD312E">
        <w:rPr>
          <w:rFonts w:ascii="Times New Roman" w:hAnsi="Times New Roman"/>
          <w:sz w:val="28"/>
          <w:szCs w:val="28"/>
        </w:rPr>
        <w:t>Рынок олигополии.</w:t>
      </w:r>
    </w:p>
    <w:p w:rsidR="00874AA9" w:rsidRPr="00CD312E" w:rsidRDefault="00874AA9" w:rsidP="00AB5D5F">
      <w:pPr>
        <w:pStyle w:val="a8"/>
        <w:numPr>
          <w:ilvl w:val="0"/>
          <w:numId w:val="1"/>
        </w:numPr>
        <w:spacing w:line="240" w:lineRule="auto"/>
        <w:ind w:left="709" w:right="284" w:hanging="709"/>
        <w:rPr>
          <w:rFonts w:ascii="Times New Roman" w:hAnsi="Times New Roman"/>
          <w:sz w:val="28"/>
          <w:szCs w:val="28"/>
        </w:rPr>
      </w:pPr>
      <w:r w:rsidRPr="00CD312E">
        <w:rPr>
          <w:rFonts w:ascii="Times New Roman" w:hAnsi="Times New Roman"/>
          <w:sz w:val="28"/>
          <w:szCs w:val="28"/>
        </w:rPr>
        <w:t>Характеристика рынка монополистической конкуренции.</w:t>
      </w:r>
    </w:p>
    <w:p w:rsidR="00874AA9" w:rsidRPr="00CD312E" w:rsidRDefault="00874AA9" w:rsidP="00AB5D5F">
      <w:pPr>
        <w:pStyle w:val="a8"/>
        <w:numPr>
          <w:ilvl w:val="0"/>
          <w:numId w:val="1"/>
        </w:numPr>
        <w:spacing w:line="240" w:lineRule="auto"/>
        <w:ind w:left="709" w:right="284" w:hanging="709"/>
        <w:rPr>
          <w:rFonts w:ascii="Times New Roman" w:hAnsi="Times New Roman"/>
          <w:sz w:val="28"/>
          <w:szCs w:val="28"/>
        </w:rPr>
      </w:pPr>
      <w:r w:rsidRPr="00CD312E">
        <w:rPr>
          <w:rFonts w:ascii="Times New Roman" w:hAnsi="Times New Roman"/>
          <w:sz w:val="28"/>
          <w:szCs w:val="28"/>
        </w:rPr>
        <w:t>Особенности спроса и предложения на факторы производства. Производственная функция.</w:t>
      </w:r>
    </w:p>
    <w:p w:rsidR="00874AA9" w:rsidRPr="00CD312E" w:rsidRDefault="00874AA9" w:rsidP="00AB5D5F">
      <w:pPr>
        <w:pStyle w:val="a8"/>
        <w:numPr>
          <w:ilvl w:val="0"/>
          <w:numId w:val="1"/>
        </w:numPr>
        <w:spacing w:line="240" w:lineRule="auto"/>
        <w:ind w:left="709" w:hanging="709"/>
        <w:rPr>
          <w:rFonts w:ascii="Times New Roman" w:hAnsi="Times New Roman"/>
          <w:sz w:val="28"/>
          <w:szCs w:val="28"/>
        </w:rPr>
      </w:pPr>
      <w:r w:rsidRPr="00CD312E">
        <w:rPr>
          <w:rFonts w:ascii="Times New Roman" w:hAnsi="Times New Roman"/>
          <w:sz w:val="28"/>
          <w:szCs w:val="28"/>
        </w:rPr>
        <w:t>Рынок труда, его особенности и функции.  Спрос и предложение на рынке труда.</w:t>
      </w:r>
    </w:p>
    <w:p w:rsidR="00874AA9" w:rsidRPr="00CD312E" w:rsidRDefault="00874AA9" w:rsidP="00AB5D5F">
      <w:pPr>
        <w:pStyle w:val="a8"/>
        <w:numPr>
          <w:ilvl w:val="0"/>
          <w:numId w:val="1"/>
        </w:numPr>
        <w:spacing w:line="240" w:lineRule="auto"/>
        <w:ind w:left="709" w:hanging="709"/>
        <w:rPr>
          <w:rFonts w:ascii="Times New Roman" w:hAnsi="Times New Roman"/>
          <w:sz w:val="28"/>
          <w:szCs w:val="28"/>
        </w:rPr>
      </w:pPr>
      <w:r w:rsidRPr="00CD312E">
        <w:rPr>
          <w:rFonts w:ascii="Times New Roman" w:hAnsi="Times New Roman"/>
          <w:sz w:val="28"/>
          <w:szCs w:val="28"/>
        </w:rPr>
        <w:t xml:space="preserve">Заработная плата. Формы и системы заработной платы. </w:t>
      </w:r>
    </w:p>
    <w:p w:rsidR="00874AA9" w:rsidRPr="00CD312E" w:rsidRDefault="00874AA9" w:rsidP="00AB5D5F">
      <w:pPr>
        <w:pStyle w:val="a8"/>
        <w:numPr>
          <w:ilvl w:val="0"/>
          <w:numId w:val="1"/>
        </w:numPr>
        <w:spacing w:line="240" w:lineRule="auto"/>
        <w:ind w:left="709" w:hanging="709"/>
        <w:rPr>
          <w:rFonts w:ascii="Times New Roman" w:hAnsi="Times New Roman"/>
          <w:sz w:val="28"/>
          <w:szCs w:val="28"/>
        </w:rPr>
      </w:pPr>
      <w:r w:rsidRPr="00CD312E">
        <w:rPr>
          <w:rFonts w:ascii="Times New Roman" w:hAnsi="Times New Roman"/>
          <w:sz w:val="28"/>
          <w:szCs w:val="28"/>
        </w:rPr>
        <w:t xml:space="preserve">Капитал как экономический ресурс.  Структура капитала. Понятие амортизации.  </w:t>
      </w:r>
    </w:p>
    <w:p w:rsidR="00874AA9" w:rsidRPr="00CD312E" w:rsidRDefault="00874AA9" w:rsidP="00AB5D5F">
      <w:pPr>
        <w:pStyle w:val="a8"/>
        <w:numPr>
          <w:ilvl w:val="0"/>
          <w:numId w:val="1"/>
        </w:numPr>
        <w:spacing w:line="240" w:lineRule="auto"/>
        <w:ind w:left="709" w:hanging="709"/>
        <w:rPr>
          <w:rFonts w:ascii="Times New Roman" w:hAnsi="Times New Roman"/>
          <w:sz w:val="28"/>
          <w:szCs w:val="28"/>
        </w:rPr>
      </w:pPr>
      <w:r w:rsidRPr="00CD312E">
        <w:rPr>
          <w:rFonts w:ascii="Times New Roman" w:hAnsi="Times New Roman"/>
          <w:sz w:val="28"/>
          <w:szCs w:val="28"/>
        </w:rPr>
        <w:t>Ставка процента и факторы, влияющие на ее величину. Простой и сложный процент.</w:t>
      </w:r>
    </w:p>
    <w:p w:rsidR="00874AA9" w:rsidRPr="00CD312E" w:rsidRDefault="00874AA9" w:rsidP="00AB5D5F">
      <w:pPr>
        <w:pStyle w:val="a8"/>
        <w:numPr>
          <w:ilvl w:val="0"/>
          <w:numId w:val="1"/>
        </w:numPr>
        <w:spacing w:line="240" w:lineRule="auto"/>
        <w:ind w:left="709" w:hanging="709"/>
        <w:rPr>
          <w:rFonts w:ascii="Times New Roman" w:hAnsi="Times New Roman"/>
          <w:sz w:val="28"/>
          <w:szCs w:val="28"/>
        </w:rPr>
      </w:pPr>
      <w:r w:rsidRPr="00CD312E">
        <w:rPr>
          <w:rFonts w:ascii="Times New Roman" w:hAnsi="Times New Roman"/>
          <w:sz w:val="28"/>
          <w:szCs w:val="28"/>
        </w:rPr>
        <w:t xml:space="preserve">  Особенности рынка земли.    Земельная рента и ее виды. </w:t>
      </w:r>
    </w:p>
    <w:p w:rsidR="00874AA9" w:rsidRPr="00CD312E" w:rsidRDefault="00874AA9" w:rsidP="00AB5D5F">
      <w:pPr>
        <w:pStyle w:val="a8"/>
        <w:numPr>
          <w:ilvl w:val="0"/>
          <w:numId w:val="1"/>
        </w:numPr>
        <w:spacing w:line="240" w:lineRule="auto"/>
        <w:ind w:left="709" w:hanging="709"/>
        <w:rPr>
          <w:rFonts w:ascii="Times New Roman" w:hAnsi="Times New Roman"/>
          <w:sz w:val="28"/>
          <w:szCs w:val="28"/>
        </w:rPr>
      </w:pPr>
      <w:r w:rsidRPr="00CD312E">
        <w:rPr>
          <w:rFonts w:ascii="Times New Roman" w:hAnsi="Times New Roman"/>
          <w:sz w:val="28"/>
          <w:szCs w:val="28"/>
        </w:rPr>
        <w:t xml:space="preserve"> Предпринимательская способность как фактор производства.  Сущность и виды прибыли.</w:t>
      </w:r>
    </w:p>
    <w:p w:rsidR="00874AA9" w:rsidRPr="00CD312E" w:rsidRDefault="00874AA9" w:rsidP="00AB5D5F">
      <w:pPr>
        <w:pStyle w:val="a8"/>
        <w:numPr>
          <w:ilvl w:val="0"/>
          <w:numId w:val="1"/>
        </w:numPr>
        <w:spacing w:line="240" w:lineRule="auto"/>
        <w:ind w:left="709" w:hanging="709"/>
        <w:rPr>
          <w:rFonts w:ascii="Times New Roman" w:hAnsi="Times New Roman"/>
          <w:sz w:val="28"/>
          <w:szCs w:val="28"/>
        </w:rPr>
      </w:pPr>
      <w:r w:rsidRPr="00CD312E">
        <w:rPr>
          <w:rFonts w:ascii="Times New Roman" w:hAnsi="Times New Roman"/>
          <w:sz w:val="28"/>
          <w:szCs w:val="28"/>
        </w:rPr>
        <w:t>Организационно-правовые формы бизнеса в России.</w:t>
      </w:r>
    </w:p>
    <w:p w:rsidR="00874AA9" w:rsidRPr="00CD312E" w:rsidRDefault="00874AA9" w:rsidP="00AB5D5F">
      <w:pPr>
        <w:pStyle w:val="a8"/>
        <w:numPr>
          <w:ilvl w:val="0"/>
          <w:numId w:val="1"/>
        </w:numPr>
        <w:spacing w:line="240" w:lineRule="auto"/>
        <w:ind w:left="709" w:right="284" w:hanging="709"/>
        <w:rPr>
          <w:rFonts w:ascii="Times New Roman" w:hAnsi="Times New Roman"/>
          <w:sz w:val="28"/>
          <w:szCs w:val="28"/>
        </w:rPr>
      </w:pPr>
      <w:r w:rsidRPr="00CD312E">
        <w:rPr>
          <w:rFonts w:ascii="Times New Roman" w:hAnsi="Times New Roman"/>
          <w:sz w:val="28"/>
          <w:szCs w:val="28"/>
        </w:rPr>
        <w:t>Национальная экономика. Цели национальной экономики.</w:t>
      </w:r>
    </w:p>
    <w:p w:rsidR="00874AA9" w:rsidRPr="00CD312E" w:rsidRDefault="00874AA9" w:rsidP="00AB5D5F">
      <w:pPr>
        <w:pStyle w:val="a8"/>
        <w:numPr>
          <w:ilvl w:val="0"/>
          <w:numId w:val="1"/>
        </w:numPr>
        <w:spacing w:line="240" w:lineRule="auto"/>
        <w:ind w:left="709" w:right="284" w:hanging="709"/>
        <w:rPr>
          <w:rFonts w:ascii="Times New Roman" w:hAnsi="Times New Roman"/>
          <w:sz w:val="28"/>
          <w:szCs w:val="28"/>
        </w:rPr>
      </w:pPr>
      <w:r w:rsidRPr="00CD312E">
        <w:rPr>
          <w:rFonts w:ascii="Times New Roman" w:hAnsi="Times New Roman"/>
          <w:sz w:val="28"/>
          <w:szCs w:val="28"/>
        </w:rPr>
        <w:t>Основные макроэкономические показатели.</w:t>
      </w:r>
    </w:p>
    <w:p w:rsidR="00874AA9" w:rsidRPr="00CD312E" w:rsidRDefault="00874AA9" w:rsidP="00AB5D5F">
      <w:pPr>
        <w:pStyle w:val="a8"/>
        <w:numPr>
          <w:ilvl w:val="0"/>
          <w:numId w:val="1"/>
        </w:numPr>
        <w:spacing w:line="240" w:lineRule="auto"/>
        <w:ind w:left="709" w:right="284" w:hanging="709"/>
        <w:rPr>
          <w:rFonts w:ascii="Times New Roman" w:hAnsi="Times New Roman"/>
          <w:sz w:val="28"/>
          <w:szCs w:val="28"/>
        </w:rPr>
      </w:pPr>
      <w:r w:rsidRPr="00CD312E">
        <w:rPr>
          <w:rFonts w:ascii="Times New Roman" w:hAnsi="Times New Roman"/>
          <w:sz w:val="28"/>
          <w:szCs w:val="28"/>
        </w:rPr>
        <w:lastRenderedPageBreak/>
        <w:t>Экономический рост. Типы экономического роста.</w:t>
      </w:r>
    </w:p>
    <w:p w:rsidR="00874AA9" w:rsidRPr="00CD312E" w:rsidRDefault="00874AA9" w:rsidP="00AB5D5F">
      <w:pPr>
        <w:pStyle w:val="a8"/>
        <w:numPr>
          <w:ilvl w:val="0"/>
          <w:numId w:val="1"/>
        </w:numPr>
        <w:spacing w:line="240" w:lineRule="auto"/>
        <w:ind w:left="709" w:right="284" w:hanging="709"/>
        <w:rPr>
          <w:rFonts w:ascii="Times New Roman" w:hAnsi="Times New Roman"/>
          <w:sz w:val="28"/>
          <w:szCs w:val="28"/>
        </w:rPr>
      </w:pPr>
      <w:r w:rsidRPr="00CD312E">
        <w:rPr>
          <w:rFonts w:ascii="Times New Roman" w:hAnsi="Times New Roman"/>
          <w:sz w:val="28"/>
          <w:szCs w:val="28"/>
        </w:rPr>
        <w:t>Цикличность развития экономики. Виды циклов. Фазы цикла.</w:t>
      </w:r>
    </w:p>
    <w:p w:rsidR="00874AA9" w:rsidRPr="00CD312E" w:rsidRDefault="00874AA9" w:rsidP="00AB5D5F">
      <w:pPr>
        <w:pStyle w:val="a8"/>
        <w:numPr>
          <w:ilvl w:val="0"/>
          <w:numId w:val="1"/>
        </w:numPr>
        <w:spacing w:line="240" w:lineRule="auto"/>
        <w:ind w:left="709" w:right="284" w:hanging="709"/>
        <w:rPr>
          <w:rFonts w:ascii="Times New Roman" w:hAnsi="Times New Roman"/>
          <w:sz w:val="28"/>
          <w:szCs w:val="28"/>
        </w:rPr>
      </w:pPr>
      <w:r w:rsidRPr="00CD312E">
        <w:rPr>
          <w:rFonts w:ascii="Times New Roman" w:hAnsi="Times New Roman"/>
          <w:sz w:val="28"/>
          <w:szCs w:val="28"/>
        </w:rPr>
        <w:t>Занятость и безработица. Государственное регулирование рынка труда.</w:t>
      </w:r>
    </w:p>
    <w:p w:rsidR="00874AA9" w:rsidRPr="00CD312E" w:rsidRDefault="00874AA9" w:rsidP="00AB5D5F">
      <w:pPr>
        <w:pStyle w:val="a8"/>
        <w:numPr>
          <w:ilvl w:val="0"/>
          <w:numId w:val="1"/>
        </w:numPr>
        <w:spacing w:line="240" w:lineRule="auto"/>
        <w:ind w:left="709" w:right="284" w:hanging="709"/>
        <w:rPr>
          <w:rFonts w:ascii="Times New Roman" w:hAnsi="Times New Roman"/>
          <w:sz w:val="28"/>
          <w:szCs w:val="28"/>
        </w:rPr>
      </w:pPr>
      <w:r w:rsidRPr="00CD312E">
        <w:rPr>
          <w:rFonts w:ascii="Times New Roman" w:hAnsi="Times New Roman"/>
          <w:sz w:val="28"/>
          <w:szCs w:val="28"/>
        </w:rPr>
        <w:t>Причины, сущность, виды и последствия инфляции.</w:t>
      </w:r>
    </w:p>
    <w:p w:rsidR="00874AA9" w:rsidRPr="00CD312E" w:rsidRDefault="00874AA9" w:rsidP="00AB5D5F">
      <w:pPr>
        <w:pStyle w:val="a8"/>
        <w:numPr>
          <w:ilvl w:val="0"/>
          <w:numId w:val="1"/>
        </w:numPr>
        <w:spacing w:line="240" w:lineRule="auto"/>
        <w:ind w:left="709" w:right="284" w:hanging="709"/>
        <w:rPr>
          <w:rFonts w:ascii="Times New Roman" w:hAnsi="Times New Roman"/>
          <w:sz w:val="28"/>
          <w:szCs w:val="28"/>
        </w:rPr>
      </w:pPr>
      <w:r w:rsidRPr="00CD312E">
        <w:rPr>
          <w:rFonts w:ascii="Times New Roman" w:hAnsi="Times New Roman"/>
          <w:sz w:val="28"/>
          <w:szCs w:val="28"/>
        </w:rPr>
        <w:t>Банковская система России. Роль и функции банков в рыночной  экономике.</w:t>
      </w:r>
    </w:p>
    <w:p w:rsidR="00874AA9" w:rsidRPr="00CD312E" w:rsidRDefault="00874AA9" w:rsidP="00AB5D5F">
      <w:pPr>
        <w:pStyle w:val="a8"/>
        <w:numPr>
          <w:ilvl w:val="0"/>
          <w:numId w:val="1"/>
        </w:numPr>
        <w:spacing w:line="240" w:lineRule="auto"/>
        <w:ind w:left="709" w:right="284" w:hanging="709"/>
        <w:rPr>
          <w:rFonts w:ascii="Times New Roman" w:hAnsi="Times New Roman"/>
          <w:sz w:val="28"/>
          <w:szCs w:val="28"/>
        </w:rPr>
      </w:pPr>
      <w:r w:rsidRPr="00CD312E">
        <w:rPr>
          <w:rFonts w:ascii="Times New Roman" w:hAnsi="Times New Roman"/>
          <w:sz w:val="28"/>
          <w:szCs w:val="28"/>
        </w:rPr>
        <w:t xml:space="preserve">Налоговая система. Виды налогов. </w:t>
      </w:r>
    </w:p>
    <w:p w:rsidR="00874AA9" w:rsidRPr="00CD312E" w:rsidRDefault="00874AA9" w:rsidP="00AB5D5F">
      <w:pPr>
        <w:pStyle w:val="a8"/>
        <w:numPr>
          <w:ilvl w:val="0"/>
          <w:numId w:val="1"/>
        </w:numPr>
        <w:spacing w:line="240" w:lineRule="auto"/>
        <w:ind w:left="709" w:right="284" w:hanging="709"/>
        <w:rPr>
          <w:rFonts w:ascii="Times New Roman" w:hAnsi="Times New Roman"/>
          <w:sz w:val="28"/>
          <w:szCs w:val="28"/>
        </w:rPr>
      </w:pPr>
      <w:r w:rsidRPr="00CD312E">
        <w:rPr>
          <w:rFonts w:ascii="Times New Roman" w:hAnsi="Times New Roman"/>
          <w:sz w:val="28"/>
          <w:szCs w:val="28"/>
        </w:rPr>
        <w:t xml:space="preserve">Государственный бюджет, его структура. </w:t>
      </w:r>
    </w:p>
    <w:p w:rsidR="00874AA9" w:rsidRPr="00CD312E" w:rsidRDefault="00874AA9" w:rsidP="00AB5D5F">
      <w:pPr>
        <w:pStyle w:val="a8"/>
        <w:numPr>
          <w:ilvl w:val="0"/>
          <w:numId w:val="1"/>
        </w:numPr>
        <w:spacing w:line="240" w:lineRule="auto"/>
        <w:ind w:left="709" w:right="284" w:hanging="709"/>
        <w:rPr>
          <w:rFonts w:ascii="Times New Roman" w:hAnsi="Times New Roman"/>
          <w:sz w:val="28"/>
          <w:szCs w:val="28"/>
        </w:rPr>
      </w:pPr>
      <w:r w:rsidRPr="00CD312E">
        <w:rPr>
          <w:rFonts w:ascii="Times New Roman" w:hAnsi="Times New Roman"/>
          <w:sz w:val="28"/>
          <w:szCs w:val="28"/>
        </w:rPr>
        <w:t>Основные направления государственного регулирования экономики.</w:t>
      </w:r>
    </w:p>
    <w:p w:rsidR="00874AA9" w:rsidRPr="00CD312E" w:rsidRDefault="00874AA9" w:rsidP="00AB5D5F">
      <w:pPr>
        <w:ind w:right="284"/>
        <w:rPr>
          <w:sz w:val="28"/>
          <w:szCs w:val="28"/>
        </w:rPr>
      </w:pPr>
    </w:p>
    <w:p w:rsidR="00874AA9" w:rsidRPr="00CD312E" w:rsidRDefault="00874AA9" w:rsidP="00AB5D5F">
      <w:pPr>
        <w:ind w:right="284"/>
        <w:rPr>
          <w:sz w:val="28"/>
          <w:szCs w:val="28"/>
        </w:rPr>
      </w:pPr>
    </w:p>
    <w:p w:rsidR="00874AA9" w:rsidRPr="00CD312E" w:rsidRDefault="00874AA9" w:rsidP="00AB5D5F">
      <w:pPr>
        <w:ind w:right="284"/>
        <w:rPr>
          <w:sz w:val="28"/>
          <w:szCs w:val="28"/>
        </w:rPr>
      </w:pPr>
    </w:p>
    <w:p w:rsidR="00874AA9" w:rsidRPr="00CD312E" w:rsidRDefault="00874AA9" w:rsidP="00AB5D5F">
      <w:pPr>
        <w:ind w:right="284"/>
        <w:rPr>
          <w:sz w:val="28"/>
          <w:szCs w:val="28"/>
        </w:rPr>
      </w:pPr>
    </w:p>
    <w:p w:rsidR="00874AA9" w:rsidRPr="00CD312E" w:rsidRDefault="00874AA9" w:rsidP="00AB5D5F">
      <w:pPr>
        <w:ind w:right="284"/>
        <w:rPr>
          <w:sz w:val="28"/>
          <w:szCs w:val="28"/>
        </w:rPr>
      </w:pPr>
    </w:p>
    <w:p w:rsidR="00874AA9" w:rsidRPr="00CD312E" w:rsidRDefault="00874AA9" w:rsidP="00AB5D5F">
      <w:pPr>
        <w:ind w:right="284"/>
        <w:rPr>
          <w:sz w:val="28"/>
          <w:szCs w:val="28"/>
        </w:rPr>
      </w:pPr>
    </w:p>
    <w:p w:rsidR="00874AA9" w:rsidRPr="00CD312E" w:rsidRDefault="00874AA9" w:rsidP="00AB5D5F">
      <w:pPr>
        <w:ind w:right="284"/>
        <w:rPr>
          <w:sz w:val="28"/>
          <w:szCs w:val="28"/>
        </w:rPr>
      </w:pPr>
    </w:p>
    <w:p w:rsidR="00874AA9" w:rsidRPr="00CD312E" w:rsidRDefault="00874AA9" w:rsidP="00AB5D5F">
      <w:pPr>
        <w:ind w:right="284"/>
        <w:rPr>
          <w:sz w:val="28"/>
          <w:szCs w:val="28"/>
        </w:rPr>
      </w:pPr>
    </w:p>
    <w:p w:rsidR="00874AA9" w:rsidRPr="00CD312E" w:rsidRDefault="00874AA9" w:rsidP="00AB5D5F">
      <w:pPr>
        <w:ind w:right="284"/>
        <w:rPr>
          <w:sz w:val="28"/>
          <w:szCs w:val="28"/>
        </w:rPr>
      </w:pPr>
    </w:p>
    <w:p w:rsidR="00874AA9" w:rsidRPr="00CD312E" w:rsidRDefault="00874AA9" w:rsidP="00AB5D5F">
      <w:pPr>
        <w:ind w:right="284"/>
        <w:rPr>
          <w:sz w:val="28"/>
          <w:szCs w:val="28"/>
        </w:rPr>
      </w:pPr>
    </w:p>
    <w:p w:rsidR="00874AA9" w:rsidRPr="00CD312E" w:rsidRDefault="00874AA9" w:rsidP="00AB5D5F">
      <w:pPr>
        <w:ind w:right="284"/>
        <w:rPr>
          <w:sz w:val="28"/>
          <w:szCs w:val="28"/>
        </w:rPr>
      </w:pPr>
    </w:p>
    <w:p w:rsidR="00874AA9" w:rsidRPr="00CD312E" w:rsidRDefault="00874AA9" w:rsidP="00AB5D5F">
      <w:pPr>
        <w:ind w:right="284"/>
        <w:rPr>
          <w:sz w:val="28"/>
          <w:szCs w:val="28"/>
        </w:rPr>
      </w:pPr>
    </w:p>
    <w:p w:rsidR="00874AA9" w:rsidRPr="00CD312E" w:rsidRDefault="00874AA9" w:rsidP="00AB5D5F">
      <w:pPr>
        <w:ind w:right="284"/>
        <w:rPr>
          <w:sz w:val="28"/>
          <w:szCs w:val="28"/>
        </w:rPr>
      </w:pPr>
    </w:p>
    <w:p w:rsidR="00874AA9" w:rsidRPr="00CD312E" w:rsidRDefault="00874AA9" w:rsidP="00AB5D5F">
      <w:pPr>
        <w:ind w:right="284"/>
        <w:rPr>
          <w:sz w:val="28"/>
          <w:szCs w:val="28"/>
        </w:rPr>
      </w:pPr>
    </w:p>
    <w:p w:rsidR="00874AA9" w:rsidRPr="00CD312E" w:rsidRDefault="00874AA9" w:rsidP="00AB5D5F">
      <w:pPr>
        <w:ind w:right="284"/>
        <w:rPr>
          <w:sz w:val="28"/>
          <w:szCs w:val="28"/>
        </w:rPr>
      </w:pPr>
    </w:p>
    <w:p w:rsidR="00874AA9" w:rsidRPr="00CD312E" w:rsidRDefault="00874AA9" w:rsidP="00AB5D5F">
      <w:pPr>
        <w:ind w:right="284"/>
        <w:rPr>
          <w:sz w:val="28"/>
          <w:szCs w:val="28"/>
        </w:rPr>
      </w:pPr>
    </w:p>
    <w:p w:rsidR="00874AA9" w:rsidRPr="00CD312E" w:rsidRDefault="00874AA9" w:rsidP="00AB5D5F">
      <w:pPr>
        <w:ind w:right="284"/>
        <w:rPr>
          <w:sz w:val="28"/>
          <w:szCs w:val="28"/>
        </w:rPr>
      </w:pPr>
    </w:p>
    <w:p w:rsidR="00874AA9" w:rsidRPr="00CD312E" w:rsidRDefault="00874AA9" w:rsidP="00AB5D5F">
      <w:pPr>
        <w:ind w:right="284"/>
        <w:rPr>
          <w:sz w:val="28"/>
          <w:szCs w:val="28"/>
        </w:rPr>
      </w:pPr>
    </w:p>
    <w:p w:rsidR="000403D2" w:rsidRPr="00CD312E" w:rsidRDefault="000403D2" w:rsidP="00AB5D5F">
      <w:pPr>
        <w:ind w:right="284"/>
        <w:rPr>
          <w:sz w:val="28"/>
          <w:szCs w:val="28"/>
        </w:rPr>
      </w:pPr>
    </w:p>
    <w:p w:rsidR="000403D2" w:rsidRPr="00CD312E" w:rsidRDefault="000403D2" w:rsidP="00AB5D5F">
      <w:pPr>
        <w:ind w:right="284"/>
        <w:rPr>
          <w:sz w:val="28"/>
          <w:szCs w:val="28"/>
        </w:rPr>
      </w:pPr>
    </w:p>
    <w:p w:rsidR="00874AA9" w:rsidRPr="00CD312E" w:rsidRDefault="00874AA9" w:rsidP="00AB5D5F">
      <w:pPr>
        <w:ind w:right="284"/>
        <w:rPr>
          <w:sz w:val="28"/>
          <w:szCs w:val="28"/>
        </w:rPr>
      </w:pPr>
    </w:p>
    <w:p w:rsidR="00874AA9" w:rsidRPr="00CD312E" w:rsidRDefault="00874AA9" w:rsidP="00AB5D5F">
      <w:pPr>
        <w:rPr>
          <w:b/>
        </w:rPr>
      </w:pPr>
    </w:p>
    <w:p w:rsidR="00874AA9" w:rsidRPr="00CD312E" w:rsidRDefault="00874AA9" w:rsidP="00AB5D5F">
      <w:pPr>
        <w:pStyle w:val="a8"/>
        <w:numPr>
          <w:ilvl w:val="0"/>
          <w:numId w:val="10"/>
        </w:numPr>
        <w:spacing w:line="240" w:lineRule="auto"/>
        <w:ind w:left="0" w:right="-1136" w:firstLine="0"/>
        <w:rPr>
          <w:rFonts w:ascii="Times New Roman" w:hAnsi="Times New Roman"/>
          <w:b/>
          <w:sz w:val="28"/>
          <w:szCs w:val="28"/>
        </w:rPr>
      </w:pPr>
      <w:r w:rsidRPr="00CD312E">
        <w:rPr>
          <w:rFonts w:ascii="Times New Roman" w:hAnsi="Times New Roman"/>
          <w:b/>
          <w:sz w:val="28"/>
          <w:szCs w:val="28"/>
        </w:rPr>
        <w:t>Критерии оценивания ответа студента на экзамене</w:t>
      </w:r>
    </w:p>
    <w:p w:rsidR="00874AA9" w:rsidRPr="00CD312E" w:rsidRDefault="00874AA9" w:rsidP="00AB5D5F">
      <w:pPr>
        <w:ind w:left="360" w:right="-1136"/>
        <w:rPr>
          <w:b/>
          <w:sz w:val="28"/>
          <w:szCs w:val="28"/>
        </w:rPr>
      </w:pPr>
      <w:r w:rsidRPr="00CD312E">
        <w:rPr>
          <w:sz w:val="28"/>
          <w:szCs w:val="28"/>
        </w:rPr>
        <w:t>Таблица 1</w:t>
      </w:r>
      <w:r w:rsidR="00F13D06" w:rsidRPr="00CD312E">
        <w:rPr>
          <w:sz w:val="28"/>
          <w:szCs w:val="28"/>
        </w:rPr>
        <w:t>1</w:t>
      </w:r>
      <w:r w:rsidRPr="00CD312E">
        <w:rPr>
          <w:sz w:val="28"/>
          <w:szCs w:val="28"/>
        </w:rPr>
        <w:t>.</w:t>
      </w:r>
      <w:r w:rsidR="00F13D06" w:rsidRPr="00CD312E">
        <w:rPr>
          <w:sz w:val="28"/>
          <w:szCs w:val="28"/>
        </w:rPr>
        <w:t xml:space="preserve"> Требования, предъявляемые к ответу студента на экзамене</w:t>
      </w:r>
    </w:p>
    <w:p w:rsidR="00874AA9" w:rsidRPr="00CD312E" w:rsidRDefault="00874AA9" w:rsidP="00AB5D5F">
      <w:pPr>
        <w:pStyle w:val="a8"/>
        <w:spacing w:line="240" w:lineRule="auto"/>
        <w:ind w:right="-1136"/>
        <w:jc w:val="right"/>
        <w:rPr>
          <w:rFonts w:ascii="Times New Roman" w:hAnsi="Times New Roman"/>
          <w:sz w:val="28"/>
          <w:szCs w:val="28"/>
        </w:rPr>
      </w:pPr>
    </w:p>
    <w:tbl>
      <w:tblPr>
        <w:tblW w:w="9640" w:type="dxa"/>
        <w:tblInd w:w="-34" w:type="dxa"/>
        <w:tblLayout w:type="fixed"/>
        <w:tblLook w:val="0000" w:firstRow="0" w:lastRow="0" w:firstColumn="0" w:lastColumn="0" w:noHBand="0" w:noVBand="0"/>
      </w:tblPr>
      <w:tblGrid>
        <w:gridCol w:w="2977"/>
        <w:gridCol w:w="6663"/>
      </w:tblGrid>
      <w:tr w:rsidR="00874AA9" w:rsidRPr="00CD312E" w:rsidTr="00612352">
        <w:tc>
          <w:tcPr>
            <w:tcW w:w="2977" w:type="dxa"/>
            <w:tcBorders>
              <w:top w:val="single" w:sz="4" w:space="0" w:color="000000"/>
              <w:left w:val="single" w:sz="4" w:space="0" w:color="000000"/>
              <w:bottom w:val="single" w:sz="4" w:space="0" w:color="000000"/>
            </w:tcBorders>
            <w:shd w:val="clear" w:color="auto" w:fill="auto"/>
          </w:tcPr>
          <w:p w:rsidR="00874AA9" w:rsidRPr="00CD312E" w:rsidRDefault="00874AA9" w:rsidP="00AB5D5F">
            <w:pPr>
              <w:tabs>
                <w:tab w:val="left" w:pos="0"/>
              </w:tabs>
              <w:jc w:val="both"/>
              <w:rPr>
                <w:sz w:val="28"/>
                <w:szCs w:val="28"/>
              </w:rPr>
            </w:pPr>
            <w:r w:rsidRPr="00CD312E">
              <w:rPr>
                <w:sz w:val="28"/>
                <w:szCs w:val="28"/>
              </w:rPr>
              <w:t xml:space="preserve">Превосходно </w:t>
            </w: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rsidR="00874AA9" w:rsidRPr="00CD312E" w:rsidRDefault="00874AA9" w:rsidP="00AB5D5F">
            <w:pPr>
              <w:tabs>
                <w:tab w:val="left" w:pos="0"/>
              </w:tabs>
              <w:jc w:val="both"/>
              <w:rPr>
                <w:sz w:val="28"/>
                <w:szCs w:val="28"/>
              </w:rPr>
            </w:pPr>
            <w:r w:rsidRPr="00CD312E">
              <w:rPr>
                <w:sz w:val="28"/>
                <w:szCs w:val="28"/>
              </w:rPr>
              <w:t>Отличная подготовка. Студент знает материал  экзаменационного билета в объеме, превосходящем лекционный курс, свободно отвечает на дополнительные вопросы, демонстрирует умение аргументировать свои выводы, проявляет инициативу и творческое мышление.</w:t>
            </w:r>
          </w:p>
        </w:tc>
      </w:tr>
      <w:tr w:rsidR="00874AA9" w:rsidRPr="00CD312E" w:rsidTr="00612352">
        <w:tc>
          <w:tcPr>
            <w:tcW w:w="2977" w:type="dxa"/>
            <w:tcBorders>
              <w:top w:val="single" w:sz="4" w:space="0" w:color="000000"/>
              <w:left w:val="single" w:sz="4" w:space="0" w:color="000000"/>
              <w:bottom w:val="single" w:sz="4" w:space="0" w:color="000000"/>
            </w:tcBorders>
            <w:shd w:val="clear" w:color="auto" w:fill="auto"/>
          </w:tcPr>
          <w:p w:rsidR="00874AA9" w:rsidRPr="00CD312E" w:rsidRDefault="00874AA9" w:rsidP="00AB5D5F">
            <w:pPr>
              <w:tabs>
                <w:tab w:val="left" w:pos="0"/>
              </w:tabs>
              <w:jc w:val="both"/>
              <w:rPr>
                <w:sz w:val="28"/>
                <w:szCs w:val="28"/>
              </w:rPr>
            </w:pPr>
            <w:r w:rsidRPr="00CD312E">
              <w:rPr>
                <w:sz w:val="28"/>
                <w:szCs w:val="28"/>
              </w:rPr>
              <w:t xml:space="preserve">Отлично </w:t>
            </w: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rsidR="00874AA9" w:rsidRPr="00CD312E" w:rsidRDefault="00874AA9" w:rsidP="00AB5D5F">
            <w:pPr>
              <w:tabs>
                <w:tab w:val="left" w:pos="0"/>
              </w:tabs>
              <w:jc w:val="both"/>
              <w:rPr>
                <w:sz w:val="28"/>
                <w:szCs w:val="28"/>
              </w:rPr>
            </w:pPr>
            <w:r w:rsidRPr="00CD312E">
              <w:rPr>
                <w:sz w:val="28"/>
                <w:szCs w:val="28"/>
              </w:rPr>
              <w:t>Отличная подготовка. Студент знает материал  экзаменационного билета, без ошибок отвечает на дополнительные вопросы.</w:t>
            </w:r>
          </w:p>
        </w:tc>
      </w:tr>
      <w:tr w:rsidR="00874AA9" w:rsidRPr="00CD312E" w:rsidTr="00612352">
        <w:tc>
          <w:tcPr>
            <w:tcW w:w="2977" w:type="dxa"/>
            <w:tcBorders>
              <w:top w:val="single" w:sz="4" w:space="0" w:color="000000"/>
              <w:left w:val="single" w:sz="4" w:space="0" w:color="000000"/>
              <w:bottom w:val="single" w:sz="4" w:space="0" w:color="000000"/>
            </w:tcBorders>
            <w:shd w:val="clear" w:color="auto" w:fill="auto"/>
          </w:tcPr>
          <w:p w:rsidR="00874AA9" w:rsidRPr="00CD312E" w:rsidRDefault="00874AA9" w:rsidP="00AB5D5F">
            <w:pPr>
              <w:tabs>
                <w:tab w:val="left" w:pos="0"/>
              </w:tabs>
              <w:jc w:val="both"/>
              <w:rPr>
                <w:sz w:val="28"/>
                <w:szCs w:val="28"/>
              </w:rPr>
            </w:pPr>
            <w:r w:rsidRPr="00CD312E">
              <w:rPr>
                <w:sz w:val="28"/>
                <w:szCs w:val="28"/>
              </w:rPr>
              <w:t>Очень хорошо</w:t>
            </w: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rsidR="00874AA9" w:rsidRPr="00CD312E" w:rsidRDefault="00874AA9" w:rsidP="00AB5D5F">
            <w:pPr>
              <w:tabs>
                <w:tab w:val="left" w:pos="0"/>
              </w:tabs>
              <w:jc w:val="both"/>
              <w:rPr>
                <w:sz w:val="28"/>
                <w:szCs w:val="28"/>
              </w:rPr>
            </w:pPr>
            <w:r w:rsidRPr="00CD312E">
              <w:rPr>
                <w:sz w:val="28"/>
                <w:szCs w:val="28"/>
              </w:rPr>
              <w:t>Хорошая подготовка. Студент знает материал экза</w:t>
            </w:r>
            <w:r w:rsidRPr="00CD312E">
              <w:rPr>
                <w:sz w:val="28"/>
                <w:szCs w:val="28"/>
              </w:rPr>
              <w:lastRenderedPageBreak/>
              <w:t>менационного билета, отвечает на дополнительные вопросы с небольшими погрешностями.</w:t>
            </w:r>
          </w:p>
        </w:tc>
      </w:tr>
      <w:tr w:rsidR="00874AA9" w:rsidRPr="00CD312E" w:rsidTr="00612352">
        <w:tc>
          <w:tcPr>
            <w:tcW w:w="2977" w:type="dxa"/>
            <w:tcBorders>
              <w:top w:val="single" w:sz="4" w:space="0" w:color="000000"/>
              <w:left w:val="single" w:sz="4" w:space="0" w:color="000000"/>
              <w:bottom w:val="single" w:sz="4" w:space="0" w:color="000000"/>
            </w:tcBorders>
            <w:shd w:val="clear" w:color="auto" w:fill="auto"/>
          </w:tcPr>
          <w:p w:rsidR="00874AA9" w:rsidRPr="00CD312E" w:rsidRDefault="00874AA9" w:rsidP="00AB5D5F">
            <w:pPr>
              <w:tabs>
                <w:tab w:val="left" w:pos="0"/>
              </w:tabs>
              <w:jc w:val="both"/>
              <w:rPr>
                <w:sz w:val="28"/>
                <w:szCs w:val="28"/>
              </w:rPr>
            </w:pPr>
            <w:r w:rsidRPr="00CD312E">
              <w:rPr>
                <w:sz w:val="28"/>
                <w:szCs w:val="28"/>
              </w:rPr>
              <w:lastRenderedPageBreak/>
              <w:t xml:space="preserve">Хорошо </w:t>
            </w: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rsidR="00874AA9" w:rsidRPr="00CD312E" w:rsidRDefault="00874AA9" w:rsidP="00AB5D5F">
            <w:pPr>
              <w:tabs>
                <w:tab w:val="left" w:pos="0"/>
              </w:tabs>
              <w:jc w:val="both"/>
              <w:rPr>
                <w:sz w:val="28"/>
                <w:szCs w:val="28"/>
              </w:rPr>
            </w:pPr>
            <w:r w:rsidRPr="00CD312E">
              <w:rPr>
                <w:sz w:val="28"/>
                <w:szCs w:val="28"/>
              </w:rPr>
              <w:t>Хорошая подготовка. Студент знает в основном материал экзаменационного билета, отвечает на дополнительные вопросы с помощью наводящих вопросов преподавателя.</w:t>
            </w:r>
          </w:p>
        </w:tc>
      </w:tr>
      <w:tr w:rsidR="00874AA9" w:rsidRPr="00CD312E" w:rsidTr="00612352">
        <w:tc>
          <w:tcPr>
            <w:tcW w:w="2977" w:type="dxa"/>
            <w:tcBorders>
              <w:top w:val="single" w:sz="4" w:space="0" w:color="000000"/>
              <w:left w:val="single" w:sz="4" w:space="0" w:color="000000"/>
              <w:bottom w:val="single" w:sz="4" w:space="0" w:color="000000"/>
            </w:tcBorders>
            <w:shd w:val="clear" w:color="auto" w:fill="auto"/>
          </w:tcPr>
          <w:p w:rsidR="00874AA9" w:rsidRPr="00CD312E" w:rsidRDefault="00874AA9" w:rsidP="00AB5D5F">
            <w:pPr>
              <w:tabs>
                <w:tab w:val="left" w:pos="0"/>
              </w:tabs>
              <w:jc w:val="both"/>
              <w:rPr>
                <w:sz w:val="28"/>
                <w:szCs w:val="28"/>
              </w:rPr>
            </w:pPr>
            <w:r w:rsidRPr="00CD312E">
              <w:rPr>
                <w:sz w:val="28"/>
                <w:szCs w:val="28"/>
              </w:rPr>
              <w:t xml:space="preserve">Удовлетворительно </w:t>
            </w: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rsidR="00874AA9" w:rsidRPr="00CD312E" w:rsidRDefault="00874AA9" w:rsidP="00AB5D5F">
            <w:pPr>
              <w:tabs>
                <w:tab w:val="left" w:pos="0"/>
              </w:tabs>
              <w:jc w:val="both"/>
              <w:rPr>
                <w:sz w:val="28"/>
                <w:szCs w:val="28"/>
              </w:rPr>
            </w:pPr>
            <w:r w:rsidRPr="00CD312E">
              <w:rPr>
                <w:sz w:val="28"/>
                <w:szCs w:val="28"/>
              </w:rPr>
              <w:t>Удовлетворительная подготовка. Студент знает базовые понятия и основные положения изученного курса.</w:t>
            </w:r>
          </w:p>
        </w:tc>
      </w:tr>
      <w:tr w:rsidR="00874AA9" w:rsidRPr="00CD312E" w:rsidTr="00612352">
        <w:trPr>
          <w:trHeight w:val="937"/>
        </w:trPr>
        <w:tc>
          <w:tcPr>
            <w:tcW w:w="2977" w:type="dxa"/>
            <w:tcBorders>
              <w:top w:val="single" w:sz="4" w:space="0" w:color="000000"/>
              <w:left w:val="single" w:sz="4" w:space="0" w:color="000000"/>
              <w:bottom w:val="single" w:sz="4" w:space="0" w:color="000000"/>
            </w:tcBorders>
            <w:shd w:val="clear" w:color="auto" w:fill="auto"/>
          </w:tcPr>
          <w:p w:rsidR="00874AA9" w:rsidRPr="00CD312E" w:rsidRDefault="00874AA9" w:rsidP="00AB5D5F">
            <w:pPr>
              <w:tabs>
                <w:tab w:val="left" w:pos="0"/>
              </w:tabs>
              <w:jc w:val="both"/>
              <w:rPr>
                <w:sz w:val="28"/>
                <w:szCs w:val="28"/>
              </w:rPr>
            </w:pPr>
            <w:r w:rsidRPr="00CD312E">
              <w:rPr>
                <w:sz w:val="28"/>
                <w:szCs w:val="28"/>
              </w:rPr>
              <w:t xml:space="preserve">Неудовлетворительно </w:t>
            </w: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rsidR="00874AA9" w:rsidRPr="00CD312E" w:rsidRDefault="00874AA9" w:rsidP="00AB5D5F">
            <w:pPr>
              <w:tabs>
                <w:tab w:val="left" w:pos="0"/>
              </w:tabs>
              <w:jc w:val="both"/>
              <w:rPr>
                <w:sz w:val="28"/>
                <w:szCs w:val="28"/>
              </w:rPr>
            </w:pPr>
            <w:r w:rsidRPr="00CD312E">
              <w:rPr>
                <w:sz w:val="28"/>
                <w:szCs w:val="28"/>
              </w:rPr>
              <w:t>Подготовка недостаточная. Студент не знает ответов на вопросы билета, затрудняется с ответами на дополнительные вопросы.</w:t>
            </w:r>
          </w:p>
        </w:tc>
      </w:tr>
      <w:tr w:rsidR="00874AA9" w:rsidRPr="00CD312E" w:rsidTr="00612352">
        <w:tc>
          <w:tcPr>
            <w:tcW w:w="2977" w:type="dxa"/>
            <w:tcBorders>
              <w:top w:val="single" w:sz="4" w:space="0" w:color="000000"/>
              <w:left w:val="single" w:sz="4" w:space="0" w:color="000000"/>
              <w:bottom w:val="single" w:sz="4" w:space="0" w:color="000000"/>
            </w:tcBorders>
            <w:shd w:val="clear" w:color="auto" w:fill="auto"/>
          </w:tcPr>
          <w:p w:rsidR="00874AA9" w:rsidRPr="00CD312E" w:rsidRDefault="00874AA9" w:rsidP="00AB5D5F">
            <w:pPr>
              <w:tabs>
                <w:tab w:val="left" w:pos="0"/>
              </w:tabs>
              <w:jc w:val="both"/>
              <w:rPr>
                <w:sz w:val="28"/>
                <w:szCs w:val="28"/>
              </w:rPr>
            </w:pPr>
            <w:r w:rsidRPr="00CD312E">
              <w:rPr>
                <w:sz w:val="28"/>
                <w:szCs w:val="28"/>
              </w:rPr>
              <w:t xml:space="preserve">Плохо </w:t>
            </w:r>
          </w:p>
          <w:p w:rsidR="000403D2" w:rsidRPr="00CD312E" w:rsidRDefault="000403D2" w:rsidP="00AB5D5F">
            <w:pPr>
              <w:tabs>
                <w:tab w:val="left" w:pos="0"/>
              </w:tabs>
              <w:jc w:val="both"/>
              <w:rPr>
                <w:sz w:val="28"/>
                <w:szCs w:val="28"/>
              </w:rPr>
            </w:pP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rsidR="00874AA9" w:rsidRPr="00CD312E" w:rsidRDefault="00874AA9" w:rsidP="00AB5D5F">
            <w:pPr>
              <w:tabs>
                <w:tab w:val="left" w:pos="0"/>
              </w:tabs>
              <w:jc w:val="both"/>
              <w:rPr>
                <w:sz w:val="28"/>
                <w:szCs w:val="28"/>
              </w:rPr>
            </w:pPr>
            <w:r w:rsidRPr="00CD312E">
              <w:rPr>
                <w:sz w:val="28"/>
                <w:szCs w:val="28"/>
              </w:rPr>
              <w:t>Студент совершенно незнаком с материалом курса.</w:t>
            </w:r>
          </w:p>
        </w:tc>
      </w:tr>
    </w:tbl>
    <w:p w:rsidR="00874AA9" w:rsidRPr="00CD312E" w:rsidRDefault="00874AA9" w:rsidP="00AB5D5F">
      <w:pPr>
        <w:rPr>
          <w:b/>
        </w:rPr>
      </w:pPr>
    </w:p>
    <w:p w:rsidR="00874AA9" w:rsidRPr="00CD312E" w:rsidRDefault="00874AA9" w:rsidP="00AB5D5F">
      <w:pPr>
        <w:ind w:left="426" w:right="57" w:hanging="426"/>
        <w:jc w:val="center"/>
        <w:rPr>
          <w:u w:val="single"/>
        </w:rPr>
      </w:pPr>
    </w:p>
    <w:p w:rsidR="00874AA9" w:rsidRPr="00CD312E" w:rsidRDefault="00874AA9" w:rsidP="00AB5D5F">
      <w:pPr>
        <w:ind w:left="426" w:right="57" w:hanging="426"/>
        <w:jc w:val="center"/>
        <w:rPr>
          <w:sz w:val="28"/>
          <w:szCs w:val="28"/>
          <w:u w:val="single"/>
        </w:rPr>
      </w:pPr>
    </w:p>
    <w:p w:rsidR="00874AA9" w:rsidRPr="00CD312E" w:rsidRDefault="00874AA9" w:rsidP="00AB5D5F">
      <w:pPr>
        <w:ind w:left="426" w:right="57" w:hanging="426"/>
        <w:jc w:val="center"/>
        <w:rPr>
          <w:sz w:val="28"/>
          <w:szCs w:val="28"/>
          <w:u w:val="single"/>
        </w:rPr>
      </w:pPr>
    </w:p>
    <w:p w:rsidR="00874AA9" w:rsidRPr="00CD312E" w:rsidRDefault="00874AA9" w:rsidP="00AB5D5F">
      <w:pPr>
        <w:ind w:left="426" w:right="57" w:hanging="426"/>
        <w:jc w:val="center"/>
        <w:rPr>
          <w:u w:val="single"/>
        </w:rPr>
      </w:pPr>
    </w:p>
    <w:p w:rsidR="00874AA9" w:rsidRPr="00CD312E" w:rsidRDefault="00874AA9" w:rsidP="00AB5D5F">
      <w:pPr>
        <w:ind w:left="426" w:right="57" w:hanging="426"/>
        <w:jc w:val="center"/>
        <w:rPr>
          <w:u w:val="single"/>
        </w:rPr>
      </w:pPr>
    </w:p>
    <w:p w:rsidR="00874AA9" w:rsidRPr="00CD312E" w:rsidRDefault="00874AA9" w:rsidP="00AB5D5F">
      <w:pPr>
        <w:ind w:left="426" w:right="57" w:hanging="426"/>
        <w:jc w:val="center"/>
        <w:rPr>
          <w:u w:val="single"/>
        </w:rPr>
      </w:pPr>
    </w:p>
    <w:p w:rsidR="00874AA9" w:rsidRPr="00CD312E" w:rsidRDefault="00874AA9" w:rsidP="00AB5D5F">
      <w:pPr>
        <w:ind w:left="426" w:right="57" w:hanging="426"/>
        <w:jc w:val="center"/>
        <w:rPr>
          <w:u w:val="single"/>
        </w:rPr>
      </w:pPr>
    </w:p>
    <w:p w:rsidR="00874AA9" w:rsidRPr="00CD312E" w:rsidRDefault="00874AA9" w:rsidP="00AB5D5F">
      <w:pPr>
        <w:ind w:left="426" w:right="57" w:hanging="426"/>
        <w:jc w:val="center"/>
        <w:rPr>
          <w:u w:val="single"/>
        </w:rPr>
      </w:pPr>
    </w:p>
    <w:p w:rsidR="00874AA9" w:rsidRPr="00CD312E" w:rsidRDefault="00874AA9" w:rsidP="00AB5D5F">
      <w:pPr>
        <w:ind w:left="426" w:right="57" w:hanging="426"/>
        <w:jc w:val="center"/>
        <w:rPr>
          <w:u w:val="single"/>
        </w:rPr>
      </w:pPr>
    </w:p>
    <w:p w:rsidR="00874AA9" w:rsidRPr="00CD312E" w:rsidRDefault="00874AA9" w:rsidP="00AB5D5F">
      <w:pPr>
        <w:ind w:left="426" w:right="57" w:hanging="426"/>
        <w:jc w:val="center"/>
        <w:rPr>
          <w:u w:val="single"/>
        </w:rPr>
      </w:pPr>
    </w:p>
    <w:p w:rsidR="00874AA9" w:rsidRPr="00CD312E" w:rsidRDefault="00874AA9" w:rsidP="00AB5D5F">
      <w:pPr>
        <w:ind w:left="426" w:right="57" w:hanging="426"/>
        <w:jc w:val="center"/>
        <w:rPr>
          <w:u w:val="single"/>
        </w:rPr>
      </w:pPr>
    </w:p>
    <w:p w:rsidR="00A876C3" w:rsidRPr="00CD312E" w:rsidRDefault="00A876C3" w:rsidP="00AB5D5F">
      <w:pPr>
        <w:ind w:left="426" w:right="57" w:hanging="426"/>
        <w:jc w:val="center"/>
        <w:rPr>
          <w:u w:val="single"/>
        </w:rPr>
      </w:pPr>
    </w:p>
    <w:p w:rsidR="00A876C3" w:rsidRPr="00CD312E" w:rsidRDefault="00A876C3" w:rsidP="00AB5D5F">
      <w:pPr>
        <w:ind w:left="426" w:right="57" w:hanging="426"/>
        <w:jc w:val="center"/>
        <w:rPr>
          <w:u w:val="single"/>
        </w:rPr>
      </w:pPr>
    </w:p>
    <w:p w:rsidR="00A876C3" w:rsidRPr="00CD312E" w:rsidRDefault="00A876C3" w:rsidP="00AB5D5F">
      <w:pPr>
        <w:ind w:left="426" w:right="57" w:hanging="426"/>
        <w:jc w:val="center"/>
        <w:rPr>
          <w:u w:val="single"/>
        </w:rPr>
      </w:pPr>
    </w:p>
    <w:p w:rsidR="00874AA9" w:rsidRPr="00CD312E" w:rsidRDefault="00874AA9" w:rsidP="00AB5D5F">
      <w:pPr>
        <w:ind w:left="426" w:right="57" w:hanging="426"/>
        <w:jc w:val="center"/>
        <w:rPr>
          <w:u w:val="single"/>
        </w:rPr>
      </w:pPr>
    </w:p>
    <w:p w:rsidR="00ED69D3" w:rsidRDefault="00ED69D3" w:rsidP="00AB5D5F">
      <w:pPr>
        <w:pStyle w:val="a8"/>
        <w:numPr>
          <w:ilvl w:val="0"/>
          <w:numId w:val="10"/>
        </w:numPr>
        <w:spacing w:line="240" w:lineRule="auto"/>
        <w:ind w:left="0" w:right="57" w:firstLine="0"/>
        <w:jc w:val="left"/>
        <w:rPr>
          <w:rFonts w:ascii="Times New Roman" w:hAnsi="Times New Roman"/>
          <w:b/>
          <w:sz w:val="28"/>
          <w:szCs w:val="28"/>
        </w:rPr>
      </w:pPr>
    </w:p>
    <w:p w:rsidR="00874AA9" w:rsidRPr="00CD312E" w:rsidRDefault="00874AA9" w:rsidP="00AB5D5F">
      <w:pPr>
        <w:pStyle w:val="a8"/>
        <w:numPr>
          <w:ilvl w:val="0"/>
          <w:numId w:val="10"/>
        </w:numPr>
        <w:spacing w:line="240" w:lineRule="auto"/>
        <w:ind w:left="0" w:right="57" w:firstLine="0"/>
        <w:jc w:val="left"/>
        <w:rPr>
          <w:rFonts w:ascii="Times New Roman" w:hAnsi="Times New Roman"/>
          <w:b/>
          <w:sz w:val="28"/>
          <w:szCs w:val="28"/>
        </w:rPr>
      </w:pPr>
      <w:r w:rsidRPr="00CD312E">
        <w:rPr>
          <w:rFonts w:ascii="Times New Roman" w:hAnsi="Times New Roman"/>
          <w:b/>
          <w:sz w:val="28"/>
          <w:szCs w:val="28"/>
        </w:rPr>
        <w:t>Тематика рефератов</w:t>
      </w:r>
    </w:p>
    <w:p w:rsidR="00874AA9" w:rsidRPr="00CD312E" w:rsidRDefault="00874AA9" w:rsidP="00AB5D5F">
      <w:pPr>
        <w:pStyle w:val="a9"/>
        <w:numPr>
          <w:ilvl w:val="0"/>
          <w:numId w:val="2"/>
        </w:numPr>
        <w:tabs>
          <w:tab w:val="clear" w:pos="786"/>
          <w:tab w:val="num" w:pos="567"/>
        </w:tabs>
        <w:spacing w:before="60" w:after="0" w:line="240" w:lineRule="auto"/>
        <w:ind w:left="567" w:hanging="567"/>
        <w:jc w:val="both"/>
        <w:rPr>
          <w:sz w:val="28"/>
          <w:szCs w:val="28"/>
        </w:rPr>
      </w:pPr>
      <w:r w:rsidRPr="00CD312E">
        <w:rPr>
          <w:sz w:val="28"/>
          <w:szCs w:val="28"/>
        </w:rPr>
        <w:t>Преимущества и недостатки рыночного механизма координации экономической деятельности</w:t>
      </w:r>
    </w:p>
    <w:p w:rsidR="00874AA9" w:rsidRPr="00CD312E" w:rsidRDefault="00874AA9" w:rsidP="00AB5D5F">
      <w:pPr>
        <w:pStyle w:val="a9"/>
        <w:numPr>
          <w:ilvl w:val="0"/>
          <w:numId w:val="2"/>
        </w:numPr>
        <w:tabs>
          <w:tab w:val="clear" w:pos="786"/>
          <w:tab w:val="num" w:pos="567"/>
        </w:tabs>
        <w:spacing w:before="60" w:after="0" w:line="240" w:lineRule="auto"/>
        <w:ind w:left="567" w:hanging="567"/>
        <w:jc w:val="both"/>
        <w:rPr>
          <w:sz w:val="28"/>
          <w:szCs w:val="28"/>
        </w:rPr>
      </w:pPr>
      <w:r w:rsidRPr="00CD312E">
        <w:rPr>
          <w:sz w:val="28"/>
          <w:szCs w:val="28"/>
        </w:rPr>
        <w:t>Современная российская экономика: тип экономической системы.</w:t>
      </w:r>
    </w:p>
    <w:p w:rsidR="00874AA9" w:rsidRPr="00CD312E" w:rsidRDefault="00874AA9" w:rsidP="00AB5D5F">
      <w:pPr>
        <w:pStyle w:val="a9"/>
        <w:numPr>
          <w:ilvl w:val="0"/>
          <w:numId w:val="2"/>
        </w:numPr>
        <w:tabs>
          <w:tab w:val="clear" w:pos="786"/>
          <w:tab w:val="num" w:pos="567"/>
        </w:tabs>
        <w:spacing w:before="60" w:after="0" w:line="240" w:lineRule="auto"/>
        <w:ind w:left="567" w:hanging="567"/>
        <w:jc w:val="both"/>
        <w:rPr>
          <w:sz w:val="28"/>
          <w:szCs w:val="28"/>
        </w:rPr>
      </w:pPr>
      <w:r w:rsidRPr="00CD312E">
        <w:rPr>
          <w:sz w:val="28"/>
          <w:szCs w:val="28"/>
        </w:rPr>
        <w:t xml:space="preserve">Право собственности как важнейший институт экономической системы. </w:t>
      </w:r>
    </w:p>
    <w:p w:rsidR="00874AA9" w:rsidRPr="00CD312E" w:rsidRDefault="00874AA9" w:rsidP="00AB5D5F">
      <w:pPr>
        <w:pStyle w:val="a9"/>
        <w:numPr>
          <w:ilvl w:val="0"/>
          <w:numId w:val="2"/>
        </w:numPr>
        <w:tabs>
          <w:tab w:val="clear" w:pos="786"/>
          <w:tab w:val="num" w:pos="567"/>
        </w:tabs>
        <w:spacing w:before="60" w:after="0" w:line="240" w:lineRule="auto"/>
        <w:ind w:left="567" w:hanging="567"/>
        <w:jc w:val="both"/>
        <w:rPr>
          <w:sz w:val="28"/>
          <w:szCs w:val="28"/>
        </w:rPr>
      </w:pPr>
      <w:r w:rsidRPr="00CD312E">
        <w:rPr>
          <w:sz w:val="28"/>
          <w:szCs w:val="28"/>
        </w:rPr>
        <w:t>Альтернативные затраты: их роль в принятии экономических и политических решений.</w:t>
      </w:r>
    </w:p>
    <w:p w:rsidR="00874AA9" w:rsidRPr="00CD312E" w:rsidRDefault="00874AA9" w:rsidP="00AB5D5F">
      <w:pPr>
        <w:pStyle w:val="a9"/>
        <w:numPr>
          <w:ilvl w:val="0"/>
          <w:numId w:val="2"/>
        </w:numPr>
        <w:tabs>
          <w:tab w:val="clear" w:pos="786"/>
          <w:tab w:val="num" w:pos="567"/>
        </w:tabs>
        <w:spacing w:before="60" w:after="0" w:line="240" w:lineRule="auto"/>
        <w:ind w:left="567" w:hanging="567"/>
        <w:jc w:val="both"/>
        <w:rPr>
          <w:sz w:val="28"/>
          <w:szCs w:val="28"/>
        </w:rPr>
      </w:pPr>
      <w:r w:rsidRPr="00CD312E">
        <w:rPr>
          <w:sz w:val="28"/>
          <w:szCs w:val="28"/>
        </w:rPr>
        <w:t>Экономическая эффективность и социальная справедливость.</w:t>
      </w:r>
    </w:p>
    <w:p w:rsidR="00874AA9" w:rsidRPr="00CD312E" w:rsidRDefault="00874AA9" w:rsidP="00AB5D5F">
      <w:pPr>
        <w:pStyle w:val="a9"/>
        <w:numPr>
          <w:ilvl w:val="0"/>
          <w:numId w:val="2"/>
        </w:numPr>
        <w:tabs>
          <w:tab w:val="clear" w:pos="786"/>
          <w:tab w:val="num" w:pos="567"/>
        </w:tabs>
        <w:spacing w:before="60" w:after="0" w:line="240" w:lineRule="auto"/>
        <w:ind w:left="567" w:hanging="567"/>
        <w:jc w:val="both"/>
        <w:rPr>
          <w:sz w:val="28"/>
          <w:szCs w:val="28"/>
        </w:rPr>
      </w:pPr>
      <w:r w:rsidRPr="00CD312E">
        <w:rPr>
          <w:sz w:val="28"/>
          <w:szCs w:val="28"/>
        </w:rPr>
        <w:t xml:space="preserve">Практическое значение оценки эластичности спроса и предложения. </w:t>
      </w:r>
    </w:p>
    <w:p w:rsidR="00874AA9" w:rsidRPr="00CD312E" w:rsidRDefault="00874AA9" w:rsidP="00AB5D5F">
      <w:pPr>
        <w:pStyle w:val="a9"/>
        <w:numPr>
          <w:ilvl w:val="0"/>
          <w:numId w:val="2"/>
        </w:numPr>
        <w:tabs>
          <w:tab w:val="clear" w:pos="786"/>
          <w:tab w:val="num" w:pos="567"/>
        </w:tabs>
        <w:spacing w:before="60" w:after="0" w:line="240" w:lineRule="auto"/>
        <w:ind w:left="567" w:hanging="567"/>
        <w:jc w:val="both"/>
        <w:rPr>
          <w:sz w:val="28"/>
          <w:szCs w:val="28"/>
        </w:rPr>
      </w:pPr>
      <w:r w:rsidRPr="00CD312E">
        <w:rPr>
          <w:sz w:val="28"/>
          <w:szCs w:val="28"/>
        </w:rPr>
        <w:t xml:space="preserve">Маржинальный подход к принятию экономических и политических решений. </w:t>
      </w:r>
    </w:p>
    <w:p w:rsidR="00874AA9" w:rsidRPr="00CD312E" w:rsidRDefault="00874AA9" w:rsidP="00AB5D5F">
      <w:pPr>
        <w:pStyle w:val="a9"/>
        <w:numPr>
          <w:ilvl w:val="0"/>
          <w:numId w:val="2"/>
        </w:numPr>
        <w:tabs>
          <w:tab w:val="clear" w:pos="786"/>
          <w:tab w:val="num" w:pos="567"/>
        </w:tabs>
        <w:spacing w:before="60" w:after="0" w:line="240" w:lineRule="auto"/>
        <w:ind w:left="567" w:hanging="567"/>
        <w:jc w:val="both"/>
        <w:rPr>
          <w:sz w:val="28"/>
          <w:szCs w:val="28"/>
        </w:rPr>
      </w:pPr>
      <w:r w:rsidRPr="00CD312E">
        <w:rPr>
          <w:sz w:val="28"/>
          <w:szCs w:val="28"/>
        </w:rPr>
        <w:t xml:space="preserve">Производительность труда и ее роль в конкурентоспособности фирмы. </w:t>
      </w:r>
    </w:p>
    <w:p w:rsidR="00874AA9" w:rsidRPr="00CD312E" w:rsidRDefault="00874AA9" w:rsidP="00AB5D5F">
      <w:pPr>
        <w:pStyle w:val="a9"/>
        <w:numPr>
          <w:ilvl w:val="0"/>
          <w:numId w:val="2"/>
        </w:numPr>
        <w:tabs>
          <w:tab w:val="clear" w:pos="786"/>
          <w:tab w:val="num" w:pos="567"/>
        </w:tabs>
        <w:spacing w:before="60" w:after="0" w:line="240" w:lineRule="auto"/>
        <w:ind w:left="567" w:hanging="567"/>
        <w:jc w:val="both"/>
        <w:rPr>
          <w:sz w:val="28"/>
          <w:szCs w:val="28"/>
        </w:rPr>
      </w:pPr>
      <w:r w:rsidRPr="00CD312E">
        <w:rPr>
          <w:sz w:val="28"/>
          <w:szCs w:val="28"/>
        </w:rPr>
        <w:t xml:space="preserve">Ценовая дискриминация на российских рынках. </w:t>
      </w:r>
    </w:p>
    <w:p w:rsidR="00874AA9" w:rsidRPr="00CD312E" w:rsidRDefault="00874AA9" w:rsidP="00AB5D5F">
      <w:pPr>
        <w:pStyle w:val="a9"/>
        <w:numPr>
          <w:ilvl w:val="0"/>
          <w:numId w:val="2"/>
        </w:numPr>
        <w:tabs>
          <w:tab w:val="clear" w:pos="786"/>
          <w:tab w:val="num" w:pos="567"/>
        </w:tabs>
        <w:spacing w:before="60" w:after="0" w:line="240" w:lineRule="auto"/>
        <w:ind w:left="567" w:hanging="567"/>
        <w:jc w:val="both"/>
        <w:rPr>
          <w:sz w:val="28"/>
          <w:szCs w:val="28"/>
        </w:rPr>
      </w:pPr>
      <w:r w:rsidRPr="00CD312E">
        <w:rPr>
          <w:sz w:val="28"/>
          <w:szCs w:val="28"/>
        </w:rPr>
        <w:lastRenderedPageBreak/>
        <w:t>Монополия, особенности ее экономической деятельности, положительные и отрицательные стороны для общества.</w:t>
      </w:r>
    </w:p>
    <w:p w:rsidR="00874AA9" w:rsidRPr="00CD312E" w:rsidRDefault="00874AA9" w:rsidP="00AB5D5F">
      <w:pPr>
        <w:pStyle w:val="a9"/>
        <w:numPr>
          <w:ilvl w:val="0"/>
          <w:numId w:val="2"/>
        </w:numPr>
        <w:tabs>
          <w:tab w:val="clear" w:pos="786"/>
          <w:tab w:val="num" w:pos="567"/>
        </w:tabs>
        <w:spacing w:before="60" w:after="0" w:line="240" w:lineRule="auto"/>
        <w:ind w:left="567" w:hanging="567"/>
        <w:jc w:val="both"/>
        <w:rPr>
          <w:sz w:val="28"/>
          <w:szCs w:val="28"/>
        </w:rPr>
      </w:pPr>
      <w:r w:rsidRPr="00CD312E">
        <w:rPr>
          <w:sz w:val="28"/>
          <w:szCs w:val="28"/>
        </w:rPr>
        <w:t xml:space="preserve">Российское антимонопольное законодательство: плюсы и минусы. </w:t>
      </w:r>
    </w:p>
    <w:p w:rsidR="00874AA9" w:rsidRPr="00CD312E" w:rsidRDefault="00874AA9" w:rsidP="00AB5D5F">
      <w:pPr>
        <w:pStyle w:val="a9"/>
        <w:numPr>
          <w:ilvl w:val="0"/>
          <w:numId w:val="2"/>
        </w:numPr>
        <w:tabs>
          <w:tab w:val="clear" w:pos="786"/>
          <w:tab w:val="num" w:pos="567"/>
        </w:tabs>
        <w:spacing w:before="60" w:after="0" w:line="240" w:lineRule="auto"/>
        <w:ind w:left="567" w:hanging="567"/>
        <w:jc w:val="both"/>
        <w:rPr>
          <w:sz w:val="28"/>
          <w:szCs w:val="28"/>
        </w:rPr>
      </w:pPr>
      <w:r w:rsidRPr="00CD312E">
        <w:rPr>
          <w:sz w:val="28"/>
          <w:szCs w:val="28"/>
        </w:rPr>
        <w:t xml:space="preserve">Плюсы и минусы рекламы с точки зрения фирмы, потребителя и общества в целом. </w:t>
      </w:r>
    </w:p>
    <w:p w:rsidR="00874AA9" w:rsidRPr="00CD312E" w:rsidRDefault="00874AA9" w:rsidP="00AB5D5F">
      <w:pPr>
        <w:pStyle w:val="a9"/>
        <w:numPr>
          <w:ilvl w:val="0"/>
          <w:numId w:val="2"/>
        </w:numPr>
        <w:tabs>
          <w:tab w:val="clear" w:pos="786"/>
          <w:tab w:val="num" w:pos="567"/>
        </w:tabs>
        <w:spacing w:before="60" w:after="0" w:line="240" w:lineRule="auto"/>
        <w:ind w:left="567" w:hanging="567"/>
        <w:jc w:val="both"/>
        <w:rPr>
          <w:sz w:val="28"/>
          <w:szCs w:val="28"/>
        </w:rPr>
      </w:pPr>
      <w:r w:rsidRPr="00CD312E">
        <w:rPr>
          <w:sz w:val="28"/>
          <w:szCs w:val="28"/>
        </w:rPr>
        <w:t xml:space="preserve">Роль современных профсоюзов на рынке труда: теория и практика в России и за рубежом. </w:t>
      </w:r>
    </w:p>
    <w:p w:rsidR="00874AA9" w:rsidRPr="00CD312E" w:rsidRDefault="00874AA9" w:rsidP="00AB5D5F">
      <w:pPr>
        <w:pStyle w:val="a9"/>
        <w:numPr>
          <w:ilvl w:val="0"/>
          <w:numId w:val="2"/>
        </w:numPr>
        <w:tabs>
          <w:tab w:val="clear" w:pos="786"/>
          <w:tab w:val="num" w:pos="567"/>
        </w:tabs>
        <w:spacing w:before="60" w:after="0" w:line="240" w:lineRule="auto"/>
        <w:ind w:left="567" w:hanging="567"/>
        <w:jc w:val="both"/>
        <w:rPr>
          <w:sz w:val="28"/>
          <w:szCs w:val="28"/>
        </w:rPr>
      </w:pPr>
      <w:r w:rsidRPr="00CD312E">
        <w:rPr>
          <w:sz w:val="28"/>
          <w:szCs w:val="28"/>
        </w:rPr>
        <w:t>Дискриминация на российском рынке труда.</w:t>
      </w:r>
    </w:p>
    <w:p w:rsidR="00874AA9" w:rsidRPr="00CD312E" w:rsidRDefault="00874AA9" w:rsidP="00AB5D5F">
      <w:pPr>
        <w:pStyle w:val="a9"/>
        <w:numPr>
          <w:ilvl w:val="0"/>
          <w:numId w:val="2"/>
        </w:numPr>
        <w:tabs>
          <w:tab w:val="clear" w:pos="786"/>
          <w:tab w:val="num" w:pos="567"/>
        </w:tabs>
        <w:spacing w:before="60" w:after="0" w:line="240" w:lineRule="auto"/>
        <w:ind w:left="567" w:hanging="567"/>
        <w:jc w:val="both"/>
        <w:rPr>
          <w:sz w:val="28"/>
          <w:szCs w:val="28"/>
        </w:rPr>
      </w:pPr>
      <w:r w:rsidRPr="00CD312E">
        <w:rPr>
          <w:sz w:val="28"/>
          <w:szCs w:val="28"/>
        </w:rPr>
        <w:t>Различия в оплате труда и дифференциация доходов в России</w:t>
      </w:r>
    </w:p>
    <w:p w:rsidR="00874AA9" w:rsidRPr="00CD312E" w:rsidRDefault="00874AA9" w:rsidP="00AB5D5F">
      <w:pPr>
        <w:pStyle w:val="a9"/>
        <w:numPr>
          <w:ilvl w:val="0"/>
          <w:numId w:val="2"/>
        </w:numPr>
        <w:tabs>
          <w:tab w:val="clear" w:pos="786"/>
          <w:tab w:val="num" w:pos="567"/>
        </w:tabs>
        <w:spacing w:before="60" w:after="0" w:line="240" w:lineRule="auto"/>
        <w:ind w:left="567" w:hanging="567"/>
        <w:jc w:val="both"/>
        <w:rPr>
          <w:sz w:val="28"/>
          <w:szCs w:val="28"/>
        </w:rPr>
      </w:pPr>
      <w:r w:rsidRPr="00CD312E">
        <w:rPr>
          <w:sz w:val="28"/>
          <w:szCs w:val="28"/>
        </w:rPr>
        <w:t>Меры государственного регулирования рынка труда</w:t>
      </w:r>
    </w:p>
    <w:p w:rsidR="00874AA9" w:rsidRPr="00CD312E" w:rsidRDefault="00874AA9" w:rsidP="00AB5D5F">
      <w:pPr>
        <w:pStyle w:val="a9"/>
        <w:numPr>
          <w:ilvl w:val="0"/>
          <w:numId w:val="2"/>
        </w:numPr>
        <w:tabs>
          <w:tab w:val="clear" w:pos="786"/>
          <w:tab w:val="num" w:pos="567"/>
        </w:tabs>
        <w:spacing w:before="60" w:after="0" w:line="240" w:lineRule="auto"/>
        <w:ind w:left="567" w:hanging="567"/>
        <w:jc w:val="both"/>
        <w:rPr>
          <w:sz w:val="28"/>
          <w:szCs w:val="28"/>
        </w:rPr>
      </w:pPr>
      <w:r w:rsidRPr="00CD312E">
        <w:rPr>
          <w:sz w:val="28"/>
          <w:szCs w:val="28"/>
        </w:rPr>
        <w:t>Причины устойчивых различий в оплате труда.</w:t>
      </w:r>
    </w:p>
    <w:p w:rsidR="00874AA9" w:rsidRPr="00CD312E" w:rsidRDefault="00874AA9" w:rsidP="00AB5D5F">
      <w:pPr>
        <w:pStyle w:val="a9"/>
        <w:numPr>
          <w:ilvl w:val="0"/>
          <w:numId w:val="2"/>
        </w:numPr>
        <w:tabs>
          <w:tab w:val="clear" w:pos="786"/>
          <w:tab w:val="num" w:pos="567"/>
        </w:tabs>
        <w:spacing w:before="60" w:after="0" w:line="240" w:lineRule="auto"/>
        <w:ind w:left="567" w:hanging="567"/>
        <w:jc w:val="both"/>
        <w:rPr>
          <w:sz w:val="28"/>
          <w:szCs w:val="28"/>
        </w:rPr>
      </w:pPr>
      <w:r w:rsidRPr="00CD312E">
        <w:rPr>
          <w:sz w:val="28"/>
          <w:szCs w:val="28"/>
        </w:rPr>
        <w:t>Распределение и перераспределение доходов: общие черты и особенности современной российской экономики.</w:t>
      </w:r>
    </w:p>
    <w:p w:rsidR="00874AA9" w:rsidRPr="00CD312E" w:rsidRDefault="00874AA9" w:rsidP="00AB5D5F">
      <w:pPr>
        <w:pStyle w:val="a9"/>
        <w:numPr>
          <w:ilvl w:val="0"/>
          <w:numId w:val="2"/>
        </w:numPr>
        <w:tabs>
          <w:tab w:val="clear" w:pos="786"/>
          <w:tab w:val="num" w:pos="567"/>
        </w:tabs>
        <w:spacing w:before="60" w:after="0" w:line="240" w:lineRule="auto"/>
        <w:ind w:left="567" w:hanging="567"/>
        <w:jc w:val="both"/>
        <w:rPr>
          <w:sz w:val="28"/>
          <w:szCs w:val="28"/>
        </w:rPr>
      </w:pPr>
      <w:r w:rsidRPr="00CD312E">
        <w:rPr>
          <w:sz w:val="28"/>
          <w:szCs w:val="28"/>
        </w:rPr>
        <w:t>Основные организационно-правовые типы фирм; их достоинства и недостатки.</w:t>
      </w:r>
    </w:p>
    <w:p w:rsidR="00874AA9" w:rsidRPr="00CD312E" w:rsidRDefault="00874AA9" w:rsidP="00AB5D5F">
      <w:pPr>
        <w:pStyle w:val="a9"/>
        <w:numPr>
          <w:ilvl w:val="0"/>
          <w:numId w:val="2"/>
        </w:numPr>
        <w:tabs>
          <w:tab w:val="clear" w:pos="786"/>
          <w:tab w:val="num" w:pos="567"/>
        </w:tabs>
        <w:spacing w:before="60" w:after="0" w:line="240" w:lineRule="auto"/>
        <w:ind w:left="567" w:hanging="567"/>
        <w:jc w:val="both"/>
        <w:rPr>
          <w:sz w:val="28"/>
          <w:szCs w:val="28"/>
        </w:rPr>
      </w:pPr>
      <w:r w:rsidRPr="00CD312E">
        <w:rPr>
          <w:sz w:val="28"/>
          <w:szCs w:val="28"/>
        </w:rPr>
        <w:t>Социально-экономические критерии справедливости.</w:t>
      </w:r>
    </w:p>
    <w:p w:rsidR="00874AA9" w:rsidRPr="00CD312E" w:rsidRDefault="00874AA9" w:rsidP="00AB5D5F">
      <w:pPr>
        <w:pStyle w:val="a9"/>
        <w:numPr>
          <w:ilvl w:val="0"/>
          <w:numId w:val="2"/>
        </w:numPr>
        <w:tabs>
          <w:tab w:val="clear" w:pos="786"/>
          <w:tab w:val="num" w:pos="567"/>
        </w:tabs>
        <w:spacing w:before="60" w:after="0" w:line="240" w:lineRule="auto"/>
        <w:ind w:left="567" w:hanging="567"/>
        <w:jc w:val="both"/>
        <w:rPr>
          <w:sz w:val="28"/>
          <w:szCs w:val="28"/>
        </w:rPr>
      </w:pPr>
      <w:r w:rsidRPr="00CD312E">
        <w:rPr>
          <w:sz w:val="28"/>
          <w:szCs w:val="28"/>
        </w:rPr>
        <w:t>Структурные кризисы и особенности их проявления в различных странах.</w:t>
      </w:r>
    </w:p>
    <w:p w:rsidR="00874AA9" w:rsidRPr="00CD312E" w:rsidRDefault="00874AA9" w:rsidP="00AB5D5F">
      <w:pPr>
        <w:pStyle w:val="a9"/>
        <w:numPr>
          <w:ilvl w:val="0"/>
          <w:numId w:val="2"/>
        </w:numPr>
        <w:tabs>
          <w:tab w:val="clear" w:pos="786"/>
          <w:tab w:val="num" w:pos="567"/>
        </w:tabs>
        <w:spacing w:before="60" w:after="0" w:line="240" w:lineRule="auto"/>
        <w:ind w:left="567" w:hanging="567"/>
        <w:jc w:val="both"/>
        <w:rPr>
          <w:sz w:val="28"/>
          <w:szCs w:val="28"/>
        </w:rPr>
      </w:pPr>
      <w:r w:rsidRPr="00CD312E">
        <w:rPr>
          <w:sz w:val="28"/>
          <w:szCs w:val="28"/>
        </w:rPr>
        <w:t>Экономическая система: сущность, типы, черты.</w:t>
      </w:r>
    </w:p>
    <w:p w:rsidR="00874AA9" w:rsidRPr="00CD312E" w:rsidRDefault="00874AA9" w:rsidP="00AB5D5F">
      <w:pPr>
        <w:pStyle w:val="a9"/>
        <w:spacing w:before="60" w:after="0" w:line="240" w:lineRule="auto"/>
        <w:ind w:left="786"/>
        <w:jc w:val="both"/>
        <w:rPr>
          <w:sz w:val="28"/>
          <w:szCs w:val="28"/>
        </w:rPr>
      </w:pPr>
    </w:p>
    <w:p w:rsidR="00874AA9" w:rsidRPr="00CD312E" w:rsidRDefault="00874AA9" w:rsidP="00AB5D5F">
      <w:pPr>
        <w:pStyle w:val="a9"/>
        <w:spacing w:before="60" w:after="0" w:line="240" w:lineRule="auto"/>
        <w:ind w:left="786"/>
        <w:jc w:val="both"/>
        <w:rPr>
          <w:sz w:val="28"/>
          <w:szCs w:val="28"/>
        </w:rPr>
      </w:pPr>
    </w:p>
    <w:p w:rsidR="00A876C3" w:rsidRPr="00CD312E" w:rsidRDefault="00A876C3" w:rsidP="00AB5D5F">
      <w:pPr>
        <w:pStyle w:val="a9"/>
        <w:spacing w:before="60" w:after="0" w:line="240" w:lineRule="auto"/>
        <w:ind w:left="786"/>
        <w:jc w:val="both"/>
        <w:rPr>
          <w:sz w:val="28"/>
          <w:szCs w:val="28"/>
        </w:rPr>
      </w:pPr>
    </w:p>
    <w:p w:rsidR="00874AA9" w:rsidRPr="00CD312E" w:rsidRDefault="00874AA9" w:rsidP="00AB5D5F">
      <w:pPr>
        <w:pStyle w:val="a9"/>
        <w:numPr>
          <w:ilvl w:val="0"/>
          <w:numId w:val="10"/>
        </w:numPr>
        <w:spacing w:before="60" w:after="0" w:line="240" w:lineRule="auto"/>
        <w:ind w:left="0" w:firstLine="0"/>
        <w:rPr>
          <w:b/>
          <w:sz w:val="28"/>
          <w:szCs w:val="28"/>
        </w:rPr>
      </w:pPr>
      <w:r w:rsidRPr="00CD312E">
        <w:rPr>
          <w:b/>
          <w:sz w:val="28"/>
          <w:szCs w:val="28"/>
        </w:rPr>
        <w:t>Рекомендуемая литература и источники информации</w:t>
      </w:r>
    </w:p>
    <w:p w:rsidR="00874AA9" w:rsidRPr="00CD312E" w:rsidRDefault="00874AA9" w:rsidP="00AB5D5F">
      <w:pPr>
        <w:rPr>
          <w:b/>
          <w:sz w:val="28"/>
          <w:szCs w:val="28"/>
        </w:rPr>
      </w:pPr>
    </w:p>
    <w:p w:rsidR="00874AA9" w:rsidRPr="00CD312E" w:rsidRDefault="00874AA9" w:rsidP="00AB5D5F">
      <w:pPr>
        <w:widowControl w:val="0"/>
        <w:jc w:val="both"/>
        <w:rPr>
          <w:sz w:val="28"/>
          <w:szCs w:val="28"/>
        </w:rPr>
      </w:pPr>
      <w:r w:rsidRPr="00CD312E">
        <w:rPr>
          <w:sz w:val="28"/>
          <w:szCs w:val="28"/>
        </w:rPr>
        <w:t xml:space="preserve">а) основная литература: </w:t>
      </w:r>
    </w:p>
    <w:p w:rsidR="00874AA9" w:rsidRPr="00CD312E" w:rsidRDefault="00202E98" w:rsidP="00AB5D5F">
      <w:pPr>
        <w:pStyle w:val="a8"/>
        <w:numPr>
          <w:ilvl w:val="0"/>
          <w:numId w:val="65"/>
        </w:numPr>
        <w:spacing w:line="240" w:lineRule="auto"/>
        <w:ind w:left="0" w:hanging="426"/>
        <w:rPr>
          <w:rFonts w:ascii="Times New Roman" w:eastAsia="Times New Roman" w:hAnsi="Times New Roman"/>
          <w:sz w:val="28"/>
          <w:szCs w:val="28"/>
          <w:lang w:eastAsia="ru-RU"/>
        </w:rPr>
      </w:pPr>
      <w:hyperlink r:id="rId58" w:anchor="none" w:history="1">
        <w:r w:rsidR="00874AA9" w:rsidRPr="00CD312E">
          <w:rPr>
            <w:rStyle w:val="ab"/>
            <w:rFonts w:ascii="Times New Roman" w:hAnsi="Times New Roman"/>
            <w:color w:val="auto"/>
            <w:sz w:val="28"/>
            <w:szCs w:val="28"/>
            <w:shd w:val="clear" w:color="auto" w:fill="FFFFFF"/>
          </w:rPr>
          <w:t>Балашов А. И.</w:t>
        </w:r>
      </w:hyperlink>
      <w:r w:rsidR="00874AA9" w:rsidRPr="00CD312E">
        <w:rPr>
          <w:rFonts w:ascii="Times New Roman" w:hAnsi="Times New Roman"/>
          <w:sz w:val="28"/>
          <w:szCs w:val="28"/>
          <w:shd w:val="clear" w:color="auto" w:fill="FFFFFF"/>
        </w:rPr>
        <w:t>Экономика: Учебник / А.И. Балашов, С.А. Тертышный. - М.: Магистр, НИЦ ИНФРА-М, 2015. - 432 с.</w:t>
      </w:r>
    </w:p>
    <w:p w:rsidR="00874AA9" w:rsidRPr="00CD312E" w:rsidRDefault="00874AA9" w:rsidP="00AB5D5F">
      <w:pPr>
        <w:pStyle w:val="a8"/>
        <w:numPr>
          <w:ilvl w:val="0"/>
          <w:numId w:val="65"/>
        </w:numPr>
        <w:spacing w:line="240" w:lineRule="auto"/>
        <w:ind w:left="0" w:hanging="426"/>
        <w:rPr>
          <w:rFonts w:ascii="Times New Roman" w:hAnsi="Times New Roman"/>
          <w:sz w:val="28"/>
          <w:szCs w:val="28"/>
        </w:rPr>
      </w:pPr>
      <w:r w:rsidRPr="00CD312E">
        <w:rPr>
          <w:rFonts w:ascii="Times New Roman" w:hAnsi="Times New Roman"/>
          <w:sz w:val="28"/>
          <w:szCs w:val="28"/>
        </w:rPr>
        <w:t xml:space="preserve">Борисов Е.Ф., Петров А.А., Березкина Т.Е. Экономика: учебник для бакалавров. / Е.Ф. Борисов, А.А. Петров, Т.Е. Березкина. –изд-во Проспект, 2016. Электронное издание. Консультант студента. </w:t>
      </w:r>
      <w:hyperlink r:id="rId59" w:history="1">
        <w:r w:rsidRPr="00CD312E">
          <w:rPr>
            <w:rStyle w:val="ab"/>
            <w:rFonts w:ascii="Times New Roman" w:eastAsia="Times New Roman" w:hAnsi="Times New Roman"/>
            <w:color w:val="auto"/>
            <w:sz w:val="28"/>
            <w:szCs w:val="28"/>
            <w:lang w:eastAsia="ru-RU"/>
          </w:rPr>
          <w:t>http://www.studentlibrary.ru/</w:t>
        </w:r>
      </w:hyperlink>
    </w:p>
    <w:p w:rsidR="00874AA9" w:rsidRPr="00CD312E" w:rsidRDefault="00202E98" w:rsidP="00AB5D5F">
      <w:pPr>
        <w:pStyle w:val="a8"/>
        <w:numPr>
          <w:ilvl w:val="0"/>
          <w:numId w:val="65"/>
        </w:numPr>
        <w:spacing w:line="240" w:lineRule="auto"/>
        <w:ind w:left="0" w:hanging="426"/>
        <w:rPr>
          <w:rFonts w:ascii="Times New Roman" w:eastAsia="Times New Roman" w:hAnsi="Times New Roman"/>
          <w:sz w:val="28"/>
          <w:szCs w:val="28"/>
          <w:lang w:eastAsia="ru-RU"/>
        </w:rPr>
      </w:pPr>
      <w:hyperlink r:id="rId60" w:anchor="none" w:history="1">
        <w:r w:rsidR="00874AA9" w:rsidRPr="00CD312E">
          <w:rPr>
            <w:rFonts w:ascii="Times New Roman" w:eastAsia="Times New Roman" w:hAnsi="Times New Roman"/>
            <w:sz w:val="28"/>
            <w:szCs w:val="28"/>
            <w:u w:val="single"/>
            <w:lang w:eastAsia="ru-RU"/>
          </w:rPr>
          <w:t>Борисов Е. Ф.</w:t>
        </w:r>
      </w:hyperlink>
      <w:r w:rsidR="00874AA9" w:rsidRPr="00CD312E">
        <w:rPr>
          <w:rFonts w:ascii="Times New Roman" w:eastAsia="Times New Roman" w:hAnsi="Times New Roman"/>
          <w:sz w:val="28"/>
          <w:szCs w:val="28"/>
          <w:lang w:eastAsia="ru-RU"/>
        </w:rPr>
        <w:t>Экономика: Учебное пособие / Е.Ф. Борисов. - М.: НИЦ ИНФРА-М: Контракт, 2015. - 256 с. 400 экз.</w:t>
      </w:r>
    </w:p>
    <w:p w:rsidR="00874AA9" w:rsidRPr="00CD312E" w:rsidRDefault="00874AA9" w:rsidP="00AB5D5F">
      <w:pPr>
        <w:pStyle w:val="a8"/>
        <w:numPr>
          <w:ilvl w:val="0"/>
          <w:numId w:val="65"/>
        </w:numPr>
        <w:spacing w:line="240" w:lineRule="auto"/>
        <w:ind w:left="0" w:hanging="426"/>
        <w:rPr>
          <w:rFonts w:ascii="Times New Roman" w:hAnsi="Times New Roman"/>
          <w:sz w:val="28"/>
          <w:szCs w:val="28"/>
        </w:rPr>
      </w:pPr>
      <w:r w:rsidRPr="00CD312E">
        <w:rPr>
          <w:rStyle w:val="ac"/>
          <w:rFonts w:ascii="Times New Roman" w:hAnsi="Times New Roman"/>
          <w:b w:val="0"/>
          <w:sz w:val="28"/>
          <w:szCs w:val="28"/>
        </w:rPr>
        <w:t>Основы экономики</w:t>
      </w:r>
      <w:r w:rsidRPr="00CD312E">
        <w:rPr>
          <w:rFonts w:ascii="Times New Roman" w:hAnsi="Times New Roman"/>
          <w:sz w:val="28"/>
          <w:szCs w:val="28"/>
        </w:rPr>
        <w:t xml:space="preserve"> : учеб. пособие / З.К. Океанова. — 5-е изд., перераб. и доп. — М. : ИД «ФОРУМ» : ИНФРА-М, 2017. — 287 с. </w:t>
      </w:r>
      <w:hyperlink r:id="rId61" w:tgtFrame="_blank" w:history="1">
        <w:r w:rsidRPr="00CD312E">
          <w:rPr>
            <w:rStyle w:val="ab"/>
            <w:rFonts w:ascii="Times New Roman" w:hAnsi="Times New Roman"/>
            <w:color w:val="auto"/>
            <w:sz w:val="28"/>
            <w:szCs w:val="28"/>
          </w:rPr>
          <w:t>http://znanium.com/catalog.php?bookinfo=760006</w:t>
        </w:r>
      </w:hyperlink>
    </w:p>
    <w:p w:rsidR="00874AA9" w:rsidRPr="00CD312E" w:rsidRDefault="00874AA9" w:rsidP="00AB5D5F">
      <w:pPr>
        <w:pStyle w:val="a8"/>
        <w:numPr>
          <w:ilvl w:val="0"/>
          <w:numId w:val="65"/>
        </w:numPr>
        <w:spacing w:line="240" w:lineRule="auto"/>
        <w:ind w:left="0" w:hanging="426"/>
        <w:rPr>
          <w:rFonts w:ascii="Times New Roman" w:eastAsia="Times New Roman" w:hAnsi="Times New Roman"/>
          <w:sz w:val="28"/>
          <w:szCs w:val="28"/>
          <w:lang w:eastAsia="ru-RU"/>
        </w:rPr>
      </w:pPr>
      <w:r w:rsidRPr="00CD312E">
        <w:rPr>
          <w:rStyle w:val="ac"/>
          <w:rFonts w:ascii="Times New Roman" w:hAnsi="Times New Roman"/>
          <w:b w:val="0"/>
          <w:sz w:val="28"/>
          <w:szCs w:val="28"/>
        </w:rPr>
        <w:t>Основы экономики</w:t>
      </w:r>
      <w:r w:rsidRPr="00CD312E">
        <w:rPr>
          <w:rFonts w:ascii="Times New Roman" w:hAnsi="Times New Roman"/>
          <w:sz w:val="28"/>
          <w:szCs w:val="28"/>
        </w:rPr>
        <w:t xml:space="preserve"> : учеб. пособие / З.К. Океанова. — 5-е изд., перераб. и доп. — М. : ИД «ФОРУМ» : ИНФРА-М, 2017. — 287 с. </w:t>
      </w:r>
      <w:hyperlink r:id="rId62" w:tgtFrame="_blank" w:history="1">
        <w:r w:rsidRPr="00CD312E">
          <w:rPr>
            <w:rStyle w:val="ab"/>
            <w:rFonts w:ascii="Times New Roman" w:hAnsi="Times New Roman"/>
            <w:color w:val="auto"/>
            <w:sz w:val="28"/>
            <w:szCs w:val="28"/>
          </w:rPr>
          <w:t>http://znanium.com/catalog.php?bookinfo=760006</w:t>
        </w:r>
      </w:hyperlink>
    </w:p>
    <w:p w:rsidR="00874AA9" w:rsidRPr="00CD312E" w:rsidRDefault="00874AA9" w:rsidP="00AB5D5F">
      <w:pPr>
        <w:pStyle w:val="a8"/>
        <w:numPr>
          <w:ilvl w:val="0"/>
          <w:numId w:val="65"/>
        </w:numPr>
        <w:shd w:val="clear" w:color="auto" w:fill="FFFFFF"/>
        <w:spacing w:line="240" w:lineRule="auto"/>
        <w:ind w:left="0" w:hanging="426"/>
        <w:rPr>
          <w:rFonts w:ascii="Times New Roman" w:hAnsi="Times New Roman"/>
          <w:sz w:val="28"/>
          <w:szCs w:val="28"/>
        </w:rPr>
      </w:pPr>
      <w:r w:rsidRPr="00CD312E">
        <w:rPr>
          <w:rFonts w:ascii="Times New Roman" w:hAnsi="Times New Roman"/>
          <w:spacing w:val="17"/>
          <w:sz w:val="28"/>
          <w:szCs w:val="28"/>
          <w:shd w:val="clear" w:color="auto" w:fill="FFFFFF"/>
        </w:rPr>
        <w:t xml:space="preserve">Титова Н.Г. Экономика. Контрольные задания и методические рекомендации по организации самостоятельной работы студентов: Учебно-методическое пособие. ФЭОР ННГУ им. Н.И. </w:t>
      </w:r>
      <w:r w:rsidRPr="00CD312E">
        <w:rPr>
          <w:rFonts w:ascii="Times New Roman" w:hAnsi="Times New Roman"/>
          <w:spacing w:val="17"/>
          <w:sz w:val="28"/>
          <w:szCs w:val="28"/>
          <w:shd w:val="clear" w:color="auto" w:fill="FFFFFF"/>
        </w:rPr>
        <w:lastRenderedPageBreak/>
        <w:t>Лобачевского.</w:t>
      </w:r>
      <w:hyperlink r:id="rId63" w:history="1">
        <w:r w:rsidRPr="00CD312E">
          <w:rPr>
            <w:rStyle w:val="ab"/>
            <w:rFonts w:ascii="Times New Roman" w:hAnsi="Times New Roman"/>
            <w:color w:val="auto"/>
            <w:sz w:val="28"/>
            <w:szCs w:val="28"/>
            <w:lang w:val="en-US"/>
          </w:rPr>
          <w:t>www</w:t>
        </w:r>
        <w:r w:rsidRPr="00CD312E">
          <w:rPr>
            <w:rStyle w:val="ab"/>
            <w:rFonts w:ascii="Times New Roman" w:hAnsi="Times New Roman"/>
            <w:color w:val="auto"/>
            <w:sz w:val="28"/>
            <w:szCs w:val="28"/>
          </w:rPr>
          <w:t>.</w:t>
        </w:r>
        <w:r w:rsidRPr="00CD312E">
          <w:rPr>
            <w:rStyle w:val="ab"/>
            <w:rFonts w:ascii="Times New Roman" w:hAnsi="Times New Roman"/>
            <w:color w:val="auto"/>
            <w:sz w:val="28"/>
            <w:szCs w:val="28"/>
            <w:lang w:val="en-US"/>
          </w:rPr>
          <w:t>unn</w:t>
        </w:r>
        <w:r w:rsidRPr="00CD312E">
          <w:rPr>
            <w:rStyle w:val="ab"/>
            <w:rFonts w:ascii="Times New Roman" w:hAnsi="Times New Roman"/>
            <w:color w:val="auto"/>
            <w:sz w:val="28"/>
            <w:szCs w:val="28"/>
          </w:rPr>
          <w:t>.</w:t>
        </w:r>
        <w:r w:rsidRPr="00CD312E">
          <w:rPr>
            <w:rStyle w:val="ab"/>
            <w:rFonts w:ascii="Times New Roman" w:hAnsi="Times New Roman"/>
            <w:color w:val="auto"/>
            <w:sz w:val="28"/>
            <w:szCs w:val="28"/>
            <w:lang w:val="en-US"/>
          </w:rPr>
          <w:t>ru</w:t>
        </w:r>
        <w:r w:rsidRPr="00CD312E">
          <w:rPr>
            <w:rStyle w:val="ab"/>
            <w:rFonts w:ascii="Times New Roman" w:hAnsi="Times New Roman"/>
            <w:color w:val="auto"/>
            <w:sz w:val="28"/>
            <w:szCs w:val="28"/>
          </w:rPr>
          <w:t>/</w:t>
        </w:r>
        <w:r w:rsidRPr="00CD312E">
          <w:rPr>
            <w:rStyle w:val="ab"/>
            <w:rFonts w:ascii="Times New Roman" w:hAnsi="Times New Roman"/>
            <w:color w:val="auto"/>
            <w:sz w:val="28"/>
            <w:szCs w:val="28"/>
            <w:lang w:val="en-US"/>
          </w:rPr>
          <w:t>books</w:t>
        </w:r>
        <w:r w:rsidRPr="00CD312E">
          <w:rPr>
            <w:rStyle w:val="ab"/>
            <w:rFonts w:ascii="Times New Roman" w:hAnsi="Times New Roman"/>
            <w:color w:val="auto"/>
            <w:sz w:val="28"/>
            <w:szCs w:val="28"/>
          </w:rPr>
          <w:t>/</w:t>
        </w:r>
      </w:hyperlink>
      <w:r w:rsidRPr="00CD312E">
        <w:rPr>
          <w:rFonts w:ascii="Times New Roman" w:hAnsi="Times New Roman"/>
          <w:sz w:val="28"/>
          <w:szCs w:val="28"/>
          <w:lang w:val="en-US"/>
        </w:rPr>
        <w:t>resources</w:t>
      </w:r>
      <w:r w:rsidRPr="00CD312E">
        <w:rPr>
          <w:rFonts w:ascii="Times New Roman" w:hAnsi="Times New Roman"/>
          <w:sz w:val="28"/>
          <w:szCs w:val="28"/>
        </w:rPr>
        <w:t>.</w:t>
      </w:r>
      <w:r w:rsidRPr="00CD312E">
        <w:rPr>
          <w:rFonts w:ascii="Times New Roman" w:hAnsi="Times New Roman"/>
          <w:sz w:val="28"/>
          <w:szCs w:val="28"/>
          <w:lang w:val="en-US"/>
        </w:rPr>
        <w:t>html</w:t>
      </w:r>
      <w:r w:rsidRPr="00CD312E">
        <w:rPr>
          <w:rFonts w:ascii="Times New Roman" w:hAnsi="Times New Roman"/>
          <w:sz w:val="28"/>
          <w:szCs w:val="28"/>
        </w:rPr>
        <w:t>. Регистрационный номер</w:t>
      </w:r>
      <w:r w:rsidRPr="00CD312E">
        <w:rPr>
          <w:rFonts w:ascii="Times New Roman" w:hAnsi="Times New Roman"/>
          <w:spacing w:val="17"/>
          <w:sz w:val="28"/>
          <w:szCs w:val="28"/>
          <w:shd w:val="clear" w:color="auto" w:fill="FFFFFF"/>
        </w:rPr>
        <w:t xml:space="preserve"> 1053.15.22. 2015. 66 с.</w:t>
      </w:r>
      <w:hyperlink r:id="rId64" w:history="1">
        <w:r w:rsidRPr="00CD312E">
          <w:rPr>
            <w:rStyle w:val="ab"/>
            <w:rFonts w:ascii="Times New Roman" w:hAnsi="Times New Roman"/>
            <w:color w:val="auto"/>
            <w:spacing w:val="17"/>
            <w:sz w:val="28"/>
            <w:szCs w:val="28"/>
            <w:shd w:val="clear" w:color="auto" w:fill="FFFFFF"/>
          </w:rPr>
          <w:t>Economics.doc</w:t>
        </w:r>
      </w:hyperlink>
    </w:p>
    <w:p w:rsidR="00874AA9" w:rsidRPr="00CD312E" w:rsidRDefault="00874AA9" w:rsidP="00AB5D5F">
      <w:pPr>
        <w:pStyle w:val="11"/>
        <w:widowControl w:val="0"/>
        <w:numPr>
          <w:ilvl w:val="0"/>
          <w:numId w:val="65"/>
        </w:numPr>
        <w:spacing w:line="240" w:lineRule="auto"/>
        <w:ind w:left="0" w:hanging="426"/>
        <w:jc w:val="both"/>
        <w:rPr>
          <w:sz w:val="28"/>
          <w:szCs w:val="28"/>
        </w:rPr>
      </w:pPr>
      <w:r w:rsidRPr="00CD312E">
        <w:rPr>
          <w:sz w:val="28"/>
          <w:szCs w:val="28"/>
        </w:rPr>
        <w:t xml:space="preserve">Титова Н.Г., Смирнова Т.В. Методические рекомендации и проектные задания для организации самостоятельной работы студентов по курсу «Микроэкономика». Учебно-методическое пособие. Фонд образовательных электронных ресурсов Нижегородского государственного университета. </w:t>
      </w:r>
      <w:hyperlink r:id="rId65" w:history="1">
        <w:r w:rsidRPr="00CD312E">
          <w:rPr>
            <w:rStyle w:val="ab"/>
            <w:rFonts w:eastAsia="Calibri"/>
            <w:color w:val="auto"/>
            <w:sz w:val="28"/>
            <w:szCs w:val="28"/>
            <w:lang w:val="en-US"/>
          </w:rPr>
          <w:t>www</w:t>
        </w:r>
        <w:r w:rsidRPr="00CD312E">
          <w:rPr>
            <w:rStyle w:val="ab"/>
            <w:rFonts w:eastAsia="Calibri"/>
            <w:color w:val="auto"/>
            <w:sz w:val="28"/>
            <w:szCs w:val="28"/>
          </w:rPr>
          <w:t>.</w:t>
        </w:r>
        <w:r w:rsidRPr="00CD312E">
          <w:rPr>
            <w:rStyle w:val="ab"/>
            <w:rFonts w:eastAsia="Calibri"/>
            <w:color w:val="auto"/>
            <w:sz w:val="28"/>
            <w:szCs w:val="28"/>
            <w:lang w:val="en-US"/>
          </w:rPr>
          <w:t>unn</w:t>
        </w:r>
        <w:r w:rsidRPr="00CD312E">
          <w:rPr>
            <w:rStyle w:val="ab"/>
            <w:rFonts w:eastAsia="Calibri"/>
            <w:color w:val="auto"/>
            <w:sz w:val="28"/>
            <w:szCs w:val="28"/>
          </w:rPr>
          <w:t>.</w:t>
        </w:r>
        <w:r w:rsidRPr="00CD312E">
          <w:rPr>
            <w:rStyle w:val="ab"/>
            <w:rFonts w:eastAsia="Calibri"/>
            <w:color w:val="auto"/>
            <w:sz w:val="28"/>
            <w:szCs w:val="28"/>
            <w:lang w:val="en-US"/>
          </w:rPr>
          <w:t>ru</w:t>
        </w:r>
        <w:r w:rsidRPr="00CD312E">
          <w:rPr>
            <w:rStyle w:val="ab"/>
            <w:rFonts w:eastAsia="Calibri"/>
            <w:color w:val="auto"/>
            <w:sz w:val="28"/>
            <w:szCs w:val="28"/>
          </w:rPr>
          <w:t>/</w:t>
        </w:r>
        <w:r w:rsidRPr="00CD312E">
          <w:rPr>
            <w:rStyle w:val="ab"/>
            <w:rFonts w:eastAsia="Calibri"/>
            <w:color w:val="auto"/>
            <w:sz w:val="28"/>
            <w:szCs w:val="28"/>
            <w:lang w:val="en-US"/>
          </w:rPr>
          <w:t>books</w:t>
        </w:r>
        <w:r w:rsidRPr="00CD312E">
          <w:rPr>
            <w:rStyle w:val="ab"/>
            <w:rFonts w:eastAsia="Calibri"/>
            <w:color w:val="auto"/>
            <w:sz w:val="28"/>
            <w:szCs w:val="28"/>
          </w:rPr>
          <w:t>/</w:t>
        </w:r>
      </w:hyperlink>
      <w:r w:rsidRPr="00CD312E">
        <w:rPr>
          <w:sz w:val="28"/>
          <w:szCs w:val="28"/>
          <w:lang w:val="en-US"/>
        </w:rPr>
        <w:t>resources</w:t>
      </w:r>
      <w:r w:rsidRPr="00CD312E">
        <w:rPr>
          <w:sz w:val="28"/>
          <w:szCs w:val="28"/>
        </w:rPr>
        <w:t>.</w:t>
      </w:r>
      <w:r w:rsidRPr="00CD312E">
        <w:rPr>
          <w:sz w:val="28"/>
          <w:szCs w:val="28"/>
          <w:lang w:val="en-US"/>
        </w:rPr>
        <w:t>html</w:t>
      </w:r>
      <w:r w:rsidRPr="00CD312E">
        <w:rPr>
          <w:sz w:val="28"/>
          <w:szCs w:val="28"/>
        </w:rPr>
        <w:t xml:space="preserve">. Регистрационный номер 765.14.07. 2014, - 53 с. </w:t>
      </w:r>
      <w:hyperlink r:id="rId66" w:history="1">
        <w:r w:rsidRPr="00CD312E">
          <w:rPr>
            <w:rStyle w:val="ab"/>
            <w:rFonts w:eastAsia="Calibri"/>
            <w:color w:val="auto"/>
            <w:spacing w:val="17"/>
            <w:sz w:val="28"/>
            <w:szCs w:val="28"/>
            <w:shd w:val="clear" w:color="auto" w:fill="FFFFFF"/>
          </w:rPr>
          <w:t>Microeconomics.doc</w:t>
        </w:r>
      </w:hyperlink>
    </w:p>
    <w:p w:rsidR="00874AA9" w:rsidRPr="00CD312E" w:rsidRDefault="00874AA9" w:rsidP="00AB5D5F">
      <w:pPr>
        <w:pStyle w:val="11"/>
        <w:widowControl w:val="0"/>
        <w:numPr>
          <w:ilvl w:val="0"/>
          <w:numId w:val="65"/>
        </w:numPr>
        <w:spacing w:line="240" w:lineRule="auto"/>
        <w:ind w:left="0" w:hanging="426"/>
        <w:jc w:val="both"/>
        <w:rPr>
          <w:sz w:val="28"/>
          <w:szCs w:val="28"/>
          <w:lang w:val="en-US"/>
        </w:rPr>
      </w:pPr>
      <w:r w:rsidRPr="00CD312E">
        <w:rPr>
          <w:spacing w:val="15"/>
          <w:sz w:val="28"/>
          <w:szCs w:val="28"/>
          <w:shd w:val="clear" w:color="auto" w:fill="FFFFFF"/>
        </w:rPr>
        <w:t>Титова Н.Г., Смирнова Т.В., Мухин П.В. Методические рекомендации и проектные задания для организации самостоятельной работы студентов по курсу "Макроэкономика".</w:t>
      </w:r>
      <w:r w:rsidRPr="00CD312E">
        <w:rPr>
          <w:sz w:val="28"/>
          <w:szCs w:val="28"/>
        </w:rPr>
        <w:t xml:space="preserve"> Фонд образовательных электронных ресурсов Нижегородского государственного университета. </w:t>
      </w:r>
      <w:hyperlink r:id="rId67" w:history="1">
        <w:r w:rsidRPr="00CD312E">
          <w:rPr>
            <w:rStyle w:val="ab"/>
            <w:rFonts w:eastAsia="Calibri"/>
            <w:color w:val="auto"/>
            <w:sz w:val="28"/>
            <w:szCs w:val="28"/>
            <w:lang w:val="en-US"/>
          </w:rPr>
          <w:t>www</w:t>
        </w:r>
        <w:r w:rsidRPr="00CD312E">
          <w:rPr>
            <w:rStyle w:val="ab"/>
            <w:rFonts w:eastAsia="Calibri"/>
            <w:color w:val="auto"/>
            <w:sz w:val="28"/>
            <w:szCs w:val="28"/>
          </w:rPr>
          <w:t>.</w:t>
        </w:r>
        <w:r w:rsidRPr="00CD312E">
          <w:rPr>
            <w:rStyle w:val="ab"/>
            <w:rFonts w:eastAsia="Calibri"/>
            <w:color w:val="auto"/>
            <w:sz w:val="28"/>
            <w:szCs w:val="28"/>
            <w:lang w:val="en-US"/>
          </w:rPr>
          <w:t>unn</w:t>
        </w:r>
        <w:r w:rsidRPr="00CD312E">
          <w:rPr>
            <w:rStyle w:val="ab"/>
            <w:rFonts w:eastAsia="Calibri"/>
            <w:color w:val="auto"/>
            <w:sz w:val="28"/>
            <w:szCs w:val="28"/>
          </w:rPr>
          <w:t>.</w:t>
        </w:r>
        <w:r w:rsidRPr="00CD312E">
          <w:rPr>
            <w:rStyle w:val="ab"/>
            <w:rFonts w:eastAsia="Calibri"/>
            <w:color w:val="auto"/>
            <w:sz w:val="28"/>
            <w:szCs w:val="28"/>
            <w:lang w:val="en-US"/>
          </w:rPr>
          <w:t>ru</w:t>
        </w:r>
        <w:r w:rsidRPr="00CD312E">
          <w:rPr>
            <w:rStyle w:val="ab"/>
            <w:rFonts w:eastAsia="Calibri"/>
            <w:color w:val="auto"/>
            <w:sz w:val="28"/>
            <w:szCs w:val="28"/>
          </w:rPr>
          <w:t>/</w:t>
        </w:r>
        <w:r w:rsidRPr="00CD312E">
          <w:rPr>
            <w:rStyle w:val="ab"/>
            <w:rFonts w:eastAsia="Calibri"/>
            <w:color w:val="auto"/>
            <w:sz w:val="28"/>
            <w:szCs w:val="28"/>
            <w:lang w:val="en-US"/>
          </w:rPr>
          <w:t>books</w:t>
        </w:r>
        <w:r w:rsidRPr="00CD312E">
          <w:rPr>
            <w:rStyle w:val="ab"/>
            <w:rFonts w:eastAsia="Calibri"/>
            <w:color w:val="auto"/>
            <w:sz w:val="28"/>
            <w:szCs w:val="28"/>
          </w:rPr>
          <w:t>/</w:t>
        </w:r>
      </w:hyperlink>
      <w:r w:rsidRPr="00CD312E">
        <w:rPr>
          <w:sz w:val="28"/>
          <w:szCs w:val="28"/>
          <w:lang w:val="en-US"/>
        </w:rPr>
        <w:t>resources</w:t>
      </w:r>
      <w:r w:rsidRPr="00CD312E">
        <w:rPr>
          <w:sz w:val="28"/>
          <w:szCs w:val="28"/>
        </w:rPr>
        <w:t>.</w:t>
      </w:r>
      <w:r w:rsidRPr="00CD312E">
        <w:rPr>
          <w:sz w:val="28"/>
          <w:szCs w:val="28"/>
          <w:lang w:val="en-US"/>
        </w:rPr>
        <w:t>html</w:t>
      </w:r>
      <w:r w:rsidRPr="00CD312E">
        <w:rPr>
          <w:sz w:val="28"/>
          <w:szCs w:val="28"/>
        </w:rPr>
        <w:t xml:space="preserve">. Регистрационный номер </w:t>
      </w:r>
      <w:r w:rsidRPr="00CD312E">
        <w:rPr>
          <w:spacing w:val="15"/>
          <w:sz w:val="28"/>
          <w:szCs w:val="28"/>
          <w:shd w:val="clear" w:color="auto" w:fill="FFFFFF"/>
        </w:rPr>
        <w:t>934.15.07</w:t>
      </w:r>
      <w:r w:rsidRPr="00CD312E">
        <w:rPr>
          <w:sz w:val="28"/>
          <w:szCs w:val="28"/>
        </w:rPr>
        <w:t xml:space="preserve">. </w:t>
      </w:r>
      <w:r w:rsidRPr="00CD312E">
        <w:rPr>
          <w:sz w:val="28"/>
          <w:szCs w:val="28"/>
          <w:lang w:val="en-US"/>
        </w:rPr>
        <w:t xml:space="preserve">2014, - 90 </w:t>
      </w:r>
      <w:r w:rsidRPr="00CD312E">
        <w:rPr>
          <w:sz w:val="28"/>
          <w:szCs w:val="28"/>
        </w:rPr>
        <w:t>с</w:t>
      </w:r>
      <w:r w:rsidRPr="00CD312E">
        <w:rPr>
          <w:sz w:val="28"/>
          <w:szCs w:val="28"/>
          <w:lang w:val="en-US"/>
        </w:rPr>
        <w:t>.</w:t>
      </w:r>
      <w:hyperlink r:id="rId68" w:history="1">
        <w:r w:rsidRPr="00CD312E">
          <w:rPr>
            <w:rStyle w:val="ab"/>
            <w:rFonts w:eastAsia="Calibri"/>
            <w:color w:val="auto"/>
            <w:spacing w:val="15"/>
            <w:sz w:val="28"/>
            <w:szCs w:val="28"/>
            <w:shd w:val="clear" w:color="auto" w:fill="FFFFFF"/>
          </w:rPr>
          <w:t>macroeconomics.docx</w:t>
        </w:r>
      </w:hyperlink>
    </w:p>
    <w:p w:rsidR="00874AA9" w:rsidRPr="00CD312E" w:rsidRDefault="00874AA9" w:rsidP="00AB5D5F">
      <w:pPr>
        <w:pStyle w:val="a8"/>
        <w:numPr>
          <w:ilvl w:val="0"/>
          <w:numId w:val="65"/>
        </w:numPr>
        <w:spacing w:line="240" w:lineRule="auto"/>
        <w:ind w:left="0" w:hanging="426"/>
        <w:rPr>
          <w:rFonts w:ascii="Times New Roman" w:hAnsi="Times New Roman"/>
          <w:sz w:val="28"/>
          <w:szCs w:val="28"/>
        </w:rPr>
      </w:pPr>
      <w:r w:rsidRPr="00CD312E">
        <w:rPr>
          <w:rFonts w:ascii="Times New Roman" w:hAnsi="Times New Roman"/>
          <w:sz w:val="28"/>
          <w:szCs w:val="28"/>
        </w:rPr>
        <w:t xml:space="preserve">Федотов В.А. </w:t>
      </w:r>
      <w:r w:rsidRPr="00CD312E">
        <w:rPr>
          <w:rStyle w:val="ac"/>
          <w:rFonts w:ascii="Times New Roman" w:hAnsi="Times New Roman"/>
          <w:b w:val="0"/>
          <w:sz w:val="28"/>
          <w:szCs w:val="28"/>
        </w:rPr>
        <w:t>Экономика</w:t>
      </w:r>
      <w:r w:rsidRPr="00CD312E">
        <w:rPr>
          <w:rFonts w:ascii="Times New Roman" w:hAnsi="Times New Roman"/>
          <w:sz w:val="28"/>
          <w:szCs w:val="28"/>
        </w:rPr>
        <w:t xml:space="preserve"> : учебник / В.А. Федотов, О.В. Комарова. — 4-е изд., перераб. и доп. — М. : ИНФРА-М, 2016. — 196 с. </w:t>
      </w:r>
      <w:hyperlink r:id="rId69" w:tgtFrame="_blank" w:history="1">
        <w:r w:rsidRPr="00CD312E">
          <w:rPr>
            <w:rStyle w:val="ab"/>
            <w:rFonts w:ascii="Times New Roman" w:hAnsi="Times New Roman"/>
            <w:color w:val="auto"/>
            <w:sz w:val="28"/>
            <w:szCs w:val="28"/>
          </w:rPr>
          <w:t>http://znanium.com/catalog.php?bookinfo=545218</w:t>
        </w:r>
      </w:hyperlink>
    </w:p>
    <w:p w:rsidR="00874AA9" w:rsidRPr="00CD312E" w:rsidRDefault="00874AA9" w:rsidP="00AB5D5F">
      <w:pPr>
        <w:pStyle w:val="a8"/>
        <w:numPr>
          <w:ilvl w:val="0"/>
          <w:numId w:val="65"/>
        </w:numPr>
        <w:spacing w:line="240" w:lineRule="auto"/>
        <w:ind w:left="0" w:hanging="426"/>
        <w:rPr>
          <w:rFonts w:ascii="Times New Roman" w:hAnsi="Times New Roman"/>
          <w:sz w:val="28"/>
          <w:szCs w:val="28"/>
        </w:rPr>
      </w:pPr>
      <w:r w:rsidRPr="00CD312E">
        <w:rPr>
          <w:rStyle w:val="ac"/>
          <w:rFonts w:ascii="Times New Roman" w:hAnsi="Times New Roman"/>
          <w:b w:val="0"/>
          <w:sz w:val="28"/>
          <w:szCs w:val="28"/>
        </w:rPr>
        <w:t>Экономика</w:t>
      </w:r>
      <w:r w:rsidRPr="00CD312E">
        <w:rPr>
          <w:rFonts w:ascii="Times New Roman" w:hAnsi="Times New Roman"/>
          <w:sz w:val="28"/>
          <w:szCs w:val="28"/>
        </w:rPr>
        <w:t xml:space="preserve"> / Елисеев А.С. - М.:Дашков и К, 2017. - 528 с. </w:t>
      </w:r>
      <w:hyperlink r:id="rId70" w:history="1">
        <w:r w:rsidRPr="00CD312E">
          <w:rPr>
            <w:rStyle w:val="ab"/>
            <w:rFonts w:ascii="Times New Roman" w:hAnsi="Times New Roman"/>
            <w:color w:val="auto"/>
            <w:sz w:val="28"/>
            <w:szCs w:val="28"/>
          </w:rPr>
          <w:t>http://znanium.com/catalog.php?bookinfo=430577</w:t>
        </w:r>
      </w:hyperlink>
    </w:p>
    <w:p w:rsidR="00874AA9" w:rsidRPr="00CD312E" w:rsidRDefault="00874AA9" w:rsidP="00AB5D5F">
      <w:pPr>
        <w:pStyle w:val="a8"/>
        <w:numPr>
          <w:ilvl w:val="0"/>
          <w:numId w:val="65"/>
        </w:numPr>
        <w:spacing w:line="240" w:lineRule="auto"/>
        <w:ind w:left="0" w:hanging="426"/>
        <w:rPr>
          <w:rFonts w:ascii="Times New Roman" w:hAnsi="Times New Roman"/>
          <w:sz w:val="28"/>
          <w:szCs w:val="28"/>
        </w:rPr>
      </w:pPr>
      <w:r w:rsidRPr="00CD312E">
        <w:rPr>
          <w:rStyle w:val="ac"/>
          <w:rFonts w:ascii="Times New Roman" w:hAnsi="Times New Roman"/>
          <w:b w:val="0"/>
          <w:sz w:val="28"/>
          <w:szCs w:val="28"/>
        </w:rPr>
        <w:t>Экономическая теория (политэкономия)</w:t>
      </w:r>
      <w:r w:rsidRPr="00CD312E">
        <w:rPr>
          <w:rFonts w:ascii="Times New Roman" w:hAnsi="Times New Roman"/>
          <w:b/>
          <w:sz w:val="28"/>
          <w:szCs w:val="28"/>
        </w:rPr>
        <w:t xml:space="preserve"> :</w:t>
      </w:r>
      <w:r w:rsidRPr="00CD312E">
        <w:rPr>
          <w:rFonts w:ascii="Times New Roman" w:hAnsi="Times New Roman"/>
          <w:sz w:val="28"/>
          <w:szCs w:val="28"/>
        </w:rPr>
        <w:t xml:space="preserve"> учебник / под общ. ред. д-ра экон. наук, проф., засл. деят. науки РФ Г.П. Журавлевой. — 5-е изд. — М. : ИНФРА-М, 2017. — 864 с. </w:t>
      </w:r>
      <w:hyperlink r:id="rId71" w:tgtFrame="_blank" w:history="1">
        <w:r w:rsidRPr="00CD312E">
          <w:rPr>
            <w:rStyle w:val="ab"/>
            <w:rFonts w:ascii="Times New Roman" w:hAnsi="Times New Roman"/>
            <w:color w:val="auto"/>
            <w:sz w:val="28"/>
            <w:szCs w:val="28"/>
          </w:rPr>
          <w:t>http://znanium.com/catalog.php?bookinfo=872682</w:t>
        </w:r>
      </w:hyperlink>
      <w:hyperlink r:id="rId72" w:tgtFrame="_blank" w:history="1"/>
    </w:p>
    <w:p w:rsidR="00874AA9" w:rsidRPr="00CD312E" w:rsidRDefault="00874AA9" w:rsidP="00AB5D5F">
      <w:pPr>
        <w:pStyle w:val="a8"/>
        <w:numPr>
          <w:ilvl w:val="0"/>
          <w:numId w:val="65"/>
        </w:numPr>
        <w:spacing w:line="240" w:lineRule="auto"/>
        <w:ind w:left="0" w:hanging="426"/>
        <w:rPr>
          <w:rFonts w:ascii="Times New Roman" w:hAnsi="Times New Roman"/>
          <w:sz w:val="28"/>
          <w:szCs w:val="28"/>
        </w:rPr>
      </w:pPr>
      <w:r w:rsidRPr="00CD312E">
        <w:rPr>
          <w:rStyle w:val="ac"/>
          <w:rFonts w:ascii="Times New Roman" w:hAnsi="Times New Roman"/>
          <w:b w:val="0"/>
          <w:sz w:val="28"/>
          <w:szCs w:val="28"/>
        </w:rPr>
        <w:t>Экономическая теория</w:t>
      </w:r>
      <w:r w:rsidRPr="00CD312E">
        <w:rPr>
          <w:rFonts w:ascii="Times New Roman" w:hAnsi="Times New Roman"/>
          <w:sz w:val="28"/>
          <w:szCs w:val="28"/>
        </w:rPr>
        <w:t xml:space="preserve"> : учебник / М.А. Сажина, Г.Г. Чибриков. — 3-е изд., перераб. и доп. — М. : ИД «ФОРУМ» : ИНФРА-М, 2017. — 608 с. </w:t>
      </w:r>
      <w:hyperlink r:id="rId73" w:tgtFrame="_blank" w:history="1">
        <w:r w:rsidRPr="00CD312E">
          <w:rPr>
            <w:rStyle w:val="ab"/>
            <w:rFonts w:ascii="Times New Roman" w:hAnsi="Times New Roman"/>
            <w:color w:val="auto"/>
            <w:sz w:val="28"/>
            <w:szCs w:val="28"/>
          </w:rPr>
          <w:t>http://znanium.com/catalog.php?bookinfo=792660</w:t>
        </w:r>
      </w:hyperlink>
    </w:p>
    <w:p w:rsidR="00874AA9" w:rsidRPr="00CD312E" w:rsidRDefault="00874AA9" w:rsidP="00AB5D5F">
      <w:pPr>
        <w:pStyle w:val="a8"/>
        <w:numPr>
          <w:ilvl w:val="0"/>
          <w:numId w:val="65"/>
        </w:numPr>
        <w:spacing w:line="240" w:lineRule="auto"/>
        <w:ind w:left="0" w:hanging="426"/>
        <w:rPr>
          <w:rFonts w:ascii="Times New Roman" w:hAnsi="Times New Roman"/>
          <w:sz w:val="28"/>
          <w:szCs w:val="28"/>
        </w:rPr>
      </w:pPr>
      <w:r w:rsidRPr="00CD312E">
        <w:rPr>
          <w:rStyle w:val="ac"/>
          <w:rFonts w:ascii="Times New Roman" w:hAnsi="Times New Roman"/>
          <w:b w:val="0"/>
          <w:sz w:val="28"/>
          <w:szCs w:val="28"/>
        </w:rPr>
        <w:t>Экономическая теория</w:t>
      </w:r>
      <w:r w:rsidRPr="00CD312E">
        <w:rPr>
          <w:rFonts w:ascii="Times New Roman" w:hAnsi="Times New Roman"/>
          <w:sz w:val="28"/>
          <w:szCs w:val="28"/>
        </w:rPr>
        <w:t xml:space="preserve">: Учебник / Николаева И.П., - 2-е изд. - М.:Дашков и К, 2017. - 328 с. </w:t>
      </w:r>
      <w:hyperlink r:id="rId74" w:tgtFrame="_blank" w:history="1">
        <w:r w:rsidRPr="00CD312E">
          <w:rPr>
            <w:rStyle w:val="ab"/>
            <w:rFonts w:ascii="Times New Roman" w:hAnsi="Times New Roman"/>
            <w:color w:val="auto"/>
            <w:sz w:val="28"/>
            <w:szCs w:val="28"/>
          </w:rPr>
          <w:t>http://znanium.com/catalog.php?bookinfo=936030</w:t>
        </w:r>
      </w:hyperlink>
    </w:p>
    <w:p w:rsidR="00874AA9" w:rsidRPr="00CD312E" w:rsidRDefault="00874AA9" w:rsidP="00AB5D5F">
      <w:pPr>
        <w:pStyle w:val="a8"/>
        <w:shd w:val="clear" w:color="auto" w:fill="FFFFFF"/>
        <w:spacing w:line="240" w:lineRule="auto"/>
        <w:ind w:left="283"/>
        <w:rPr>
          <w:rFonts w:ascii="Times New Roman" w:hAnsi="Times New Roman"/>
          <w:sz w:val="28"/>
          <w:szCs w:val="28"/>
        </w:rPr>
      </w:pPr>
    </w:p>
    <w:p w:rsidR="00874AA9" w:rsidRPr="00CD312E" w:rsidRDefault="00874AA9" w:rsidP="00AB5D5F">
      <w:pPr>
        <w:rPr>
          <w:sz w:val="28"/>
          <w:szCs w:val="28"/>
        </w:rPr>
      </w:pPr>
      <w:r w:rsidRPr="00CD312E">
        <w:rPr>
          <w:sz w:val="28"/>
          <w:szCs w:val="28"/>
        </w:rPr>
        <w:t>б) дополнительная литература:</w:t>
      </w:r>
    </w:p>
    <w:p w:rsidR="002E6941" w:rsidRPr="00CD312E" w:rsidRDefault="002E6941" w:rsidP="00AB5D5F">
      <w:pPr>
        <w:pStyle w:val="a8"/>
        <w:widowControl w:val="0"/>
        <w:spacing w:line="240" w:lineRule="auto"/>
        <w:ind w:left="0"/>
        <w:rPr>
          <w:rFonts w:ascii="Times New Roman" w:hAnsi="Times New Roman"/>
          <w:sz w:val="28"/>
          <w:szCs w:val="28"/>
        </w:rPr>
      </w:pPr>
    </w:p>
    <w:p w:rsidR="002E6941" w:rsidRPr="00CD312E" w:rsidRDefault="00202E98" w:rsidP="00AB5D5F">
      <w:pPr>
        <w:pStyle w:val="a8"/>
        <w:widowControl w:val="0"/>
        <w:numPr>
          <w:ilvl w:val="0"/>
          <w:numId w:val="3"/>
        </w:numPr>
        <w:spacing w:line="240" w:lineRule="auto"/>
        <w:ind w:left="0" w:hanging="426"/>
        <w:rPr>
          <w:rFonts w:ascii="Times New Roman" w:hAnsi="Times New Roman"/>
          <w:sz w:val="28"/>
          <w:szCs w:val="28"/>
        </w:rPr>
      </w:pPr>
      <w:hyperlink r:id="rId75" w:anchor="none" w:history="1">
        <w:r w:rsidR="002E6941" w:rsidRPr="00CD312E">
          <w:rPr>
            <w:rFonts w:ascii="Times New Roman" w:eastAsia="Times New Roman" w:hAnsi="Times New Roman"/>
            <w:sz w:val="28"/>
            <w:szCs w:val="28"/>
            <w:u w:val="single"/>
            <w:lang w:eastAsia="ru-RU"/>
          </w:rPr>
          <w:t>Багинова В. В.</w:t>
        </w:r>
      </w:hyperlink>
      <w:r w:rsidR="002E6941" w:rsidRPr="00CD312E">
        <w:rPr>
          <w:rFonts w:ascii="Times New Roman" w:eastAsia="Times New Roman" w:hAnsi="Times New Roman"/>
          <w:sz w:val="28"/>
          <w:szCs w:val="28"/>
          <w:lang w:eastAsia="ru-RU"/>
        </w:rPr>
        <w:t>Экономическая теория: Учебник / В.В.Багинова, Т.Г.Бродская и др.; Под общ.ред. проф. А.И.Добрынина, Г.П.Журавлевой - 2-e изд. - М.: НИЦ ИНФРА-М, 2014. - 747 с.1000 экз.</w:t>
      </w:r>
    </w:p>
    <w:p w:rsidR="002E6941" w:rsidRPr="00CD312E" w:rsidRDefault="002E6941" w:rsidP="00AB5D5F">
      <w:pPr>
        <w:pStyle w:val="a8"/>
        <w:widowControl w:val="0"/>
        <w:numPr>
          <w:ilvl w:val="0"/>
          <w:numId w:val="3"/>
        </w:numPr>
        <w:spacing w:line="240" w:lineRule="auto"/>
        <w:ind w:left="0" w:hanging="426"/>
        <w:rPr>
          <w:rFonts w:ascii="Times New Roman" w:hAnsi="Times New Roman"/>
          <w:sz w:val="28"/>
          <w:szCs w:val="28"/>
        </w:rPr>
      </w:pPr>
      <w:r w:rsidRPr="00CD312E">
        <w:rPr>
          <w:rFonts w:ascii="Times New Roman" w:hAnsi="Times New Roman"/>
          <w:sz w:val="28"/>
          <w:szCs w:val="28"/>
        </w:rPr>
        <w:t xml:space="preserve">Логинова Т.П., Титова Н.Г. «Методические указания по прохождению учебной практики» для студентов ННГУ, обучающихся по направлению подготовки 080100.62 «Экономика». Фонд образовательных электронных ресурсов (компьютерных изданий) Нижегородского государственного университета. </w:t>
      </w:r>
      <w:hyperlink r:id="rId76" w:history="1">
        <w:r w:rsidRPr="00CD312E">
          <w:rPr>
            <w:rStyle w:val="ab"/>
            <w:rFonts w:ascii="Times New Roman" w:hAnsi="Times New Roman"/>
            <w:color w:val="auto"/>
            <w:sz w:val="28"/>
            <w:szCs w:val="28"/>
            <w:lang w:val="en-US"/>
          </w:rPr>
          <w:t>www</w:t>
        </w:r>
        <w:r w:rsidRPr="00CD312E">
          <w:rPr>
            <w:rStyle w:val="ab"/>
            <w:rFonts w:ascii="Times New Roman" w:hAnsi="Times New Roman"/>
            <w:color w:val="auto"/>
            <w:sz w:val="28"/>
            <w:szCs w:val="28"/>
          </w:rPr>
          <w:t>.</w:t>
        </w:r>
        <w:r w:rsidRPr="00CD312E">
          <w:rPr>
            <w:rStyle w:val="ab"/>
            <w:rFonts w:ascii="Times New Roman" w:hAnsi="Times New Roman"/>
            <w:color w:val="auto"/>
            <w:sz w:val="28"/>
            <w:szCs w:val="28"/>
            <w:lang w:val="en-US"/>
          </w:rPr>
          <w:t>unn</w:t>
        </w:r>
        <w:r w:rsidRPr="00CD312E">
          <w:rPr>
            <w:rStyle w:val="ab"/>
            <w:rFonts w:ascii="Times New Roman" w:hAnsi="Times New Roman"/>
            <w:color w:val="auto"/>
            <w:sz w:val="28"/>
            <w:szCs w:val="28"/>
          </w:rPr>
          <w:t>.</w:t>
        </w:r>
        <w:r w:rsidRPr="00CD312E">
          <w:rPr>
            <w:rStyle w:val="ab"/>
            <w:rFonts w:ascii="Times New Roman" w:hAnsi="Times New Roman"/>
            <w:color w:val="auto"/>
            <w:sz w:val="28"/>
            <w:szCs w:val="28"/>
            <w:lang w:val="en-US"/>
          </w:rPr>
          <w:t>ru</w:t>
        </w:r>
        <w:r w:rsidRPr="00CD312E">
          <w:rPr>
            <w:rStyle w:val="ab"/>
            <w:rFonts w:ascii="Times New Roman" w:hAnsi="Times New Roman"/>
            <w:color w:val="auto"/>
            <w:sz w:val="28"/>
            <w:szCs w:val="28"/>
          </w:rPr>
          <w:t>/</w:t>
        </w:r>
        <w:r w:rsidRPr="00CD312E">
          <w:rPr>
            <w:rStyle w:val="ab"/>
            <w:rFonts w:ascii="Times New Roman" w:hAnsi="Times New Roman"/>
            <w:color w:val="auto"/>
            <w:sz w:val="28"/>
            <w:szCs w:val="28"/>
            <w:lang w:val="en-US"/>
          </w:rPr>
          <w:t>books</w:t>
        </w:r>
        <w:r w:rsidRPr="00CD312E">
          <w:rPr>
            <w:rStyle w:val="ab"/>
            <w:rFonts w:ascii="Times New Roman" w:hAnsi="Times New Roman"/>
            <w:color w:val="auto"/>
            <w:sz w:val="28"/>
            <w:szCs w:val="28"/>
          </w:rPr>
          <w:t>/</w:t>
        </w:r>
      </w:hyperlink>
      <w:r w:rsidRPr="00CD312E">
        <w:rPr>
          <w:rFonts w:ascii="Times New Roman" w:hAnsi="Times New Roman"/>
          <w:sz w:val="28"/>
          <w:szCs w:val="28"/>
        </w:rPr>
        <w:t>.</w:t>
      </w:r>
      <w:r w:rsidRPr="00CD312E">
        <w:rPr>
          <w:rFonts w:ascii="Times New Roman" w:hAnsi="Times New Roman"/>
          <w:sz w:val="28"/>
          <w:szCs w:val="28"/>
          <w:lang w:val="en-US"/>
        </w:rPr>
        <w:t>resources</w:t>
      </w:r>
      <w:r w:rsidRPr="00CD312E">
        <w:rPr>
          <w:rFonts w:ascii="Times New Roman" w:hAnsi="Times New Roman"/>
          <w:sz w:val="28"/>
          <w:szCs w:val="28"/>
        </w:rPr>
        <w:t>.</w:t>
      </w:r>
      <w:r w:rsidRPr="00CD312E">
        <w:rPr>
          <w:rFonts w:ascii="Times New Roman" w:hAnsi="Times New Roman"/>
          <w:sz w:val="28"/>
          <w:szCs w:val="28"/>
          <w:lang w:val="en-US"/>
        </w:rPr>
        <w:t>html</w:t>
      </w:r>
      <w:r w:rsidRPr="00CD312E">
        <w:rPr>
          <w:rFonts w:ascii="Times New Roman" w:hAnsi="Times New Roman"/>
          <w:sz w:val="28"/>
          <w:szCs w:val="28"/>
        </w:rPr>
        <w:t xml:space="preserve"> Регистрационный номер 735.14.07. 2014,- 14 с. </w:t>
      </w:r>
      <w:hyperlink r:id="rId77" w:history="1">
        <w:r w:rsidRPr="00CD312E">
          <w:rPr>
            <w:rStyle w:val="ab"/>
            <w:rFonts w:ascii="Times New Roman" w:hAnsi="Times New Roman"/>
            <w:color w:val="auto"/>
            <w:spacing w:val="15"/>
            <w:sz w:val="28"/>
            <w:szCs w:val="28"/>
            <w:shd w:val="clear" w:color="auto" w:fill="FFFFFF"/>
          </w:rPr>
          <w:t>MUPPUP.rar</w:t>
        </w:r>
      </w:hyperlink>
    </w:p>
    <w:p w:rsidR="002E6941" w:rsidRPr="00CD312E" w:rsidRDefault="00202E98" w:rsidP="00AB5D5F">
      <w:pPr>
        <w:pStyle w:val="a8"/>
        <w:widowControl w:val="0"/>
        <w:numPr>
          <w:ilvl w:val="0"/>
          <w:numId w:val="3"/>
        </w:numPr>
        <w:spacing w:line="240" w:lineRule="auto"/>
        <w:ind w:left="0" w:hanging="426"/>
        <w:rPr>
          <w:rFonts w:ascii="Times New Roman" w:hAnsi="Times New Roman"/>
          <w:sz w:val="28"/>
          <w:szCs w:val="28"/>
        </w:rPr>
      </w:pPr>
      <w:hyperlink r:id="rId78" w:anchor="none" w:history="1">
        <w:r w:rsidR="002E6941" w:rsidRPr="00CD312E">
          <w:rPr>
            <w:rFonts w:ascii="Times New Roman" w:eastAsia="Times New Roman" w:hAnsi="Times New Roman"/>
            <w:sz w:val="28"/>
            <w:szCs w:val="28"/>
            <w:u w:val="single"/>
            <w:lang w:eastAsia="ru-RU"/>
          </w:rPr>
          <w:t>Руднева А. О.</w:t>
        </w:r>
      </w:hyperlink>
      <w:r w:rsidR="002E6941" w:rsidRPr="00CD312E">
        <w:rPr>
          <w:rFonts w:ascii="Times New Roman" w:hAnsi="Times New Roman"/>
          <w:sz w:val="28"/>
          <w:szCs w:val="28"/>
        </w:rPr>
        <w:t xml:space="preserve"> Экономическая теория: Учебное пособие / А.О. Руднева. - М.: НИЦ ИНФРА-М, 2014. - 255 с.1000 экз.</w:t>
      </w:r>
    </w:p>
    <w:p w:rsidR="002E6941" w:rsidRPr="00CD312E" w:rsidRDefault="002E6941" w:rsidP="00AB5D5F">
      <w:pPr>
        <w:pStyle w:val="a8"/>
        <w:widowControl w:val="0"/>
        <w:numPr>
          <w:ilvl w:val="0"/>
          <w:numId w:val="3"/>
        </w:numPr>
        <w:spacing w:line="240" w:lineRule="auto"/>
        <w:ind w:left="0" w:hanging="426"/>
        <w:rPr>
          <w:rFonts w:ascii="Times New Roman" w:hAnsi="Times New Roman"/>
          <w:sz w:val="28"/>
          <w:szCs w:val="28"/>
        </w:rPr>
      </w:pPr>
      <w:r w:rsidRPr="00CD312E">
        <w:rPr>
          <w:rStyle w:val="value"/>
          <w:rFonts w:ascii="Times New Roman" w:hAnsi="Times New Roman"/>
          <w:sz w:val="28"/>
          <w:szCs w:val="28"/>
        </w:rPr>
        <w:t xml:space="preserve">Теория и методика современных спортивных исследований [Электронный ресурс] : монография / В.П. Губа, В.В. Маринич - М. : Спорт, 2016. - </w:t>
      </w:r>
      <w:hyperlink r:id="rId79" w:history="1">
        <w:r w:rsidRPr="00CD312E">
          <w:rPr>
            <w:rStyle w:val="ab"/>
            <w:rFonts w:ascii="Times New Roman" w:hAnsi="Times New Roman"/>
            <w:color w:val="auto"/>
            <w:sz w:val="28"/>
            <w:szCs w:val="28"/>
          </w:rPr>
          <w:t>http://www.studentlibrary.ru/book/ISBN9785906839251.html</w:t>
        </w:r>
      </w:hyperlink>
    </w:p>
    <w:p w:rsidR="002E6941" w:rsidRPr="00CD312E" w:rsidRDefault="002E6941" w:rsidP="00AB5D5F">
      <w:pPr>
        <w:pStyle w:val="a8"/>
        <w:widowControl w:val="0"/>
        <w:numPr>
          <w:ilvl w:val="0"/>
          <w:numId w:val="3"/>
        </w:numPr>
        <w:spacing w:line="240" w:lineRule="auto"/>
        <w:ind w:left="0" w:hanging="426"/>
        <w:rPr>
          <w:rFonts w:ascii="Times New Roman" w:hAnsi="Times New Roman"/>
          <w:sz w:val="28"/>
          <w:szCs w:val="28"/>
        </w:rPr>
      </w:pPr>
      <w:r w:rsidRPr="00CD312E">
        <w:rPr>
          <w:rFonts w:ascii="Times New Roman" w:hAnsi="Times New Roman"/>
          <w:sz w:val="28"/>
          <w:szCs w:val="28"/>
        </w:rPr>
        <w:lastRenderedPageBreak/>
        <w:t xml:space="preserve">Титова Н.Г., Смирнова Т.В. Использование проектного метода обучения на примере преподавания курса «Микроэкономика». (Для преподавателей). Методическое пособие. Фонд образовательных электронных ресурсов Нижегородского государственного университета. </w:t>
      </w:r>
      <w:hyperlink r:id="rId80" w:history="1">
        <w:r w:rsidRPr="00CD312E">
          <w:rPr>
            <w:rStyle w:val="ab"/>
            <w:rFonts w:ascii="Times New Roman" w:hAnsi="Times New Roman"/>
            <w:color w:val="auto"/>
            <w:sz w:val="28"/>
            <w:szCs w:val="28"/>
            <w:lang w:val="en-US"/>
          </w:rPr>
          <w:t>www</w:t>
        </w:r>
        <w:r w:rsidRPr="00CD312E">
          <w:rPr>
            <w:rStyle w:val="ab"/>
            <w:rFonts w:ascii="Times New Roman" w:hAnsi="Times New Roman"/>
            <w:color w:val="auto"/>
            <w:sz w:val="28"/>
            <w:szCs w:val="28"/>
          </w:rPr>
          <w:t>.</w:t>
        </w:r>
        <w:r w:rsidRPr="00CD312E">
          <w:rPr>
            <w:rStyle w:val="ab"/>
            <w:rFonts w:ascii="Times New Roman" w:hAnsi="Times New Roman"/>
            <w:color w:val="auto"/>
            <w:sz w:val="28"/>
            <w:szCs w:val="28"/>
            <w:lang w:val="en-US"/>
          </w:rPr>
          <w:t>unn</w:t>
        </w:r>
        <w:r w:rsidRPr="00CD312E">
          <w:rPr>
            <w:rStyle w:val="ab"/>
            <w:rFonts w:ascii="Times New Roman" w:hAnsi="Times New Roman"/>
            <w:color w:val="auto"/>
            <w:sz w:val="28"/>
            <w:szCs w:val="28"/>
          </w:rPr>
          <w:t>.</w:t>
        </w:r>
        <w:r w:rsidRPr="00CD312E">
          <w:rPr>
            <w:rStyle w:val="ab"/>
            <w:rFonts w:ascii="Times New Roman" w:hAnsi="Times New Roman"/>
            <w:color w:val="auto"/>
            <w:sz w:val="28"/>
            <w:szCs w:val="28"/>
            <w:lang w:val="en-US"/>
          </w:rPr>
          <w:t>ru</w:t>
        </w:r>
        <w:r w:rsidRPr="00CD312E">
          <w:rPr>
            <w:rStyle w:val="ab"/>
            <w:rFonts w:ascii="Times New Roman" w:hAnsi="Times New Roman"/>
            <w:color w:val="auto"/>
            <w:sz w:val="28"/>
            <w:szCs w:val="28"/>
          </w:rPr>
          <w:t>/</w:t>
        </w:r>
        <w:r w:rsidRPr="00CD312E">
          <w:rPr>
            <w:rStyle w:val="ab"/>
            <w:rFonts w:ascii="Times New Roman" w:hAnsi="Times New Roman"/>
            <w:color w:val="auto"/>
            <w:sz w:val="28"/>
            <w:szCs w:val="28"/>
            <w:lang w:val="en-US"/>
          </w:rPr>
          <w:t>books</w:t>
        </w:r>
        <w:r w:rsidRPr="00CD312E">
          <w:rPr>
            <w:rStyle w:val="ab"/>
            <w:rFonts w:ascii="Times New Roman" w:hAnsi="Times New Roman"/>
            <w:color w:val="auto"/>
            <w:sz w:val="28"/>
            <w:szCs w:val="28"/>
          </w:rPr>
          <w:t>/</w:t>
        </w:r>
      </w:hyperlink>
      <w:r w:rsidRPr="00CD312E">
        <w:rPr>
          <w:rFonts w:ascii="Times New Roman" w:hAnsi="Times New Roman"/>
          <w:sz w:val="28"/>
          <w:szCs w:val="28"/>
          <w:lang w:val="en-US"/>
        </w:rPr>
        <w:t>resources</w:t>
      </w:r>
      <w:r w:rsidRPr="00CD312E">
        <w:rPr>
          <w:rFonts w:ascii="Times New Roman" w:hAnsi="Times New Roman"/>
          <w:sz w:val="28"/>
          <w:szCs w:val="28"/>
        </w:rPr>
        <w:t>.</w:t>
      </w:r>
      <w:r w:rsidRPr="00CD312E">
        <w:rPr>
          <w:rFonts w:ascii="Times New Roman" w:hAnsi="Times New Roman"/>
          <w:sz w:val="28"/>
          <w:szCs w:val="28"/>
          <w:lang w:val="en-US"/>
        </w:rPr>
        <w:t>html</w:t>
      </w:r>
      <w:r w:rsidRPr="00CD312E">
        <w:rPr>
          <w:rFonts w:ascii="Times New Roman" w:hAnsi="Times New Roman"/>
          <w:sz w:val="28"/>
          <w:szCs w:val="28"/>
        </w:rPr>
        <w:t xml:space="preserve">. Регистрационный номер 766.14.07. 2014, - 28 с. </w:t>
      </w:r>
      <w:r w:rsidRPr="00CD312E">
        <w:rPr>
          <w:rFonts w:ascii="Times New Roman" w:hAnsi="Times New Roman"/>
          <w:spacing w:val="17"/>
          <w:sz w:val="28"/>
          <w:szCs w:val="28"/>
          <w:shd w:val="clear" w:color="auto" w:fill="FFFFFF"/>
        </w:rPr>
        <w:t>Project.doc</w:t>
      </w:r>
    </w:p>
    <w:p w:rsidR="00874AA9" w:rsidRPr="00CD312E" w:rsidRDefault="00874AA9" w:rsidP="00AB5D5F">
      <w:pPr>
        <w:pStyle w:val="a8"/>
        <w:widowControl w:val="0"/>
        <w:spacing w:line="240" w:lineRule="auto"/>
        <w:ind w:left="540"/>
        <w:rPr>
          <w:rFonts w:ascii="Times New Roman" w:hAnsi="Times New Roman"/>
          <w:sz w:val="28"/>
          <w:szCs w:val="28"/>
        </w:rPr>
      </w:pPr>
    </w:p>
    <w:p w:rsidR="00874AA9" w:rsidRPr="00CD312E" w:rsidRDefault="00874AA9" w:rsidP="00AB5D5F">
      <w:pPr>
        <w:widowControl w:val="0"/>
        <w:jc w:val="both"/>
        <w:rPr>
          <w:i/>
          <w:sz w:val="28"/>
          <w:szCs w:val="28"/>
        </w:rPr>
      </w:pPr>
      <w:r w:rsidRPr="00CD312E">
        <w:rPr>
          <w:sz w:val="28"/>
          <w:szCs w:val="28"/>
        </w:rPr>
        <w:t xml:space="preserve">в) программное обеспечение: </w:t>
      </w:r>
      <w:r w:rsidRPr="00CD312E">
        <w:rPr>
          <w:i/>
          <w:sz w:val="28"/>
          <w:szCs w:val="28"/>
        </w:rPr>
        <w:t xml:space="preserve"> специального программного обеспечения не требуется</w:t>
      </w:r>
    </w:p>
    <w:p w:rsidR="002E6941" w:rsidRPr="00CD312E" w:rsidRDefault="00874AA9" w:rsidP="00AB5D5F">
      <w:pPr>
        <w:widowControl w:val="0"/>
        <w:jc w:val="both"/>
        <w:rPr>
          <w:sz w:val="28"/>
          <w:szCs w:val="28"/>
        </w:rPr>
      </w:pPr>
      <w:r w:rsidRPr="00CD312E">
        <w:rPr>
          <w:sz w:val="28"/>
          <w:szCs w:val="28"/>
        </w:rPr>
        <w:t xml:space="preserve"> </w:t>
      </w:r>
    </w:p>
    <w:p w:rsidR="00874AA9" w:rsidRPr="00CD312E" w:rsidRDefault="00874AA9" w:rsidP="00AB5D5F">
      <w:pPr>
        <w:widowControl w:val="0"/>
        <w:jc w:val="both"/>
        <w:rPr>
          <w:sz w:val="28"/>
          <w:szCs w:val="28"/>
        </w:rPr>
      </w:pPr>
      <w:r w:rsidRPr="00CD312E">
        <w:rPr>
          <w:sz w:val="28"/>
          <w:szCs w:val="28"/>
        </w:rPr>
        <w:t>Интернет-ресурсы:</w:t>
      </w:r>
    </w:p>
    <w:p w:rsidR="00874AA9" w:rsidRPr="00CD312E" w:rsidRDefault="00874AA9" w:rsidP="00AB5D5F">
      <w:pPr>
        <w:widowControl w:val="0"/>
        <w:jc w:val="both"/>
        <w:rPr>
          <w:i/>
          <w:sz w:val="28"/>
          <w:szCs w:val="28"/>
        </w:rPr>
      </w:pPr>
      <w:r w:rsidRPr="00CD312E">
        <w:rPr>
          <w:i/>
          <w:sz w:val="28"/>
          <w:szCs w:val="28"/>
        </w:rPr>
        <w:t>Официальные сайты периодической литературы</w:t>
      </w:r>
      <w:r w:rsidR="002E6941" w:rsidRPr="00CD312E">
        <w:rPr>
          <w:i/>
          <w:sz w:val="28"/>
          <w:szCs w:val="28"/>
        </w:rPr>
        <w:t>:</w:t>
      </w:r>
    </w:p>
    <w:p w:rsidR="00874AA9" w:rsidRPr="00CD312E" w:rsidRDefault="00874AA9" w:rsidP="00AB5D5F">
      <w:pPr>
        <w:pStyle w:val="11"/>
        <w:widowControl w:val="0"/>
        <w:numPr>
          <w:ilvl w:val="0"/>
          <w:numId w:val="4"/>
        </w:numPr>
        <w:spacing w:line="240" w:lineRule="auto"/>
        <w:ind w:left="0" w:hanging="426"/>
        <w:jc w:val="both"/>
        <w:rPr>
          <w:sz w:val="28"/>
          <w:szCs w:val="28"/>
        </w:rPr>
      </w:pPr>
      <w:r w:rsidRPr="00CD312E">
        <w:rPr>
          <w:sz w:val="28"/>
          <w:szCs w:val="28"/>
        </w:rPr>
        <w:t xml:space="preserve">Официальный сайт журнала «Вопросы экономики». Электронный ресурс [Режим доступа]: </w:t>
      </w:r>
      <w:hyperlink r:id="rId81" w:history="1">
        <w:r w:rsidRPr="00CD312E">
          <w:rPr>
            <w:rStyle w:val="ab"/>
            <w:rFonts w:eastAsia="Calibri"/>
            <w:color w:val="auto"/>
            <w:sz w:val="28"/>
            <w:szCs w:val="28"/>
            <w:lang w:val="en-US"/>
          </w:rPr>
          <w:t>www</w:t>
        </w:r>
        <w:r w:rsidRPr="00CD312E">
          <w:rPr>
            <w:rStyle w:val="ab"/>
            <w:rFonts w:eastAsia="Calibri"/>
            <w:color w:val="auto"/>
            <w:sz w:val="28"/>
            <w:szCs w:val="28"/>
          </w:rPr>
          <w:t>.</w:t>
        </w:r>
        <w:r w:rsidRPr="00CD312E">
          <w:rPr>
            <w:rStyle w:val="ab"/>
            <w:rFonts w:eastAsia="Calibri"/>
            <w:color w:val="auto"/>
            <w:sz w:val="28"/>
            <w:szCs w:val="28"/>
            <w:lang w:val="en-US"/>
          </w:rPr>
          <w:t>vopre</w:t>
        </w:r>
        <w:r w:rsidRPr="00CD312E">
          <w:rPr>
            <w:rStyle w:val="ab"/>
            <w:rFonts w:eastAsia="Calibri"/>
            <w:color w:val="auto"/>
            <w:sz w:val="28"/>
            <w:szCs w:val="28"/>
          </w:rPr>
          <w:t>с</w:t>
        </w:r>
        <w:r w:rsidRPr="00CD312E">
          <w:rPr>
            <w:rStyle w:val="ab"/>
            <w:rFonts w:eastAsia="Calibri"/>
            <w:color w:val="auto"/>
            <w:sz w:val="28"/>
            <w:szCs w:val="28"/>
            <w:lang w:val="en-US"/>
          </w:rPr>
          <w:t>o</w:t>
        </w:r>
        <w:r w:rsidRPr="00CD312E">
          <w:rPr>
            <w:rStyle w:val="ab"/>
            <w:rFonts w:eastAsia="Calibri"/>
            <w:color w:val="auto"/>
            <w:sz w:val="28"/>
            <w:szCs w:val="28"/>
          </w:rPr>
          <w:t>.</w:t>
        </w:r>
        <w:r w:rsidRPr="00CD312E">
          <w:rPr>
            <w:rStyle w:val="ab"/>
            <w:rFonts w:eastAsia="Calibri"/>
            <w:color w:val="auto"/>
            <w:sz w:val="28"/>
            <w:szCs w:val="28"/>
            <w:lang w:val="en-US"/>
          </w:rPr>
          <w:t>ru</w:t>
        </w:r>
      </w:hyperlink>
    </w:p>
    <w:p w:rsidR="00874AA9" w:rsidRPr="00CD312E" w:rsidRDefault="00874AA9" w:rsidP="00AB5D5F">
      <w:pPr>
        <w:pStyle w:val="11"/>
        <w:widowControl w:val="0"/>
        <w:numPr>
          <w:ilvl w:val="0"/>
          <w:numId w:val="4"/>
        </w:numPr>
        <w:spacing w:line="240" w:lineRule="auto"/>
        <w:ind w:left="0" w:hanging="426"/>
        <w:jc w:val="both"/>
        <w:rPr>
          <w:sz w:val="28"/>
          <w:szCs w:val="28"/>
        </w:rPr>
      </w:pPr>
      <w:r w:rsidRPr="00CD312E">
        <w:rPr>
          <w:sz w:val="28"/>
          <w:szCs w:val="28"/>
        </w:rPr>
        <w:t xml:space="preserve">Официальный сайт журнала «Мировая экономика и международные отношения». Электронный ресурс [Режим доступа]: </w:t>
      </w:r>
      <w:hyperlink r:id="rId82" w:history="1">
        <w:r w:rsidRPr="00CD312E">
          <w:rPr>
            <w:rStyle w:val="ab"/>
            <w:rFonts w:eastAsia="Calibri"/>
            <w:color w:val="auto"/>
            <w:sz w:val="28"/>
            <w:szCs w:val="28"/>
            <w:lang w:val="en-US"/>
          </w:rPr>
          <w:t>www</w:t>
        </w:r>
        <w:r w:rsidRPr="00CD312E">
          <w:rPr>
            <w:rStyle w:val="ab"/>
            <w:rFonts w:eastAsia="Calibri"/>
            <w:color w:val="auto"/>
            <w:sz w:val="28"/>
            <w:szCs w:val="28"/>
          </w:rPr>
          <w:t>.</w:t>
        </w:r>
        <w:r w:rsidRPr="00CD312E">
          <w:rPr>
            <w:rStyle w:val="ab"/>
            <w:rFonts w:eastAsia="Calibri"/>
            <w:color w:val="auto"/>
            <w:sz w:val="28"/>
            <w:szCs w:val="28"/>
            <w:lang w:val="en-US"/>
          </w:rPr>
          <w:t>naukaran</w:t>
        </w:r>
        <w:r w:rsidRPr="00CD312E">
          <w:rPr>
            <w:rStyle w:val="ab"/>
            <w:rFonts w:eastAsia="Calibri"/>
            <w:color w:val="auto"/>
            <w:sz w:val="28"/>
            <w:szCs w:val="28"/>
          </w:rPr>
          <w:t>.</w:t>
        </w:r>
        <w:r w:rsidRPr="00CD312E">
          <w:rPr>
            <w:rStyle w:val="ab"/>
            <w:rFonts w:eastAsia="Calibri"/>
            <w:color w:val="auto"/>
            <w:sz w:val="28"/>
            <w:szCs w:val="28"/>
            <w:lang w:val="en-US"/>
          </w:rPr>
          <w:t>ru</w:t>
        </w:r>
      </w:hyperlink>
    </w:p>
    <w:p w:rsidR="00874AA9" w:rsidRPr="00CD312E" w:rsidRDefault="00874AA9" w:rsidP="00AB5D5F">
      <w:pPr>
        <w:pStyle w:val="11"/>
        <w:widowControl w:val="0"/>
        <w:numPr>
          <w:ilvl w:val="0"/>
          <w:numId w:val="4"/>
        </w:numPr>
        <w:spacing w:line="240" w:lineRule="auto"/>
        <w:ind w:left="0" w:hanging="426"/>
        <w:jc w:val="both"/>
        <w:rPr>
          <w:sz w:val="28"/>
          <w:szCs w:val="28"/>
        </w:rPr>
      </w:pPr>
      <w:r w:rsidRPr="00CD312E">
        <w:rPr>
          <w:sz w:val="28"/>
          <w:szCs w:val="28"/>
        </w:rPr>
        <w:t xml:space="preserve">Официальный сайт журнала «Российский экономический журнал». Электронный ресурс [Режим доступа]: </w:t>
      </w:r>
      <w:hyperlink r:id="rId83" w:history="1">
        <w:r w:rsidRPr="00CD312E">
          <w:rPr>
            <w:rStyle w:val="ab"/>
            <w:rFonts w:eastAsia="Calibri"/>
            <w:color w:val="auto"/>
            <w:sz w:val="28"/>
            <w:szCs w:val="28"/>
          </w:rPr>
          <w:t>www.rej.ru</w:t>
        </w:r>
      </w:hyperlink>
    </w:p>
    <w:p w:rsidR="00874AA9" w:rsidRPr="00CD312E" w:rsidRDefault="00874AA9" w:rsidP="00AB5D5F">
      <w:pPr>
        <w:pStyle w:val="11"/>
        <w:widowControl w:val="0"/>
        <w:numPr>
          <w:ilvl w:val="0"/>
          <w:numId w:val="4"/>
        </w:numPr>
        <w:spacing w:line="240" w:lineRule="auto"/>
        <w:ind w:left="0" w:hanging="426"/>
        <w:jc w:val="both"/>
        <w:rPr>
          <w:sz w:val="28"/>
          <w:szCs w:val="28"/>
        </w:rPr>
      </w:pPr>
      <w:r w:rsidRPr="00CD312E">
        <w:rPr>
          <w:sz w:val="28"/>
          <w:szCs w:val="28"/>
        </w:rPr>
        <w:t xml:space="preserve">Официальный сайт журнала «Человек и труд». Электронный ресурс [Режим доступа]: </w:t>
      </w:r>
      <w:hyperlink r:id="rId84" w:history="1">
        <w:r w:rsidRPr="00CD312E">
          <w:rPr>
            <w:rStyle w:val="ab"/>
            <w:rFonts w:eastAsia="Calibri"/>
            <w:color w:val="auto"/>
            <w:sz w:val="28"/>
            <w:szCs w:val="28"/>
            <w:lang w:val="en-US"/>
          </w:rPr>
          <w:t>www</w:t>
        </w:r>
        <w:r w:rsidRPr="00CD312E">
          <w:rPr>
            <w:rStyle w:val="ab"/>
            <w:rFonts w:eastAsia="Calibri"/>
            <w:color w:val="auto"/>
            <w:sz w:val="28"/>
            <w:szCs w:val="28"/>
          </w:rPr>
          <w:t>.</w:t>
        </w:r>
        <w:r w:rsidRPr="00CD312E">
          <w:rPr>
            <w:rStyle w:val="ab"/>
            <w:rFonts w:eastAsia="Calibri"/>
            <w:color w:val="auto"/>
            <w:sz w:val="28"/>
            <w:szCs w:val="28"/>
            <w:lang w:val="en-US"/>
          </w:rPr>
          <w:t>chelt</w:t>
        </w:r>
        <w:r w:rsidRPr="00CD312E">
          <w:rPr>
            <w:rStyle w:val="ab"/>
            <w:rFonts w:eastAsia="Calibri"/>
            <w:color w:val="auto"/>
            <w:sz w:val="28"/>
            <w:szCs w:val="28"/>
          </w:rPr>
          <w:t>.</w:t>
        </w:r>
        <w:r w:rsidRPr="00CD312E">
          <w:rPr>
            <w:rStyle w:val="ab"/>
            <w:rFonts w:eastAsia="Calibri"/>
            <w:color w:val="auto"/>
            <w:sz w:val="28"/>
            <w:szCs w:val="28"/>
            <w:lang w:val="en-US"/>
          </w:rPr>
          <w:t>ru</w:t>
        </w:r>
      </w:hyperlink>
    </w:p>
    <w:p w:rsidR="00874AA9" w:rsidRPr="00CD312E" w:rsidRDefault="00874AA9" w:rsidP="00AB5D5F">
      <w:pPr>
        <w:pStyle w:val="11"/>
        <w:widowControl w:val="0"/>
        <w:numPr>
          <w:ilvl w:val="0"/>
          <w:numId w:val="4"/>
        </w:numPr>
        <w:spacing w:line="240" w:lineRule="auto"/>
        <w:ind w:left="0" w:hanging="426"/>
        <w:jc w:val="both"/>
        <w:rPr>
          <w:sz w:val="28"/>
          <w:szCs w:val="28"/>
        </w:rPr>
      </w:pPr>
      <w:r w:rsidRPr="00CD312E">
        <w:rPr>
          <w:sz w:val="28"/>
          <w:szCs w:val="28"/>
        </w:rPr>
        <w:t xml:space="preserve">Официальный сайт журнала «Экономист». Электронный ресурс [Режим доступа]: </w:t>
      </w:r>
      <w:hyperlink r:id="rId85" w:history="1">
        <w:r w:rsidRPr="00CD312E">
          <w:rPr>
            <w:rStyle w:val="ab"/>
            <w:rFonts w:eastAsia="Calibri"/>
            <w:color w:val="auto"/>
            <w:sz w:val="28"/>
            <w:szCs w:val="28"/>
            <w:lang w:val="en-US"/>
          </w:rPr>
          <w:t>www</w:t>
        </w:r>
        <w:r w:rsidRPr="00CD312E">
          <w:rPr>
            <w:rStyle w:val="ab"/>
            <w:rFonts w:eastAsia="Calibri"/>
            <w:color w:val="auto"/>
            <w:sz w:val="28"/>
            <w:szCs w:val="28"/>
          </w:rPr>
          <w:t>.economist.com.ru</w:t>
        </w:r>
      </w:hyperlink>
    </w:p>
    <w:p w:rsidR="00874AA9" w:rsidRPr="00CD312E" w:rsidRDefault="00874AA9" w:rsidP="00AB5D5F">
      <w:pPr>
        <w:pStyle w:val="11"/>
        <w:widowControl w:val="0"/>
        <w:numPr>
          <w:ilvl w:val="0"/>
          <w:numId w:val="4"/>
        </w:numPr>
        <w:spacing w:line="240" w:lineRule="auto"/>
        <w:ind w:left="0" w:hanging="426"/>
        <w:jc w:val="both"/>
        <w:rPr>
          <w:sz w:val="28"/>
          <w:szCs w:val="28"/>
        </w:rPr>
      </w:pPr>
      <w:r w:rsidRPr="00CD312E">
        <w:rPr>
          <w:sz w:val="28"/>
          <w:szCs w:val="28"/>
        </w:rPr>
        <w:t xml:space="preserve">Официальный сайт журнала «Эксперт». Электронный ресурс [Режим доступа]: </w:t>
      </w:r>
      <w:hyperlink r:id="rId86" w:history="1">
        <w:r w:rsidRPr="00CD312E">
          <w:rPr>
            <w:rStyle w:val="ab"/>
            <w:rFonts w:eastAsia="Calibri"/>
            <w:color w:val="auto"/>
            <w:sz w:val="28"/>
            <w:szCs w:val="28"/>
          </w:rPr>
          <w:t>www.expert.ru</w:t>
        </w:r>
      </w:hyperlink>
    </w:p>
    <w:p w:rsidR="002E6941" w:rsidRPr="00CD312E" w:rsidRDefault="002E6941" w:rsidP="00AB5D5F">
      <w:pPr>
        <w:widowControl w:val="0"/>
        <w:ind w:hanging="426"/>
        <w:rPr>
          <w:i/>
          <w:sz w:val="28"/>
          <w:szCs w:val="28"/>
        </w:rPr>
      </w:pPr>
    </w:p>
    <w:p w:rsidR="00874AA9" w:rsidRPr="00CD312E" w:rsidRDefault="000522FB" w:rsidP="00AB5D5F">
      <w:pPr>
        <w:widowControl w:val="0"/>
        <w:ind w:hanging="426"/>
        <w:rPr>
          <w:i/>
          <w:sz w:val="28"/>
          <w:szCs w:val="28"/>
        </w:rPr>
      </w:pPr>
      <w:r w:rsidRPr="00CD312E">
        <w:rPr>
          <w:i/>
          <w:sz w:val="28"/>
          <w:szCs w:val="28"/>
        </w:rPr>
        <w:t>Официальные интернет-источники:</w:t>
      </w:r>
    </w:p>
    <w:p w:rsidR="00874AA9" w:rsidRPr="00CD312E" w:rsidRDefault="00874AA9" w:rsidP="00AB5D5F">
      <w:pPr>
        <w:pStyle w:val="11"/>
        <w:widowControl w:val="0"/>
        <w:numPr>
          <w:ilvl w:val="0"/>
          <w:numId w:val="6"/>
        </w:numPr>
        <w:spacing w:line="240" w:lineRule="auto"/>
        <w:ind w:left="0" w:hanging="426"/>
        <w:jc w:val="both"/>
        <w:rPr>
          <w:i/>
          <w:sz w:val="28"/>
          <w:szCs w:val="28"/>
        </w:rPr>
      </w:pPr>
      <w:r w:rsidRPr="00CD312E">
        <w:rPr>
          <w:sz w:val="28"/>
          <w:szCs w:val="28"/>
        </w:rPr>
        <w:t xml:space="preserve">Официальный сайт Всемирного банка. Электронный ресурс [Режим доступа]: www.worldbank.org </w:t>
      </w:r>
    </w:p>
    <w:p w:rsidR="00874AA9" w:rsidRPr="00CD312E" w:rsidRDefault="00874AA9" w:rsidP="00AB5D5F">
      <w:pPr>
        <w:pStyle w:val="11"/>
        <w:widowControl w:val="0"/>
        <w:numPr>
          <w:ilvl w:val="0"/>
          <w:numId w:val="6"/>
        </w:numPr>
        <w:spacing w:line="240" w:lineRule="auto"/>
        <w:ind w:left="0" w:hanging="426"/>
        <w:jc w:val="both"/>
        <w:rPr>
          <w:i/>
          <w:sz w:val="28"/>
          <w:szCs w:val="28"/>
        </w:rPr>
      </w:pPr>
      <w:r w:rsidRPr="00CD312E">
        <w:rPr>
          <w:sz w:val="28"/>
          <w:szCs w:val="28"/>
        </w:rPr>
        <w:t xml:space="preserve">Официальный сайт Всемирной торговой организации. Электронный ресурс [Режим доступа]: </w:t>
      </w:r>
      <w:hyperlink r:id="rId87" w:history="1">
        <w:r w:rsidRPr="00CD312E">
          <w:rPr>
            <w:rStyle w:val="ab"/>
            <w:rFonts w:eastAsia="Calibri"/>
            <w:color w:val="auto"/>
            <w:sz w:val="28"/>
            <w:szCs w:val="28"/>
          </w:rPr>
          <w:t>www.wto.org</w:t>
        </w:r>
      </w:hyperlink>
    </w:p>
    <w:p w:rsidR="00874AA9" w:rsidRPr="00CD312E" w:rsidRDefault="00874AA9" w:rsidP="00AB5D5F">
      <w:pPr>
        <w:pStyle w:val="11"/>
        <w:widowControl w:val="0"/>
        <w:numPr>
          <w:ilvl w:val="0"/>
          <w:numId w:val="6"/>
        </w:numPr>
        <w:spacing w:line="240" w:lineRule="auto"/>
        <w:ind w:left="0" w:hanging="426"/>
        <w:jc w:val="both"/>
        <w:rPr>
          <w:sz w:val="28"/>
          <w:szCs w:val="28"/>
        </w:rPr>
      </w:pPr>
      <w:r w:rsidRPr="00CD312E">
        <w:rPr>
          <w:sz w:val="28"/>
          <w:szCs w:val="28"/>
        </w:rPr>
        <w:t xml:space="preserve">Официальный сайт Международного валютного фонда. Электронный ресурс [Режим доступа]: www.imf.org </w:t>
      </w:r>
    </w:p>
    <w:p w:rsidR="00874AA9" w:rsidRPr="00CD312E" w:rsidRDefault="00874AA9" w:rsidP="00AB5D5F">
      <w:pPr>
        <w:pStyle w:val="11"/>
        <w:widowControl w:val="0"/>
        <w:numPr>
          <w:ilvl w:val="0"/>
          <w:numId w:val="6"/>
        </w:numPr>
        <w:spacing w:line="240" w:lineRule="auto"/>
        <w:ind w:left="0" w:hanging="426"/>
        <w:jc w:val="both"/>
        <w:rPr>
          <w:i/>
          <w:sz w:val="28"/>
          <w:szCs w:val="28"/>
        </w:rPr>
      </w:pPr>
      <w:r w:rsidRPr="00CD312E">
        <w:rPr>
          <w:sz w:val="28"/>
          <w:szCs w:val="28"/>
        </w:rPr>
        <w:t xml:space="preserve">Официальный сайт </w:t>
      </w:r>
      <w:hyperlink r:id="rId88" w:history="1">
        <w:r w:rsidRPr="00CD312E">
          <w:rPr>
            <w:rStyle w:val="ab"/>
            <w:rFonts w:eastAsia="Calibri"/>
            <w:color w:val="auto"/>
            <w:sz w:val="28"/>
            <w:szCs w:val="28"/>
          </w:rPr>
          <w:t>Министерства экономического развития и торговли</w:t>
        </w:r>
      </w:hyperlink>
      <w:r w:rsidRPr="00CD312E">
        <w:rPr>
          <w:sz w:val="28"/>
          <w:szCs w:val="28"/>
        </w:rPr>
        <w:t xml:space="preserve">. Электронный ресурс [Режим доступа]: </w:t>
      </w:r>
      <w:hyperlink r:id="rId89" w:history="1">
        <w:r w:rsidRPr="00CD312E">
          <w:rPr>
            <w:rStyle w:val="ab"/>
            <w:rFonts w:eastAsia="Calibri"/>
            <w:color w:val="auto"/>
            <w:sz w:val="28"/>
            <w:szCs w:val="28"/>
          </w:rPr>
          <w:t>www.economy.gov.ru</w:t>
        </w:r>
      </w:hyperlink>
    </w:p>
    <w:p w:rsidR="00874AA9" w:rsidRPr="00CD312E" w:rsidRDefault="00874AA9" w:rsidP="00AB5D5F">
      <w:pPr>
        <w:pStyle w:val="11"/>
        <w:widowControl w:val="0"/>
        <w:numPr>
          <w:ilvl w:val="0"/>
          <w:numId w:val="6"/>
        </w:numPr>
        <w:spacing w:line="240" w:lineRule="auto"/>
        <w:ind w:left="0" w:hanging="426"/>
        <w:jc w:val="both"/>
        <w:rPr>
          <w:sz w:val="28"/>
          <w:szCs w:val="28"/>
        </w:rPr>
      </w:pPr>
      <w:r w:rsidRPr="00CD312E">
        <w:rPr>
          <w:sz w:val="28"/>
          <w:szCs w:val="28"/>
        </w:rPr>
        <w:t xml:space="preserve">Официальный сайт Организации экономического сотрудничества и развития. Электронный ресурс [Режим доступа]: </w:t>
      </w:r>
      <w:hyperlink r:id="rId90" w:history="1">
        <w:r w:rsidRPr="00CD312E">
          <w:rPr>
            <w:rStyle w:val="ab"/>
            <w:rFonts w:eastAsia="Calibri"/>
            <w:color w:val="auto"/>
            <w:sz w:val="28"/>
            <w:szCs w:val="28"/>
          </w:rPr>
          <w:t>www.oecd.org</w:t>
        </w:r>
      </w:hyperlink>
    </w:p>
    <w:p w:rsidR="00874AA9" w:rsidRPr="00CD312E" w:rsidRDefault="00874AA9" w:rsidP="00AB5D5F">
      <w:pPr>
        <w:pStyle w:val="11"/>
        <w:widowControl w:val="0"/>
        <w:numPr>
          <w:ilvl w:val="0"/>
          <w:numId w:val="6"/>
        </w:numPr>
        <w:spacing w:line="240" w:lineRule="auto"/>
        <w:ind w:left="0" w:hanging="426"/>
        <w:jc w:val="both"/>
        <w:rPr>
          <w:sz w:val="28"/>
          <w:szCs w:val="28"/>
        </w:rPr>
      </w:pPr>
      <w:r w:rsidRPr="00CD312E">
        <w:rPr>
          <w:sz w:val="28"/>
          <w:szCs w:val="28"/>
        </w:rPr>
        <w:t xml:space="preserve">Официальный сайт Правительства РФ. Электронный ресурс [Режим доступа]: </w:t>
      </w:r>
      <w:hyperlink r:id="rId91" w:history="1">
        <w:r w:rsidRPr="00CD312E">
          <w:rPr>
            <w:rStyle w:val="ab"/>
            <w:rFonts w:eastAsia="Calibri"/>
            <w:color w:val="auto"/>
            <w:sz w:val="28"/>
            <w:szCs w:val="28"/>
          </w:rPr>
          <w:t>www.government.ru</w:t>
        </w:r>
      </w:hyperlink>
    </w:p>
    <w:p w:rsidR="00874AA9" w:rsidRPr="00CD312E" w:rsidRDefault="00874AA9" w:rsidP="00AB5D5F">
      <w:pPr>
        <w:pStyle w:val="11"/>
        <w:widowControl w:val="0"/>
        <w:numPr>
          <w:ilvl w:val="0"/>
          <w:numId w:val="6"/>
        </w:numPr>
        <w:spacing w:line="240" w:lineRule="auto"/>
        <w:ind w:left="0" w:hanging="426"/>
        <w:jc w:val="both"/>
        <w:rPr>
          <w:i/>
          <w:sz w:val="28"/>
          <w:szCs w:val="28"/>
        </w:rPr>
      </w:pPr>
      <w:r w:rsidRPr="00CD312E">
        <w:rPr>
          <w:sz w:val="28"/>
          <w:szCs w:val="28"/>
        </w:rPr>
        <w:t xml:space="preserve">Официальный сайт Федеральной службы государственной статистики. Электронный ресурс [Режим доступа]: </w:t>
      </w:r>
      <w:hyperlink r:id="rId92" w:history="1">
        <w:r w:rsidRPr="00CD312E">
          <w:rPr>
            <w:rStyle w:val="ab"/>
            <w:rFonts w:eastAsia="Calibri"/>
            <w:color w:val="auto"/>
            <w:sz w:val="28"/>
            <w:szCs w:val="28"/>
          </w:rPr>
          <w:t>www.gks.ru</w:t>
        </w:r>
      </w:hyperlink>
    </w:p>
    <w:p w:rsidR="00874AA9" w:rsidRPr="00CD312E" w:rsidRDefault="00874AA9" w:rsidP="00AB5D5F">
      <w:pPr>
        <w:pStyle w:val="11"/>
        <w:widowControl w:val="0"/>
        <w:numPr>
          <w:ilvl w:val="0"/>
          <w:numId w:val="6"/>
        </w:numPr>
        <w:spacing w:line="240" w:lineRule="auto"/>
        <w:ind w:left="0" w:hanging="426"/>
        <w:jc w:val="both"/>
        <w:rPr>
          <w:i/>
          <w:sz w:val="28"/>
          <w:szCs w:val="28"/>
        </w:rPr>
      </w:pPr>
      <w:r w:rsidRPr="00CD312E">
        <w:rPr>
          <w:sz w:val="28"/>
          <w:szCs w:val="28"/>
        </w:rPr>
        <w:t xml:space="preserve">Официальный сайт </w:t>
      </w:r>
      <w:hyperlink r:id="rId93" w:history="1">
        <w:r w:rsidRPr="00CD312E">
          <w:rPr>
            <w:rStyle w:val="ab"/>
            <w:rFonts w:eastAsia="Calibri"/>
            <w:color w:val="auto"/>
            <w:sz w:val="28"/>
            <w:szCs w:val="28"/>
          </w:rPr>
          <w:t>Центрального банка РФ</w:t>
        </w:r>
      </w:hyperlink>
      <w:r w:rsidRPr="00CD312E">
        <w:rPr>
          <w:sz w:val="28"/>
          <w:szCs w:val="28"/>
        </w:rPr>
        <w:t xml:space="preserve">. </w:t>
      </w:r>
      <w:r w:rsidR="002E6941" w:rsidRPr="00CD312E">
        <w:rPr>
          <w:sz w:val="28"/>
          <w:szCs w:val="28"/>
        </w:rPr>
        <w:t xml:space="preserve">Электронный ресурс </w:t>
      </w:r>
      <w:r w:rsidRPr="00CD312E">
        <w:rPr>
          <w:sz w:val="28"/>
          <w:szCs w:val="28"/>
        </w:rPr>
        <w:t>[</w:t>
      </w:r>
      <w:r w:rsidR="002E6941" w:rsidRPr="00CD312E">
        <w:rPr>
          <w:sz w:val="28"/>
          <w:szCs w:val="28"/>
        </w:rPr>
        <w:t>Режим доступа</w:t>
      </w:r>
      <w:r w:rsidRPr="00CD312E">
        <w:rPr>
          <w:sz w:val="28"/>
          <w:szCs w:val="28"/>
        </w:rPr>
        <w:t xml:space="preserve">].: </w:t>
      </w:r>
      <w:hyperlink r:id="rId94" w:history="1">
        <w:r w:rsidRPr="00CD312E">
          <w:rPr>
            <w:rStyle w:val="ab"/>
            <w:rFonts w:eastAsia="Calibri"/>
            <w:color w:val="auto"/>
            <w:sz w:val="28"/>
            <w:szCs w:val="28"/>
            <w:lang w:val="en-US"/>
          </w:rPr>
          <w:t>www</w:t>
        </w:r>
        <w:r w:rsidRPr="00CD312E">
          <w:rPr>
            <w:rStyle w:val="ab"/>
            <w:rFonts w:eastAsia="Calibri"/>
            <w:color w:val="auto"/>
            <w:sz w:val="28"/>
            <w:szCs w:val="28"/>
          </w:rPr>
          <w:t>.</w:t>
        </w:r>
        <w:r w:rsidRPr="00CD312E">
          <w:rPr>
            <w:rStyle w:val="ab"/>
            <w:rFonts w:eastAsia="Calibri"/>
            <w:color w:val="auto"/>
            <w:sz w:val="28"/>
            <w:szCs w:val="28"/>
            <w:lang w:val="en-US"/>
          </w:rPr>
          <w:t>cbr</w:t>
        </w:r>
        <w:r w:rsidRPr="00CD312E">
          <w:rPr>
            <w:rStyle w:val="ab"/>
            <w:rFonts w:eastAsia="Calibri"/>
            <w:color w:val="auto"/>
            <w:sz w:val="28"/>
            <w:szCs w:val="28"/>
          </w:rPr>
          <w:t>.</w:t>
        </w:r>
        <w:r w:rsidRPr="00CD312E">
          <w:rPr>
            <w:rStyle w:val="ab"/>
            <w:rFonts w:eastAsia="Calibri"/>
            <w:color w:val="auto"/>
            <w:sz w:val="28"/>
            <w:szCs w:val="28"/>
            <w:lang w:val="en-US"/>
          </w:rPr>
          <w:t>ru</w:t>
        </w:r>
      </w:hyperlink>
    </w:p>
    <w:p w:rsidR="00874AA9" w:rsidRPr="00CD312E" w:rsidRDefault="00874AA9" w:rsidP="00AB5D5F">
      <w:pPr>
        <w:pStyle w:val="11"/>
        <w:widowControl w:val="0"/>
        <w:spacing w:line="240" w:lineRule="auto"/>
        <w:ind w:left="0"/>
        <w:jc w:val="both"/>
        <w:rPr>
          <w:sz w:val="28"/>
          <w:szCs w:val="28"/>
        </w:rPr>
      </w:pPr>
    </w:p>
    <w:p w:rsidR="00874AA9" w:rsidRPr="00CD312E" w:rsidRDefault="00874AA9" w:rsidP="00AB5D5F">
      <w:pPr>
        <w:widowControl w:val="0"/>
        <w:jc w:val="both"/>
        <w:rPr>
          <w:sz w:val="28"/>
          <w:szCs w:val="28"/>
        </w:rPr>
      </w:pPr>
      <w:r w:rsidRPr="00CD312E">
        <w:rPr>
          <w:sz w:val="28"/>
          <w:szCs w:val="28"/>
        </w:rPr>
        <w:t>г) базы данных, информационно-справочные и профессиональные поисковые системы</w:t>
      </w:r>
    </w:p>
    <w:p w:rsidR="00874AA9" w:rsidRPr="00CD312E" w:rsidRDefault="00202E98" w:rsidP="00AB5D5F">
      <w:pPr>
        <w:pStyle w:val="11"/>
        <w:widowControl w:val="0"/>
        <w:numPr>
          <w:ilvl w:val="0"/>
          <w:numId w:val="5"/>
        </w:numPr>
        <w:spacing w:line="240" w:lineRule="auto"/>
        <w:ind w:left="0" w:firstLine="0"/>
        <w:jc w:val="both"/>
        <w:rPr>
          <w:sz w:val="28"/>
          <w:szCs w:val="28"/>
          <w:lang w:val="en-US"/>
        </w:rPr>
      </w:pPr>
      <w:hyperlink r:id="rId95" w:history="1">
        <w:r w:rsidR="00874AA9" w:rsidRPr="00CD312E">
          <w:rPr>
            <w:rStyle w:val="ab"/>
            <w:rFonts w:eastAsia="Calibri"/>
            <w:color w:val="auto"/>
            <w:sz w:val="28"/>
            <w:szCs w:val="28"/>
          </w:rPr>
          <w:t>CambridgeJournalsOnline</w:t>
        </w:r>
      </w:hyperlink>
    </w:p>
    <w:p w:rsidR="00874AA9" w:rsidRPr="00CD312E" w:rsidRDefault="00202E98" w:rsidP="00AB5D5F">
      <w:pPr>
        <w:pStyle w:val="11"/>
        <w:widowControl w:val="0"/>
        <w:numPr>
          <w:ilvl w:val="0"/>
          <w:numId w:val="5"/>
        </w:numPr>
        <w:spacing w:line="240" w:lineRule="auto"/>
        <w:ind w:left="0" w:firstLine="0"/>
        <w:jc w:val="both"/>
        <w:rPr>
          <w:sz w:val="28"/>
          <w:szCs w:val="28"/>
          <w:lang w:val="en-US"/>
        </w:rPr>
      </w:pPr>
      <w:hyperlink r:id="rId96" w:history="1">
        <w:r w:rsidR="00874AA9" w:rsidRPr="00CD312E">
          <w:rPr>
            <w:rStyle w:val="ab"/>
            <w:rFonts w:eastAsia="Calibri"/>
            <w:color w:val="auto"/>
            <w:sz w:val="28"/>
            <w:szCs w:val="28"/>
            <w:lang w:val="en-US"/>
          </w:rPr>
          <w:t>Duke University Press</w:t>
        </w:r>
      </w:hyperlink>
    </w:p>
    <w:p w:rsidR="00874AA9" w:rsidRPr="00CD312E" w:rsidRDefault="00202E98" w:rsidP="00AB5D5F">
      <w:pPr>
        <w:pStyle w:val="11"/>
        <w:widowControl w:val="0"/>
        <w:numPr>
          <w:ilvl w:val="0"/>
          <w:numId w:val="5"/>
        </w:numPr>
        <w:spacing w:line="240" w:lineRule="auto"/>
        <w:ind w:left="0" w:firstLine="0"/>
        <w:jc w:val="both"/>
        <w:rPr>
          <w:sz w:val="28"/>
          <w:szCs w:val="28"/>
          <w:lang w:val="en-US"/>
        </w:rPr>
      </w:pPr>
      <w:hyperlink r:id="rId97" w:history="1">
        <w:r w:rsidR="00874AA9" w:rsidRPr="00CD312E">
          <w:rPr>
            <w:rStyle w:val="ab"/>
            <w:rFonts w:eastAsia="Calibri"/>
            <w:color w:val="auto"/>
            <w:sz w:val="28"/>
            <w:szCs w:val="28"/>
          </w:rPr>
          <w:t>EastView</w:t>
        </w:r>
      </w:hyperlink>
    </w:p>
    <w:p w:rsidR="00874AA9" w:rsidRPr="00CD312E" w:rsidRDefault="00202E98" w:rsidP="00AB5D5F">
      <w:pPr>
        <w:pStyle w:val="11"/>
        <w:widowControl w:val="0"/>
        <w:numPr>
          <w:ilvl w:val="0"/>
          <w:numId w:val="5"/>
        </w:numPr>
        <w:spacing w:line="240" w:lineRule="auto"/>
        <w:ind w:left="0" w:firstLine="0"/>
        <w:jc w:val="both"/>
        <w:rPr>
          <w:sz w:val="28"/>
          <w:szCs w:val="28"/>
          <w:lang w:val="en-US"/>
        </w:rPr>
      </w:pPr>
      <w:hyperlink r:id="rId98" w:history="1">
        <w:r w:rsidR="00874AA9" w:rsidRPr="00CD312E">
          <w:rPr>
            <w:rStyle w:val="ab"/>
            <w:rFonts w:eastAsia="Calibri"/>
            <w:color w:val="auto"/>
            <w:sz w:val="28"/>
            <w:szCs w:val="28"/>
          </w:rPr>
          <w:t>EBRARY</w:t>
        </w:r>
      </w:hyperlink>
    </w:p>
    <w:p w:rsidR="00874AA9" w:rsidRPr="00CD312E" w:rsidRDefault="00874AA9" w:rsidP="00AB5D5F">
      <w:pPr>
        <w:pStyle w:val="11"/>
        <w:widowControl w:val="0"/>
        <w:numPr>
          <w:ilvl w:val="0"/>
          <w:numId w:val="5"/>
        </w:numPr>
        <w:spacing w:line="240" w:lineRule="auto"/>
        <w:ind w:left="0" w:firstLine="0"/>
        <w:jc w:val="both"/>
        <w:rPr>
          <w:rStyle w:val="ac"/>
          <w:b w:val="0"/>
          <w:bCs w:val="0"/>
          <w:sz w:val="28"/>
          <w:szCs w:val="28"/>
        </w:rPr>
      </w:pPr>
      <w:r w:rsidRPr="00CD312E">
        <w:rPr>
          <w:rStyle w:val="ac"/>
          <w:sz w:val="28"/>
          <w:szCs w:val="28"/>
        </w:rPr>
        <w:t>OECD iLibrary</w:t>
      </w:r>
    </w:p>
    <w:p w:rsidR="00874AA9" w:rsidRPr="00CD312E" w:rsidRDefault="00202E98" w:rsidP="00AB5D5F">
      <w:pPr>
        <w:pStyle w:val="11"/>
        <w:widowControl w:val="0"/>
        <w:numPr>
          <w:ilvl w:val="0"/>
          <w:numId w:val="5"/>
        </w:numPr>
        <w:spacing w:line="240" w:lineRule="auto"/>
        <w:ind w:left="0" w:firstLine="0"/>
        <w:jc w:val="both"/>
        <w:rPr>
          <w:sz w:val="28"/>
          <w:szCs w:val="28"/>
        </w:rPr>
      </w:pPr>
      <w:hyperlink r:id="rId99" w:history="1">
        <w:r w:rsidR="00874AA9" w:rsidRPr="00CD312E">
          <w:rPr>
            <w:rStyle w:val="ab"/>
            <w:rFonts w:eastAsia="Calibri"/>
            <w:color w:val="auto"/>
            <w:sz w:val="28"/>
            <w:szCs w:val="28"/>
          </w:rPr>
          <w:t>OxfordHandbooksOnline</w:t>
        </w:r>
      </w:hyperlink>
    </w:p>
    <w:p w:rsidR="00874AA9" w:rsidRPr="00CD312E" w:rsidRDefault="00202E98" w:rsidP="00AB5D5F">
      <w:pPr>
        <w:pStyle w:val="11"/>
        <w:widowControl w:val="0"/>
        <w:numPr>
          <w:ilvl w:val="0"/>
          <w:numId w:val="5"/>
        </w:numPr>
        <w:spacing w:line="240" w:lineRule="auto"/>
        <w:ind w:left="0" w:firstLine="0"/>
        <w:jc w:val="both"/>
        <w:rPr>
          <w:sz w:val="28"/>
          <w:szCs w:val="28"/>
        </w:rPr>
      </w:pPr>
      <w:hyperlink r:id="rId100" w:history="1">
        <w:r w:rsidR="00874AA9" w:rsidRPr="00CD312E">
          <w:rPr>
            <w:rStyle w:val="ab"/>
            <w:rFonts w:eastAsia="Calibri"/>
            <w:color w:val="auto"/>
            <w:sz w:val="28"/>
            <w:szCs w:val="28"/>
          </w:rPr>
          <w:t>PalgraveMacmillan</w:t>
        </w:r>
      </w:hyperlink>
    </w:p>
    <w:p w:rsidR="00874AA9" w:rsidRPr="00CD312E" w:rsidRDefault="00202E98" w:rsidP="00AB5D5F">
      <w:pPr>
        <w:pStyle w:val="11"/>
        <w:widowControl w:val="0"/>
        <w:numPr>
          <w:ilvl w:val="0"/>
          <w:numId w:val="5"/>
        </w:numPr>
        <w:spacing w:line="240" w:lineRule="auto"/>
        <w:ind w:left="0" w:firstLine="0"/>
        <w:jc w:val="both"/>
        <w:rPr>
          <w:sz w:val="28"/>
          <w:szCs w:val="28"/>
        </w:rPr>
      </w:pPr>
      <w:hyperlink r:id="rId101" w:history="1">
        <w:r w:rsidR="00874AA9" w:rsidRPr="00CD312E">
          <w:rPr>
            <w:rStyle w:val="ab"/>
            <w:rFonts w:eastAsia="Calibri"/>
            <w:color w:val="auto"/>
            <w:sz w:val="28"/>
            <w:szCs w:val="28"/>
          </w:rPr>
          <w:t>polpred.com</w:t>
        </w:r>
      </w:hyperlink>
    </w:p>
    <w:p w:rsidR="00874AA9" w:rsidRPr="00CD312E" w:rsidRDefault="00874AA9" w:rsidP="00AB5D5F">
      <w:pPr>
        <w:pStyle w:val="11"/>
        <w:widowControl w:val="0"/>
        <w:numPr>
          <w:ilvl w:val="0"/>
          <w:numId w:val="5"/>
        </w:numPr>
        <w:spacing w:line="240" w:lineRule="auto"/>
        <w:ind w:left="0" w:firstLine="0"/>
        <w:jc w:val="both"/>
        <w:rPr>
          <w:sz w:val="28"/>
          <w:szCs w:val="28"/>
        </w:rPr>
      </w:pPr>
      <w:r w:rsidRPr="00CD312E">
        <w:rPr>
          <w:sz w:val="28"/>
          <w:szCs w:val="28"/>
          <w:lang w:val="en-US"/>
        </w:rPr>
        <w:t>ProQuest</w:t>
      </w:r>
    </w:p>
    <w:p w:rsidR="00874AA9" w:rsidRPr="00CD312E" w:rsidRDefault="00874AA9" w:rsidP="00AB5D5F">
      <w:pPr>
        <w:pStyle w:val="11"/>
        <w:widowControl w:val="0"/>
        <w:numPr>
          <w:ilvl w:val="0"/>
          <w:numId w:val="5"/>
        </w:numPr>
        <w:spacing w:line="240" w:lineRule="auto"/>
        <w:ind w:left="0" w:firstLine="0"/>
        <w:jc w:val="both"/>
        <w:rPr>
          <w:sz w:val="28"/>
          <w:szCs w:val="28"/>
        </w:rPr>
      </w:pPr>
      <w:r w:rsidRPr="00CD312E">
        <w:rPr>
          <w:sz w:val="28"/>
          <w:szCs w:val="28"/>
        </w:rPr>
        <w:t>Public.ru.</w:t>
      </w:r>
    </w:p>
    <w:p w:rsidR="00874AA9" w:rsidRPr="00CD312E" w:rsidRDefault="00874AA9" w:rsidP="00AB5D5F">
      <w:pPr>
        <w:ind w:left="540" w:right="355"/>
        <w:jc w:val="center"/>
        <w:rPr>
          <w:snapToGrid w:val="0"/>
          <w:sz w:val="28"/>
          <w:szCs w:val="28"/>
        </w:rPr>
      </w:pPr>
    </w:p>
    <w:p w:rsidR="00874AA9" w:rsidRPr="00CD312E" w:rsidRDefault="00874AA9" w:rsidP="00AB5D5F">
      <w:pPr>
        <w:ind w:left="540" w:right="355"/>
        <w:jc w:val="center"/>
        <w:rPr>
          <w:snapToGrid w:val="0"/>
          <w:sz w:val="28"/>
          <w:szCs w:val="28"/>
        </w:rPr>
      </w:pPr>
    </w:p>
    <w:p w:rsidR="00874AA9" w:rsidRPr="00CD312E" w:rsidRDefault="00874AA9" w:rsidP="00AB5D5F">
      <w:pPr>
        <w:ind w:left="540" w:right="355"/>
        <w:jc w:val="center"/>
        <w:rPr>
          <w:snapToGrid w:val="0"/>
          <w:sz w:val="28"/>
          <w:szCs w:val="28"/>
        </w:rPr>
      </w:pPr>
    </w:p>
    <w:p w:rsidR="00874AA9" w:rsidRPr="00CD312E" w:rsidRDefault="00874AA9" w:rsidP="00AB5D5F">
      <w:pPr>
        <w:ind w:left="540" w:right="355"/>
        <w:jc w:val="center"/>
        <w:rPr>
          <w:snapToGrid w:val="0"/>
          <w:sz w:val="28"/>
          <w:szCs w:val="28"/>
        </w:rPr>
      </w:pPr>
    </w:p>
    <w:p w:rsidR="00874AA9" w:rsidRPr="00CD312E" w:rsidRDefault="00874AA9" w:rsidP="00AB5D5F">
      <w:pPr>
        <w:ind w:left="540" w:right="355"/>
        <w:jc w:val="center"/>
        <w:rPr>
          <w:snapToGrid w:val="0"/>
          <w:sz w:val="28"/>
          <w:szCs w:val="28"/>
        </w:rPr>
      </w:pPr>
    </w:p>
    <w:p w:rsidR="00874AA9" w:rsidRPr="00CD312E" w:rsidRDefault="00874AA9" w:rsidP="00AB5D5F">
      <w:pPr>
        <w:ind w:left="540" w:right="355"/>
        <w:jc w:val="center"/>
        <w:rPr>
          <w:snapToGrid w:val="0"/>
          <w:sz w:val="28"/>
          <w:szCs w:val="28"/>
        </w:rPr>
      </w:pPr>
    </w:p>
    <w:p w:rsidR="00874AA9" w:rsidRPr="00CD312E" w:rsidRDefault="00874AA9" w:rsidP="00AB5D5F">
      <w:pPr>
        <w:ind w:left="540" w:right="355"/>
        <w:jc w:val="center"/>
        <w:rPr>
          <w:snapToGrid w:val="0"/>
          <w:sz w:val="28"/>
          <w:szCs w:val="28"/>
        </w:rPr>
      </w:pPr>
    </w:p>
    <w:p w:rsidR="00874AA9" w:rsidRPr="00CD312E" w:rsidRDefault="00874AA9" w:rsidP="00AB5D5F">
      <w:pPr>
        <w:ind w:left="540" w:right="355"/>
        <w:jc w:val="center"/>
        <w:rPr>
          <w:snapToGrid w:val="0"/>
          <w:sz w:val="28"/>
          <w:szCs w:val="28"/>
        </w:rPr>
      </w:pPr>
    </w:p>
    <w:p w:rsidR="00874AA9" w:rsidRPr="00CD312E" w:rsidRDefault="00874AA9" w:rsidP="00AB5D5F">
      <w:pPr>
        <w:ind w:left="540" w:right="355"/>
        <w:jc w:val="center"/>
        <w:rPr>
          <w:snapToGrid w:val="0"/>
          <w:sz w:val="28"/>
          <w:szCs w:val="28"/>
        </w:rPr>
      </w:pPr>
    </w:p>
    <w:p w:rsidR="000522FB" w:rsidRPr="00CD312E" w:rsidRDefault="000522FB" w:rsidP="00AB5D5F">
      <w:pPr>
        <w:ind w:left="540" w:right="355"/>
        <w:jc w:val="center"/>
        <w:rPr>
          <w:snapToGrid w:val="0"/>
          <w:sz w:val="28"/>
          <w:szCs w:val="28"/>
        </w:rPr>
      </w:pPr>
    </w:p>
    <w:p w:rsidR="000522FB" w:rsidRPr="00CD312E" w:rsidRDefault="000522FB" w:rsidP="00AB5D5F">
      <w:pPr>
        <w:ind w:left="540" w:right="355"/>
        <w:jc w:val="center"/>
        <w:rPr>
          <w:snapToGrid w:val="0"/>
          <w:sz w:val="28"/>
          <w:szCs w:val="28"/>
        </w:rPr>
      </w:pPr>
    </w:p>
    <w:p w:rsidR="000522FB" w:rsidRPr="00CD312E" w:rsidRDefault="000522FB" w:rsidP="00AB5D5F">
      <w:pPr>
        <w:ind w:left="540" w:right="355"/>
        <w:jc w:val="center"/>
        <w:rPr>
          <w:snapToGrid w:val="0"/>
          <w:sz w:val="28"/>
          <w:szCs w:val="28"/>
        </w:rPr>
      </w:pPr>
    </w:p>
    <w:p w:rsidR="000522FB" w:rsidRPr="00CD312E" w:rsidRDefault="000522FB" w:rsidP="00AB5D5F">
      <w:pPr>
        <w:ind w:left="540" w:right="355"/>
        <w:jc w:val="center"/>
        <w:rPr>
          <w:snapToGrid w:val="0"/>
          <w:sz w:val="28"/>
          <w:szCs w:val="28"/>
        </w:rPr>
      </w:pPr>
    </w:p>
    <w:p w:rsidR="000522FB" w:rsidRPr="00CD312E" w:rsidRDefault="000522FB" w:rsidP="00AB5D5F">
      <w:pPr>
        <w:ind w:left="540" w:right="355"/>
        <w:jc w:val="center"/>
        <w:rPr>
          <w:snapToGrid w:val="0"/>
          <w:sz w:val="28"/>
          <w:szCs w:val="28"/>
        </w:rPr>
      </w:pPr>
    </w:p>
    <w:p w:rsidR="000522FB" w:rsidRPr="00CD312E" w:rsidRDefault="000522FB" w:rsidP="00AB5D5F">
      <w:pPr>
        <w:ind w:left="540" w:right="355"/>
        <w:jc w:val="center"/>
        <w:rPr>
          <w:snapToGrid w:val="0"/>
          <w:sz w:val="28"/>
          <w:szCs w:val="28"/>
        </w:rPr>
      </w:pPr>
    </w:p>
    <w:p w:rsidR="000522FB" w:rsidRPr="00CD312E" w:rsidRDefault="000522FB" w:rsidP="00AB5D5F">
      <w:pPr>
        <w:ind w:left="540" w:right="355"/>
        <w:jc w:val="center"/>
        <w:rPr>
          <w:snapToGrid w:val="0"/>
          <w:sz w:val="28"/>
          <w:szCs w:val="28"/>
        </w:rPr>
      </w:pPr>
    </w:p>
    <w:p w:rsidR="000522FB" w:rsidRPr="00CD312E" w:rsidRDefault="000522FB" w:rsidP="00AB5D5F">
      <w:pPr>
        <w:ind w:left="540" w:right="355"/>
        <w:jc w:val="center"/>
        <w:rPr>
          <w:snapToGrid w:val="0"/>
          <w:sz w:val="28"/>
          <w:szCs w:val="28"/>
        </w:rPr>
      </w:pPr>
    </w:p>
    <w:p w:rsidR="000522FB" w:rsidRPr="00CD312E" w:rsidRDefault="000522FB" w:rsidP="00AB5D5F">
      <w:pPr>
        <w:ind w:left="540" w:right="355"/>
        <w:jc w:val="center"/>
        <w:rPr>
          <w:snapToGrid w:val="0"/>
          <w:sz w:val="28"/>
          <w:szCs w:val="28"/>
        </w:rPr>
      </w:pPr>
    </w:p>
    <w:p w:rsidR="000522FB" w:rsidRPr="00CD312E" w:rsidRDefault="000522FB" w:rsidP="00AB5D5F">
      <w:pPr>
        <w:ind w:left="540" w:right="355"/>
        <w:jc w:val="center"/>
        <w:rPr>
          <w:snapToGrid w:val="0"/>
          <w:sz w:val="28"/>
          <w:szCs w:val="28"/>
        </w:rPr>
      </w:pPr>
    </w:p>
    <w:p w:rsidR="000522FB" w:rsidRPr="00CD312E" w:rsidRDefault="000522FB" w:rsidP="00AB5D5F">
      <w:pPr>
        <w:ind w:left="540" w:right="355"/>
        <w:jc w:val="center"/>
        <w:rPr>
          <w:snapToGrid w:val="0"/>
          <w:sz w:val="28"/>
          <w:szCs w:val="28"/>
        </w:rPr>
      </w:pPr>
    </w:p>
    <w:p w:rsidR="000522FB" w:rsidRPr="00CD312E" w:rsidRDefault="000522FB" w:rsidP="00AB5D5F">
      <w:pPr>
        <w:ind w:left="540" w:right="355"/>
        <w:jc w:val="center"/>
        <w:rPr>
          <w:snapToGrid w:val="0"/>
          <w:sz w:val="28"/>
          <w:szCs w:val="28"/>
        </w:rPr>
      </w:pPr>
    </w:p>
    <w:p w:rsidR="000522FB" w:rsidRPr="00CD312E" w:rsidRDefault="000522FB" w:rsidP="00AB5D5F">
      <w:pPr>
        <w:ind w:left="540" w:right="355"/>
        <w:jc w:val="center"/>
        <w:rPr>
          <w:snapToGrid w:val="0"/>
          <w:sz w:val="28"/>
          <w:szCs w:val="28"/>
        </w:rPr>
      </w:pPr>
    </w:p>
    <w:p w:rsidR="000522FB" w:rsidRPr="00CD312E" w:rsidRDefault="000522FB" w:rsidP="00AB5D5F">
      <w:pPr>
        <w:ind w:left="540" w:right="355"/>
        <w:jc w:val="center"/>
        <w:rPr>
          <w:snapToGrid w:val="0"/>
          <w:sz w:val="28"/>
          <w:szCs w:val="28"/>
        </w:rPr>
      </w:pPr>
    </w:p>
    <w:p w:rsidR="000522FB" w:rsidRPr="00CD312E" w:rsidRDefault="000522FB" w:rsidP="00AB5D5F">
      <w:pPr>
        <w:ind w:left="540" w:right="355"/>
        <w:jc w:val="center"/>
        <w:rPr>
          <w:snapToGrid w:val="0"/>
          <w:sz w:val="28"/>
          <w:szCs w:val="28"/>
        </w:rPr>
      </w:pPr>
    </w:p>
    <w:p w:rsidR="000522FB" w:rsidRPr="00CD312E" w:rsidRDefault="000522FB" w:rsidP="00AB5D5F">
      <w:pPr>
        <w:ind w:left="540" w:right="355"/>
        <w:jc w:val="center"/>
        <w:rPr>
          <w:snapToGrid w:val="0"/>
          <w:sz w:val="28"/>
          <w:szCs w:val="28"/>
        </w:rPr>
      </w:pPr>
    </w:p>
    <w:p w:rsidR="00874AA9" w:rsidRPr="00CD312E" w:rsidRDefault="00874AA9" w:rsidP="00AB5D5F">
      <w:pPr>
        <w:ind w:left="540" w:right="355"/>
        <w:jc w:val="center"/>
        <w:rPr>
          <w:b/>
          <w:snapToGrid w:val="0"/>
          <w:sz w:val="28"/>
          <w:szCs w:val="28"/>
        </w:rPr>
      </w:pPr>
      <w:r w:rsidRPr="00CD312E">
        <w:rPr>
          <w:snapToGrid w:val="0"/>
          <w:sz w:val="28"/>
          <w:szCs w:val="28"/>
        </w:rPr>
        <w:t xml:space="preserve">Наталья Григорьевна </w:t>
      </w:r>
      <w:r w:rsidRPr="00CD312E">
        <w:rPr>
          <w:b/>
          <w:snapToGrid w:val="0"/>
          <w:sz w:val="28"/>
          <w:szCs w:val="28"/>
        </w:rPr>
        <w:t>Титова</w:t>
      </w:r>
    </w:p>
    <w:p w:rsidR="00874AA9" w:rsidRPr="00CD312E" w:rsidRDefault="00874AA9" w:rsidP="00AB5D5F">
      <w:pPr>
        <w:ind w:left="540" w:right="355"/>
        <w:jc w:val="center"/>
        <w:rPr>
          <w:b/>
          <w:snapToGrid w:val="0"/>
          <w:sz w:val="28"/>
          <w:szCs w:val="28"/>
        </w:rPr>
      </w:pPr>
      <w:r w:rsidRPr="00CD312E">
        <w:rPr>
          <w:snapToGrid w:val="0"/>
          <w:sz w:val="28"/>
          <w:szCs w:val="28"/>
        </w:rPr>
        <w:t>Татьяна Павловна</w:t>
      </w:r>
      <w:r w:rsidRPr="00CD312E">
        <w:rPr>
          <w:b/>
          <w:snapToGrid w:val="0"/>
          <w:sz w:val="28"/>
          <w:szCs w:val="28"/>
        </w:rPr>
        <w:t xml:space="preserve"> Логинова</w:t>
      </w:r>
    </w:p>
    <w:p w:rsidR="00874AA9" w:rsidRPr="00CD312E" w:rsidRDefault="00874AA9" w:rsidP="00AB5D5F">
      <w:pPr>
        <w:ind w:left="540" w:right="355"/>
        <w:jc w:val="center"/>
        <w:rPr>
          <w:b/>
          <w:snapToGrid w:val="0"/>
          <w:sz w:val="28"/>
          <w:szCs w:val="28"/>
        </w:rPr>
      </w:pPr>
    </w:p>
    <w:p w:rsidR="00874AA9" w:rsidRPr="00CD312E" w:rsidRDefault="00874AA9" w:rsidP="00AB5D5F">
      <w:pPr>
        <w:ind w:left="540" w:right="355"/>
        <w:jc w:val="center"/>
        <w:rPr>
          <w:b/>
          <w:snapToGrid w:val="0"/>
          <w:sz w:val="28"/>
          <w:szCs w:val="28"/>
        </w:rPr>
      </w:pPr>
    </w:p>
    <w:p w:rsidR="00874AA9" w:rsidRPr="00CD312E" w:rsidRDefault="00874AA9" w:rsidP="00AB5D5F">
      <w:pPr>
        <w:ind w:left="540" w:right="355"/>
        <w:jc w:val="center"/>
        <w:rPr>
          <w:b/>
          <w:snapToGrid w:val="0"/>
          <w:sz w:val="28"/>
          <w:szCs w:val="28"/>
        </w:rPr>
      </w:pPr>
    </w:p>
    <w:p w:rsidR="00874AA9" w:rsidRPr="00CD312E" w:rsidRDefault="00874AA9" w:rsidP="00AB5D5F">
      <w:pPr>
        <w:ind w:left="540" w:right="355"/>
        <w:jc w:val="center"/>
        <w:rPr>
          <w:b/>
          <w:snapToGrid w:val="0"/>
          <w:sz w:val="28"/>
          <w:szCs w:val="28"/>
        </w:rPr>
      </w:pPr>
    </w:p>
    <w:p w:rsidR="00874AA9" w:rsidRPr="00CD312E" w:rsidRDefault="00874AA9" w:rsidP="00AB5D5F">
      <w:pPr>
        <w:ind w:left="540" w:right="355"/>
        <w:jc w:val="center"/>
        <w:rPr>
          <w:b/>
          <w:snapToGrid w:val="0"/>
          <w:sz w:val="28"/>
          <w:szCs w:val="28"/>
        </w:rPr>
      </w:pPr>
    </w:p>
    <w:p w:rsidR="00874AA9" w:rsidRPr="00CD312E" w:rsidRDefault="00874AA9" w:rsidP="00AB5D5F">
      <w:pPr>
        <w:ind w:left="540" w:right="355"/>
        <w:jc w:val="center"/>
        <w:rPr>
          <w:b/>
          <w:snapToGrid w:val="0"/>
          <w:sz w:val="28"/>
          <w:szCs w:val="28"/>
        </w:rPr>
      </w:pPr>
      <w:r w:rsidRPr="00CD312E">
        <w:rPr>
          <w:b/>
          <w:snapToGrid w:val="0"/>
          <w:sz w:val="28"/>
          <w:szCs w:val="28"/>
        </w:rPr>
        <w:t>Э К О Н О М И К А</w:t>
      </w:r>
    </w:p>
    <w:p w:rsidR="00874AA9" w:rsidRPr="00CD312E" w:rsidRDefault="00874AA9" w:rsidP="00AB5D5F">
      <w:pPr>
        <w:ind w:left="540" w:right="355"/>
        <w:jc w:val="center"/>
        <w:rPr>
          <w:b/>
          <w:snapToGrid w:val="0"/>
          <w:sz w:val="32"/>
          <w:szCs w:val="32"/>
        </w:rPr>
      </w:pPr>
    </w:p>
    <w:p w:rsidR="00874AA9" w:rsidRPr="00CD312E" w:rsidRDefault="00874AA9" w:rsidP="00AB5D5F">
      <w:pPr>
        <w:ind w:left="540" w:right="355"/>
        <w:jc w:val="center"/>
        <w:rPr>
          <w:snapToGrid w:val="0"/>
          <w:sz w:val="28"/>
          <w:szCs w:val="28"/>
        </w:rPr>
      </w:pPr>
    </w:p>
    <w:p w:rsidR="00874AA9" w:rsidRPr="00CD312E" w:rsidRDefault="00874AA9" w:rsidP="00AB5D5F">
      <w:pPr>
        <w:ind w:left="540" w:right="355"/>
        <w:jc w:val="center"/>
        <w:rPr>
          <w:snapToGrid w:val="0"/>
          <w:sz w:val="28"/>
          <w:szCs w:val="28"/>
        </w:rPr>
      </w:pPr>
    </w:p>
    <w:p w:rsidR="00874AA9" w:rsidRPr="00CD312E" w:rsidRDefault="00874AA9" w:rsidP="00AB5D5F">
      <w:pPr>
        <w:ind w:left="540" w:right="355"/>
        <w:jc w:val="center"/>
        <w:rPr>
          <w:snapToGrid w:val="0"/>
          <w:sz w:val="28"/>
          <w:szCs w:val="28"/>
        </w:rPr>
      </w:pPr>
    </w:p>
    <w:p w:rsidR="00874AA9" w:rsidRPr="00CD312E" w:rsidRDefault="00874AA9" w:rsidP="00AB5D5F">
      <w:pPr>
        <w:ind w:left="540" w:right="355"/>
        <w:jc w:val="center"/>
        <w:rPr>
          <w:snapToGrid w:val="0"/>
          <w:sz w:val="28"/>
          <w:szCs w:val="28"/>
        </w:rPr>
      </w:pPr>
    </w:p>
    <w:p w:rsidR="00874AA9" w:rsidRPr="00CD312E" w:rsidRDefault="00874AA9" w:rsidP="00AB5D5F">
      <w:pPr>
        <w:jc w:val="center"/>
        <w:rPr>
          <w:b/>
          <w:sz w:val="28"/>
          <w:szCs w:val="28"/>
        </w:rPr>
      </w:pPr>
    </w:p>
    <w:p w:rsidR="00874AA9" w:rsidRPr="00CD312E" w:rsidRDefault="00874AA9" w:rsidP="00AB5D5F">
      <w:pPr>
        <w:jc w:val="center"/>
        <w:rPr>
          <w:b/>
          <w:i/>
          <w:sz w:val="28"/>
          <w:szCs w:val="28"/>
        </w:rPr>
      </w:pPr>
      <w:r w:rsidRPr="00CD312E">
        <w:rPr>
          <w:b/>
          <w:i/>
          <w:sz w:val="28"/>
          <w:szCs w:val="28"/>
        </w:rPr>
        <w:t>Учебное пособие</w:t>
      </w:r>
    </w:p>
    <w:p w:rsidR="00BE0290" w:rsidRPr="00CD312E" w:rsidRDefault="00BE0290" w:rsidP="00AB5D5F">
      <w:pPr>
        <w:jc w:val="center"/>
        <w:rPr>
          <w:b/>
          <w:i/>
          <w:sz w:val="28"/>
          <w:szCs w:val="28"/>
        </w:rPr>
      </w:pPr>
      <w:r w:rsidRPr="00CD312E">
        <w:rPr>
          <w:i/>
          <w:snapToGrid w:val="0"/>
          <w:sz w:val="28"/>
          <w:szCs w:val="28"/>
        </w:rPr>
        <w:t>для неэкономических специальностей</w:t>
      </w:r>
    </w:p>
    <w:p w:rsidR="00874AA9" w:rsidRPr="00CD312E" w:rsidRDefault="00874AA9" w:rsidP="00AB5D5F">
      <w:pPr>
        <w:jc w:val="center"/>
        <w:rPr>
          <w:sz w:val="28"/>
          <w:szCs w:val="28"/>
        </w:rPr>
      </w:pPr>
    </w:p>
    <w:p w:rsidR="00874AA9" w:rsidRPr="00CD312E" w:rsidRDefault="00874AA9" w:rsidP="00AB5D5F">
      <w:pPr>
        <w:jc w:val="center"/>
        <w:rPr>
          <w:sz w:val="28"/>
          <w:szCs w:val="28"/>
        </w:rPr>
      </w:pPr>
    </w:p>
    <w:p w:rsidR="00874AA9" w:rsidRPr="00CD312E" w:rsidRDefault="00874AA9" w:rsidP="00AB5D5F">
      <w:pPr>
        <w:jc w:val="center"/>
        <w:rPr>
          <w:sz w:val="28"/>
          <w:szCs w:val="28"/>
        </w:rPr>
      </w:pPr>
    </w:p>
    <w:p w:rsidR="00874AA9" w:rsidRPr="00CD312E" w:rsidRDefault="00874AA9" w:rsidP="00AB5D5F">
      <w:pPr>
        <w:jc w:val="center"/>
        <w:rPr>
          <w:b/>
          <w:sz w:val="28"/>
          <w:szCs w:val="28"/>
        </w:rPr>
      </w:pPr>
    </w:p>
    <w:p w:rsidR="00874AA9" w:rsidRPr="00CD312E" w:rsidRDefault="00874AA9" w:rsidP="00AB5D5F">
      <w:pPr>
        <w:jc w:val="center"/>
        <w:rPr>
          <w:b/>
          <w:sz w:val="28"/>
          <w:szCs w:val="28"/>
        </w:rPr>
      </w:pPr>
    </w:p>
    <w:p w:rsidR="00874AA9" w:rsidRPr="00CD312E" w:rsidRDefault="00874AA9" w:rsidP="00AB5D5F">
      <w:pPr>
        <w:jc w:val="center"/>
        <w:rPr>
          <w:sz w:val="28"/>
          <w:szCs w:val="28"/>
        </w:rPr>
      </w:pPr>
      <w:r w:rsidRPr="00CD312E">
        <w:rPr>
          <w:sz w:val="28"/>
          <w:szCs w:val="28"/>
        </w:rPr>
        <w:t xml:space="preserve">Федеральное государственное автономное образовательное учреждение высшего образования </w:t>
      </w:r>
    </w:p>
    <w:p w:rsidR="00874AA9" w:rsidRPr="00CD312E" w:rsidRDefault="00874AA9" w:rsidP="00AB5D5F">
      <w:pPr>
        <w:jc w:val="center"/>
        <w:rPr>
          <w:sz w:val="28"/>
          <w:szCs w:val="28"/>
        </w:rPr>
      </w:pPr>
      <w:r w:rsidRPr="00CD312E">
        <w:rPr>
          <w:sz w:val="28"/>
          <w:szCs w:val="28"/>
        </w:rPr>
        <w:t>«Нижегородский государственный университет им. Н.И.Лобачевского»</w:t>
      </w:r>
    </w:p>
    <w:p w:rsidR="00874AA9" w:rsidRPr="00CD312E" w:rsidRDefault="00874AA9" w:rsidP="00AB5D5F">
      <w:pPr>
        <w:jc w:val="center"/>
        <w:rPr>
          <w:sz w:val="28"/>
          <w:szCs w:val="28"/>
        </w:rPr>
      </w:pPr>
      <w:r w:rsidRPr="00CD312E">
        <w:rPr>
          <w:sz w:val="28"/>
          <w:szCs w:val="28"/>
        </w:rPr>
        <w:t>603950, Нижний Новгород, пр. Гагарина, 23.</w:t>
      </w:r>
    </w:p>
    <w:p w:rsidR="00874AA9" w:rsidRPr="00CD312E" w:rsidRDefault="00874AA9" w:rsidP="00AB5D5F">
      <w:pPr>
        <w:jc w:val="center"/>
        <w:rPr>
          <w:sz w:val="28"/>
          <w:szCs w:val="28"/>
        </w:rPr>
      </w:pPr>
    </w:p>
    <w:p w:rsidR="00874AA9" w:rsidRPr="00CD312E" w:rsidRDefault="00874AA9" w:rsidP="00AB5D5F">
      <w:pPr>
        <w:rPr>
          <w:sz w:val="28"/>
          <w:szCs w:val="28"/>
        </w:rPr>
      </w:pPr>
    </w:p>
    <w:p w:rsidR="00874AA9" w:rsidRPr="00CD312E" w:rsidRDefault="00874AA9" w:rsidP="00AB5D5F">
      <w:pPr>
        <w:jc w:val="center"/>
        <w:rPr>
          <w:sz w:val="28"/>
          <w:szCs w:val="28"/>
        </w:rPr>
      </w:pPr>
      <w:r w:rsidRPr="00CD312E">
        <w:rPr>
          <w:sz w:val="28"/>
          <w:szCs w:val="28"/>
        </w:rPr>
        <w:t>Подписано в печать</w:t>
      </w:r>
    </w:p>
    <w:p w:rsidR="00874AA9" w:rsidRPr="00CD312E" w:rsidRDefault="00874AA9" w:rsidP="00AB5D5F">
      <w:pPr>
        <w:jc w:val="center"/>
        <w:rPr>
          <w:sz w:val="28"/>
          <w:szCs w:val="28"/>
        </w:rPr>
      </w:pPr>
      <w:r w:rsidRPr="00CD312E">
        <w:rPr>
          <w:sz w:val="28"/>
          <w:szCs w:val="28"/>
        </w:rPr>
        <w:t xml:space="preserve">Формат 60х84. Гарнитура Таймс. </w:t>
      </w:r>
    </w:p>
    <w:p w:rsidR="00874AA9" w:rsidRPr="00CD312E" w:rsidRDefault="00AB5D5F" w:rsidP="00AB5D5F">
      <w:pPr>
        <w:jc w:val="center"/>
        <w:rPr>
          <w:sz w:val="28"/>
          <w:szCs w:val="28"/>
        </w:rPr>
      </w:pPr>
      <w:r>
        <w:rPr>
          <w:sz w:val="28"/>
          <w:szCs w:val="28"/>
        </w:rPr>
        <w:t xml:space="preserve">Усл.печ.л. 4,8. </w:t>
      </w:r>
      <w:r w:rsidR="00874AA9" w:rsidRPr="00CD312E">
        <w:rPr>
          <w:sz w:val="28"/>
          <w:szCs w:val="28"/>
        </w:rPr>
        <w:t xml:space="preserve">Заказ №….Тираж </w:t>
      </w:r>
      <w:r w:rsidR="00F13D06" w:rsidRPr="00CD312E">
        <w:rPr>
          <w:sz w:val="28"/>
          <w:szCs w:val="28"/>
        </w:rPr>
        <w:t>1</w:t>
      </w:r>
      <w:r w:rsidR="00874AA9" w:rsidRPr="00CD312E">
        <w:rPr>
          <w:sz w:val="28"/>
          <w:szCs w:val="28"/>
        </w:rPr>
        <w:t>00 экз.</w:t>
      </w:r>
    </w:p>
    <w:p w:rsidR="00874AA9" w:rsidRPr="00CD312E" w:rsidRDefault="00874AA9" w:rsidP="00AB5D5F"/>
    <w:p w:rsidR="00874AA9" w:rsidRPr="00CD312E" w:rsidRDefault="00874AA9" w:rsidP="00AB5D5F"/>
    <w:p w:rsidR="00874AA9" w:rsidRPr="00CD312E" w:rsidRDefault="00874AA9" w:rsidP="00AB5D5F"/>
    <w:p w:rsidR="00874AA9" w:rsidRPr="00CD312E" w:rsidRDefault="00874AA9" w:rsidP="00AB5D5F"/>
    <w:p w:rsidR="00874AA9" w:rsidRPr="00CD312E" w:rsidRDefault="00874AA9" w:rsidP="00AB5D5F">
      <w:pPr>
        <w:jc w:val="center"/>
        <w:rPr>
          <w:sz w:val="28"/>
          <w:szCs w:val="28"/>
        </w:rPr>
      </w:pPr>
      <w:r w:rsidRPr="00CD312E">
        <w:rPr>
          <w:sz w:val="28"/>
          <w:szCs w:val="28"/>
        </w:rPr>
        <w:t>Отпечатано в типографии</w:t>
      </w:r>
    </w:p>
    <w:p w:rsidR="00874AA9" w:rsidRPr="00CD312E" w:rsidRDefault="00874AA9" w:rsidP="00AB5D5F">
      <w:pPr>
        <w:jc w:val="center"/>
        <w:rPr>
          <w:sz w:val="28"/>
          <w:szCs w:val="28"/>
        </w:rPr>
      </w:pPr>
      <w:r w:rsidRPr="00CD312E">
        <w:rPr>
          <w:sz w:val="28"/>
          <w:szCs w:val="28"/>
        </w:rPr>
        <w:t>Нижегородского государственного университета им. Н.И. Лобачевского.</w:t>
      </w:r>
    </w:p>
    <w:p w:rsidR="00874AA9" w:rsidRPr="00CD312E" w:rsidRDefault="00874AA9" w:rsidP="00AB5D5F">
      <w:pPr>
        <w:jc w:val="center"/>
        <w:rPr>
          <w:sz w:val="28"/>
          <w:szCs w:val="28"/>
        </w:rPr>
      </w:pPr>
      <w:r w:rsidRPr="00CD312E">
        <w:rPr>
          <w:sz w:val="28"/>
          <w:szCs w:val="28"/>
        </w:rPr>
        <w:t>603000, г. Нижний Новгород, ул. Большая Покровская,37.</w:t>
      </w:r>
    </w:p>
    <w:p w:rsidR="00424755" w:rsidRPr="00CD312E" w:rsidRDefault="00424755" w:rsidP="00AB5D5F"/>
    <w:sectPr w:rsidR="00424755" w:rsidRPr="00CD312E" w:rsidSect="00612352">
      <w:footerReference w:type="even" r:id="rId102"/>
      <w:footerReference w:type="default" r:id="rId103"/>
      <w:footerReference w:type="first" r:id="rId104"/>
      <w:pgSz w:w="11906" w:h="16838"/>
      <w:pgMar w:top="1134" w:right="1134" w:bottom="1418"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2E98" w:rsidRDefault="00202E98" w:rsidP="00A61D2C">
      <w:r>
        <w:separator/>
      </w:r>
    </w:p>
  </w:endnote>
  <w:endnote w:type="continuationSeparator" w:id="0">
    <w:p w:rsidR="00202E98" w:rsidRDefault="00202E98" w:rsidP="00A61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6F66" w:rsidRDefault="00FE6F66" w:rsidP="00612352">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FE6F66" w:rsidRDefault="00FE6F66">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9754"/>
      <w:docPartObj>
        <w:docPartGallery w:val="Page Numbers (Bottom of Page)"/>
        <w:docPartUnique/>
      </w:docPartObj>
    </w:sdtPr>
    <w:sdtEndPr/>
    <w:sdtContent>
      <w:p w:rsidR="00FE6F66" w:rsidRDefault="00FE6F66">
        <w:pPr>
          <w:pStyle w:val="a3"/>
          <w:jc w:val="center"/>
        </w:pPr>
        <w:r>
          <w:fldChar w:fldCharType="begin"/>
        </w:r>
        <w:r>
          <w:instrText xml:space="preserve"> PAGE   \* MERGEFORMAT </w:instrText>
        </w:r>
        <w:r>
          <w:fldChar w:fldCharType="separate"/>
        </w:r>
        <w:r w:rsidR="00F71425">
          <w:rPr>
            <w:noProof/>
          </w:rPr>
          <w:t>2</w:t>
        </w:r>
        <w:r>
          <w:rPr>
            <w:noProof/>
          </w:rPr>
          <w:fldChar w:fldCharType="end"/>
        </w:r>
      </w:p>
    </w:sdtContent>
  </w:sdt>
  <w:p w:rsidR="00FE6F66" w:rsidRDefault="00FE6F66">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6F66" w:rsidRDefault="00FE6F66" w:rsidP="00612352">
    <w:pPr>
      <w:pStyle w:val="a3"/>
      <w:framePr w:wrap="around" w:vAnchor="text" w:hAnchor="margin" w:xAlign="center" w:y="1"/>
      <w:rPr>
        <w:rStyle w:val="a5"/>
      </w:rPr>
    </w:pPr>
  </w:p>
  <w:p w:rsidR="00FE6F66" w:rsidRDefault="00FE6F66">
    <w:pPr>
      <w:pStyle w:val="a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6F66" w:rsidRDefault="00FE6F66" w:rsidP="00612352">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FE6F66" w:rsidRDefault="00FE6F66">
    <w:pPr>
      <w:pStyle w:val="a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6F66" w:rsidRDefault="00FE6F66">
    <w:pPr>
      <w:pStyle w:val="a3"/>
      <w:jc w:val="center"/>
    </w:pPr>
    <w:r>
      <w:fldChar w:fldCharType="begin"/>
    </w:r>
    <w:r>
      <w:instrText xml:space="preserve"> PAGE   \* MERGEFORMAT </w:instrText>
    </w:r>
    <w:r>
      <w:fldChar w:fldCharType="separate"/>
    </w:r>
    <w:r w:rsidR="00F71425">
      <w:rPr>
        <w:noProof/>
      </w:rPr>
      <w:t>6</w:t>
    </w:r>
    <w:r>
      <w:rPr>
        <w:noProof/>
      </w:rPr>
      <w:fldChar w:fldCharType="end"/>
    </w:r>
  </w:p>
  <w:p w:rsidR="00FE6F66" w:rsidRDefault="00FE6F66">
    <w:pPr>
      <w:pStyle w:val="a3"/>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6F66" w:rsidRDefault="00FE6F66" w:rsidP="00612352">
    <w:pPr>
      <w:pStyle w:val="a3"/>
      <w:framePr w:wrap="around" w:vAnchor="text" w:hAnchor="margin" w:xAlign="center" w:y="1"/>
      <w:rPr>
        <w:rStyle w:val="a5"/>
      </w:rPr>
    </w:pPr>
  </w:p>
  <w:p w:rsidR="00FE6F66" w:rsidRDefault="00FE6F66">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2E98" w:rsidRDefault="00202E98" w:rsidP="00A61D2C">
      <w:r>
        <w:separator/>
      </w:r>
    </w:p>
  </w:footnote>
  <w:footnote w:type="continuationSeparator" w:id="0">
    <w:p w:rsidR="00202E98" w:rsidRDefault="00202E98" w:rsidP="00A61D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2"/>
    <w:multiLevelType w:val="singleLevel"/>
    <w:tmpl w:val="B79A1142"/>
    <w:lvl w:ilvl="0">
      <w:start w:val="1"/>
      <w:numFmt w:val="decimal"/>
      <w:lvlText w:val="%1."/>
      <w:lvlJc w:val="left"/>
      <w:pPr>
        <w:tabs>
          <w:tab w:val="num" w:pos="0"/>
        </w:tabs>
        <w:ind w:left="720" w:hanging="360"/>
      </w:pPr>
      <w:rPr>
        <w:rFonts w:hint="default"/>
        <w:bCs/>
        <w:i w:val="0"/>
      </w:rPr>
    </w:lvl>
  </w:abstractNum>
  <w:abstractNum w:abstractNumId="2" w15:restartNumberingAfterBreak="0">
    <w:nsid w:val="00000003"/>
    <w:multiLevelType w:val="multilevel"/>
    <w:tmpl w:val="00000003"/>
    <w:name w:val="WW8Num3"/>
    <w:lvl w:ilvl="0">
      <w:start w:val="1"/>
      <w:numFmt w:val="decimal"/>
      <w:lvlText w:val="%1."/>
      <w:lvlJc w:val="left"/>
      <w:pPr>
        <w:tabs>
          <w:tab w:val="num" w:pos="828"/>
        </w:tabs>
        <w:ind w:left="828" w:hanging="360"/>
      </w:pPr>
      <w:rPr>
        <w:i/>
        <w:iCs/>
      </w:rPr>
    </w:lvl>
    <w:lvl w:ilvl="1">
      <w:start w:val="1"/>
      <w:numFmt w:val="decimal"/>
      <w:lvlText w:val="%2."/>
      <w:lvlJc w:val="left"/>
      <w:pPr>
        <w:tabs>
          <w:tab w:val="num" w:pos="1188"/>
        </w:tabs>
        <w:ind w:left="1188" w:hanging="360"/>
      </w:pPr>
    </w:lvl>
    <w:lvl w:ilvl="2">
      <w:start w:val="1"/>
      <w:numFmt w:val="decimal"/>
      <w:lvlText w:val="%3."/>
      <w:lvlJc w:val="left"/>
      <w:pPr>
        <w:tabs>
          <w:tab w:val="num" w:pos="1548"/>
        </w:tabs>
        <w:ind w:left="1548" w:hanging="360"/>
      </w:pPr>
    </w:lvl>
    <w:lvl w:ilvl="3">
      <w:start w:val="1"/>
      <w:numFmt w:val="decimal"/>
      <w:lvlText w:val="%4."/>
      <w:lvlJc w:val="left"/>
      <w:pPr>
        <w:tabs>
          <w:tab w:val="num" w:pos="1908"/>
        </w:tabs>
        <w:ind w:left="1908" w:hanging="360"/>
      </w:pPr>
    </w:lvl>
    <w:lvl w:ilvl="4">
      <w:start w:val="1"/>
      <w:numFmt w:val="decimal"/>
      <w:lvlText w:val="%5."/>
      <w:lvlJc w:val="left"/>
      <w:pPr>
        <w:tabs>
          <w:tab w:val="num" w:pos="2268"/>
        </w:tabs>
        <w:ind w:left="2268" w:hanging="360"/>
      </w:pPr>
    </w:lvl>
    <w:lvl w:ilvl="5">
      <w:start w:val="1"/>
      <w:numFmt w:val="decimal"/>
      <w:lvlText w:val="%6."/>
      <w:lvlJc w:val="left"/>
      <w:pPr>
        <w:tabs>
          <w:tab w:val="num" w:pos="2628"/>
        </w:tabs>
        <w:ind w:left="2628" w:hanging="360"/>
      </w:pPr>
    </w:lvl>
    <w:lvl w:ilvl="6">
      <w:start w:val="1"/>
      <w:numFmt w:val="decimal"/>
      <w:lvlText w:val="%7."/>
      <w:lvlJc w:val="left"/>
      <w:pPr>
        <w:tabs>
          <w:tab w:val="num" w:pos="2988"/>
        </w:tabs>
        <w:ind w:left="2988" w:hanging="360"/>
      </w:pPr>
    </w:lvl>
    <w:lvl w:ilvl="7">
      <w:start w:val="1"/>
      <w:numFmt w:val="decimal"/>
      <w:lvlText w:val="%8."/>
      <w:lvlJc w:val="left"/>
      <w:pPr>
        <w:tabs>
          <w:tab w:val="num" w:pos="3348"/>
        </w:tabs>
        <w:ind w:left="3348" w:hanging="360"/>
      </w:pPr>
    </w:lvl>
    <w:lvl w:ilvl="8">
      <w:start w:val="1"/>
      <w:numFmt w:val="decimal"/>
      <w:lvlText w:val="%9."/>
      <w:lvlJc w:val="left"/>
      <w:pPr>
        <w:tabs>
          <w:tab w:val="num" w:pos="3708"/>
        </w:tabs>
        <w:ind w:left="3708" w:hanging="360"/>
      </w:pPr>
    </w:lvl>
  </w:abstractNum>
  <w:abstractNum w:abstractNumId="3" w15:restartNumberingAfterBreak="0">
    <w:nsid w:val="00000005"/>
    <w:multiLevelType w:val="multilevel"/>
    <w:tmpl w:val="F6E09488"/>
    <w:name w:val="WW8Num5"/>
    <w:lvl w:ilvl="0">
      <w:start w:val="2"/>
      <w:numFmt w:val="decimal"/>
      <w:lvlText w:val="%1."/>
      <w:lvlJc w:val="left"/>
      <w:pPr>
        <w:tabs>
          <w:tab w:val="num" w:pos="720"/>
        </w:tabs>
        <w:ind w:left="720" w:hanging="360"/>
      </w:pPr>
      <w:rPr>
        <w:rFonts w:ascii="Times New Roman" w:hAnsi="Times New Roman" w:cs="Times New Roman"/>
        <w:b w:val="0"/>
        <w:bCs w:val="0"/>
        <w:color w:val="auto"/>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6"/>
    <w:multiLevelType w:val="multilevel"/>
    <w:tmpl w:val="EEB8A240"/>
    <w:name w:val="WW8Num6"/>
    <w:lvl w:ilvl="0">
      <w:start w:val="1"/>
      <w:numFmt w:val="decimal"/>
      <w:lvlText w:val="%1."/>
      <w:lvlJc w:val="left"/>
      <w:pPr>
        <w:tabs>
          <w:tab w:val="num" w:pos="720"/>
        </w:tabs>
        <w:ind w:left="720" w:hanging="360"/>
      </w:pPr>
      <w:rPr>
        <w:rFonts w:ascii="Times New Roman" w:hAnsi="Times New Roman" w:cs="Times New Roman"/>
        <w:color w:val="auto"/>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3A4CB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51F13D7"/>
    <w:multiLevelType w:val="hybridMultilevel"/>
    <w:tmpl w:val="8D6E25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95C3E56"/>
    <w:multiLevelType w:val="hybridMultilevel"/>
    <w:tmpl w:val="A240FB98"/>
    <w:lvl w:ilvl="0" w:tplc="F5BCCD6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15:restartNumberingAfterBreak="0">
    <w:nsid w:val="0A8A7D8F"/>
    <w:multiLevelType w:val="hybridMultilevel"/>
    <w:tmpl w:val="5B4620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B894516"/>
    <w:multiLevelType w:val="singleLevel"/>
    <w:tmpl w:val="5C406AC0"/>
    <w:lvl w:ilvl="0">
      <w:start w:val="1"/>
      <w:numFmt w:val="decimal"/>
      <w:lvlText w:val="%1. "/>
      <w:legacy w:legacy="1" w:legacySpace="0" w:legacyIndent="283"/>
      <w:lvlJc w:val="left"/>
      <w:pPr>
        <w:ind w:left="988" w:hanging="283"/>
      </w:pPr>
      <w:rPr>
        <w:rFonts w:ascii="Times New Roman" w:hAnsi="Times New Roman" w:hint="default"/>
        <w:b w:val="0"/>
        <w:i w:val="0"/>
        <w:sz w:val="26"/>
        <w:u w:val="none"/>
      </w:rPr>
    </w:lvl>
  </w:abstractNum>
  <w:abstractNum w:abstractNumId="10" w15:restartNumberingAfterBreak="0">
    <w:nsid w:val="0CFF4F38"/>
    <w:multiLevelType w:val="hybridMultilevel"/>
    <w:tmpl w:val="D8D28A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0D907EB1"/>
    <w:multiLevelType w:val="hybridMultilevel"/>
    <w:tmpl w:val="528C1668"/>
    <w:lvl w:ilvl="0" w:tplc="B79A1142">
      <w:start w:val="1"/>
      <w:numFmt w:val="decimal"/>
      <w:lvlText w:val="%1."/>
      <w:lvlJc w:val="left"/>
      <w:pPr>
        <w:tabs>
          <w:tab w:val="num" w:pos="0"/>
        </w:tabs>
        <w:ind w:left="720" w:hanging="360"/>
      </w:pPr>
      <w:rPr>
        <w:rFonts w:hint="default"/>
        <w:bCs/>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E4C3539"/>
    <w:multiLevelType w:val="hybridMultilevel"/>
    <w:tmpl w:val="71F66B26"/>
    <w:lvl w:ilvl="0" w:tplc="06D69D00">
      <w:start w:val="1"/>
      <w:numFmt w:val="decimal"/>
      <w:lvlText w:val="%1."/>
      <w:lvlJc w:val="left"/>
      <w:pPr>
        <w:ind w:left="36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29350C1"/>
    <w:multiLevelType w:val="hybridMultilevel"/>
    <w:tmpl w:val="6E4A83D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2DB1DE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13677992"/>
    <w:multiLevelType w:val="hybridMultilevel"/>
    <w:tmpl w:val="DA963860"/>
    <w:lvl w:ilvl="0" w:tplc="0BDAF4C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15:restartNumberingAfterBreak="0">
    <w:nsid w:val="13F37917"/>
    <w:multiLevelType w:val="singleLevel"/>
    <w:tmpl w:val="9B020250"/>
    <w:lvl w:ilvl="0">
      <w:start w:val="1"/>
      <w:numFmt w:val="decimal"/>
      <w:lvlText w:val="%1. "/>
      <w:legacy w:legacy="1" w:legacySpace="0" w:legacyIndent="283"/>
      <w:lvlJc w:val="left"/>
      <w:pPr>
        <w:ind w:left="283" w:hanging="283"/>
      </w:pPr>
      <w:rPr>
        <w:rFonts w:ascii="Times New Roman" w:hAnsi="Times New Roman" w:hint="default"/>
        <w:b w:val="0"/>
        <w:i w:val="0"/>
        <w:sz w:val="26"/>
        <w:u w:val="none"/>
      </w:rPr>
    </w:lvl>
  </w:abstractNum>
  <w:abstractNum w:abstractNumId="17" w15:restartNumberingAfterBreak="0">
    <w:nsid w:val="14176163"/>
    <w:multiLevelType w:val="singleLevel"/>
    <w:tmpl w:val="C706AD06"/>
    <w:lvl w:ilvl="0">
      <w:start w:val="1"/>
      <w:numFmt w:val="decimal"/>
      <w:lvlText w:val="%1."/>
      <w:legacy w:legacy="1" w:legacySpace="0" w:legacyIndent="283"/>
      <w:lvlJc w:val="left"/>
      <w:pPr>
        <w:ind w:left="283" w:hanging="283"/>
      </w:pPr>
    </w:lvl>
  </w:abstractNum>
  <w:abstractNum w:abstractNumId="18" w15:restartNumberingAfterBreak="0">
    <w:nsid w:val="14B51F88"/>
    <w:multiLevelType w:val="hybridMultilevel"/>
    <w:tmpl w:val="93AE01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15092E71"/>
    <w:multiLevelType w:val="hybridMultilevel"/>
    <w:tmpl w:val="9B14D8BC"/>
    <w:lvl w:ilvl="0" w:tplc="E9A4FD0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15C60B45"/>
    <w:multiLevelType w:val="multilevel"/>
    <w:tmpl w:val="202C7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75C68AE"/>
    <w:multiLevelType w:val="hybridMultilevel"/>
    <w:tmpl w:val="61B6F8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18041525"/>
    <w:multiLevelType w:val="hybridMultilevel"/>
    <w:tmpl w:val="84E234BC"/>
    <w:lvl w:ilvl="0" w:tplc="8510373C">
      <w:start w:val="1"/>
      <w:numFmt w:val="decimal"/>
      <w:lvlText w:val="%1."/>
      <w:lvlJc w:val="left"/>
      <w:pPr>
        <w:ind w:left="720" w:hanging="360"/>
      </w:pPr>
      <w:rPr>
        <w:rFonts w:cs="Times New Roman" w:hint="default"/>
        <w:i w:val="0"/>
      </w:rPr>
    </w:lvl>
    <w:lvl w:ilvl="1" w:tplc="71EE240C">
      <w:start w:val="1"/>
      <w:numFmt w:val="decimal"/>
      <w:lvlText w:val="%2)"/>
      <w:lvlJc w:val="left"/>
      <w:pPr>
        <w:ind w:left="1440" w:hanging="360"/>
      </w:pPr>
      <w:rPr>
        <w:rFonts w:cs="Times New Roman" w:hint="default"/>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3" w15:restartNumberingAfterBreak="0">
    <w:nsid w:val="190A4BB4"/>
    <w:multiLevelType w:val="hybridMultilevel"/>
    <w:tmpl w:val="706C74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1A5E3F74"/>
    <w:multiLevelType w:val="hybridMultilevel"/>
    <w:tmpl w:val="06147F98"/>
    <w:lvl w:ilvl="0" w:tplc="7640D44A">
      <w:start w:val="1"/>
      <w:numFmt w:val="decimal"/>
      <w:lvlText w:val="%1."/>
      <w:lvlJc w:val="left"/>
      <w:pPr>
        <w:ind w:left="1440" w:hanging="360"/>
      </w:pPr>
      <w:rPr>
        <w:i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5" w15:restartNumberingAfterBreak="0">
    <w:nsid w:val="1D5C7BB4"/>
    <w:multiLevelType w:val="hybridMultilevel"/>
    <w:tmpl w:val="8098E4C6"/>
    <w:lvl w:ilvl="0" w:tplc="0186DA60">
      <w:start w:val="1"/>
      <w:numFmt w:val="decimal"/>
      <w:lvlText w:val="%1."/>
      <w:lvlJc w:val="left"/>
      <w:pPr>
        <w:ind w:left="1080" w:hanging="360"/>
      </w:pPr>
      <w:rPr>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1DAA33F0"/>
    <w:multiLevelType w:val="singleLevel"/>
    <w:tmpl w:val="5664D380"/>
    <w:lvl w:ilvl="0">
      <w:start w:val="1"/>
      <w:numFmt w:val="decimal"/>
      <w:lvlText w:val="%1."/>
      <w:legacy w:legacy="1" w:legacySpace="0" w:legacyIndent="283"/>
      <w:lvlJc w:val="left"/>
      <w:pPr>
        <w:ind w:left="283" w:hanging="283"/>
      </w:pPr>
    </w:lvl>
  </w:abstractNum>
  <w:abstractNum w:abstractNumId="27" w15:restartNumberingAfterBreak="0">
    <w:nsid w:val="1DBA1EEE"/>
    <w:multiLevelType w:val="hybridMultilevel"/>
    <w:tmpl w:val="AF442F16"/>
    <w:lvl w:ilvl="0" w:tplc="0419000F">
      <w:start w:val="1"/>
      <w:numFmt w:val="decimal"/>
      <w:lvlText w:val="%1."/>
      <w:lvlJc w:val="left"/>
      <w:pPr>
        <w:ind w:left="540" w:hanging="360"/>
      </w:pPr>
      <w:rPr>
        <w:rFonts w:cs="Times New Roman"/>
      </w:rPr>
    </w:lvl>
    <w:lvl w:ilvl="1" w:tplc="04190019">
      <w:start w:val="1"/>
      <w:numFmt w:val="lowerLetter"/>
      <w:lvlText w:val="%2."/>
      <w:lvlJc w:val="left"/>
      <w:pPr>
        <w:ind w:left="1260" w:hanging="360"/>
      </w:pPr>
      <w:rPr>
        <w:rFonts w:cs="Times New Roman"/>
      </w:rPr>
    </w:lvl>
    <w:lvl w:ilvl="2" w:tplc="0419001B">
      <w:start w:val="1"/>
      <w:numFmt w:val="lowerRoman"/>
      <w:lvlText w:val="%3."/>
      <w:lvlJc w:val="right"/>
      <w:pPr>
        <w:ind w:left="1980" w:hanging="180"/>
      </w:pPr>
      <w:rPr>
        <w:rFonts w:cs="Times New Roman"/>
      </w:rPr>
    </w:lvl>
    <w:lvl w:ilvl="3" w:tplc="0419000F">
      <w:start w:val="1"/>
      <w:numFmt w:val="decimal"/>
      <w:lvlText w:val="%4."/>
      <w:lvlJc w:val="left"/>
      <w:pPr>
        <w:ind w:left="2700" w:hanging="360"/>
      </w:pPr>
      <w:rPr>
        <w:rFonts w:cs="Times New Roman"/>
      </w:rPr>
    </w:lvl>
    <w:lvl w:ilvl="4" w:tplc="04190019">
      <w:start w:val="1"/>
      <w:numFmt w:val="lowerLetter"/>
      <w:lvlText w:val="%5."/>
      <w:lvlJc w:val="left"/>
      <w:pPr>
        <w:ind w:left="3420" w:hanging="360"/>
      </w:pPr>
      <w:rPr>
        <w:rFonts w:cs="Times New Roman"/>
      </w:rPr>
    </w:lvl>
    <w:lvl w:ilvl="5" w:tplc="0419001B">
      <w:start w:val="1"/>
      <w:numFmt w:val="lowerRoman"/>
      <w:lvlText w:val="%6."/>
      <w:lvlJc w:val="right"/>
      <w:pPr>
        <w:ind w:left="4140" w:hanging="180"/>
      </w:pPr>
      <w:rPr>
        <w:rFonts w:cs="Times New Roman"/>
      </w:rPr>
    </w:lvl>
    <w:lvl w:ilvl="6" w:tplc="0419000F">
      <w:start w:val="1"/>
      <w:numFmt w:val="decimal"/>
      <w:lvlText w:val="%7."/>
      <w:lvlJc w:val="left"/>
      <w:pPr>
        <w:ind w:left="4860" w:hanging="360"/>
      </w:pPr>
      <w:rPr>
        <w:rFonts w:cs="Times New Roman"/>
      </w:rPr>
    </w:lvl>
    <w:lvl w:ilvl="7" w:tplc="04190019">
      <w:start w:val="1"/>
      <w:numFmt w:val="lowerLetter"/>
      <w:lvlText w:val="%8."/>
      <w:lvlJc w:val="left"/>
      <w:pPr>
        <w:ind w:left="5580" w:hanging="360"/>
      </w:pPr>
      <w:rPr>
        <w:rFonts w:cs="Times New Roman"/>
      </w:rPr>
    </w:lvl>
    <w:lvl w:ilvl="8" w:tplc="0419001B">
      <w:start w:val="1"/>
      <w:numFmt w:val="lowerRoman"/>
      <w:lvlText w:val="%9."/>
      <w:lvlJc w:val="right"/>
      <w:pPr>
        <w:ind w:left="6300" w:hanging="180"/>
      </w:pPr>
      <w:rPr>
        <w:rFonts w:cs="Times New Roman"/>
      </w:rPr>
    </w:lvl>
  </w:abstractNum>
  <w:abstractNum w:abstractNumId="28" w15:restartNumberingAfterBreak="0">
    <w:nsid w:val="27634366"/>
    <w:multiLevelType w:val="hybridMultilevel"/>
    <w:tmpl w:val="BAE689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282D11FE"/>
    <w:multiLevelType w:val="hybridMultilevel"/>
    <w:tmpl w:val="CB5E88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29F67AE0"/>
    <w:multiLevelType w:val="hybridMultilevel"/>
    <w:tmpl w:val="9E2EF9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2C987E36"/>
    <w:multiLevelType w:val="hybridMultilevel"/>
    <w:tmpl w:val="531A650E"/>
    <w:lvl w:ilvl="0" w:tplc="04190001">
      <w:start w:val="1"/>
      <w:numFmt w:val="bullet"/>
      <w:lvlText w:val=""/>
      <w:lvlJc w:val="left"/>
      <w:pPr>
        <w:ind w:left="759" w:hanging="360"/>
      </w:pPr>
      <w:rPr>
        <w:rFonts w:ascii="Symbol" w:hAnsi="Symbol" w:hint="default"/>
      </w:rPr>
    </w:lvl>
    <w:lvl w:ilvl="1" w:tplc="04190003" w:tentative="1">
      <w:start w:val="1"/>
      <w:numFmt w:val="bullet"/>
      <w:lvlText w:val="o"/>
      <w:lvlJc w:val="left"/>
      <w:pPr>
        <w:ind w:left="1479" w:hanging="360"/>
      </w:pPr>
      <w:rPr>
        <w:rFonts w:ascii="Courier New" w:hAnsi="Courier New" w:cs="Courier New" w:hint="default"/>
      </w:rPr>
    </w:lvl>
    <w:lvl w:ilvl="2" w:tplc="04190005" w:tentative="1">
      <w:start w:val="1"/>
      <w:numFmt w:val="bullet"/>
      <w:lvlText w:val=""/>
      <w:lvlJc w:val="left"/>
      <w:pPr>
        <w:ind w:left="2199" w:hanging="360"/>
      </w:pPr>
      <w:rPr>
        <w:rFonts w:ascii="Wingdings" w:hAnsi="Wingdings" w:hint="default"/>
      </w:rPr>
    </w:lvl>
    <w:lvl w:ilvl="3" w:tplc="04190001" w:tentative="1">
      <w:start w:val="1"/>
      <w:numFmt w:val="bullet"/>
      <w:lvlText w:val=""/>
      <w:lvlJc w:val="left"/>
      <w:pPr>
        <w:ind w:left="2919" w:hanging="360"/>
      </w:pPr>
      <w:rPr>
        <w:rFonts w:ascii="Symbol" w:hAnsi="Symbol" w:hint="default"/>
      </w:rPr>
    </w:lvl>
    <w:lvl w:ilvl="4" w:tplc="04190003" w:tentative="1">
      <w:start w:val="1"/>
      <w:numFmt w:val="bullet"/>
      <w:lvlText w:val="o"/>
      <w:lvlJc w:val="left"/>
      <w:pPr>
        <w:ind w:left="3639" w:hanging="360"/>
      </w:pPr>
      <w:rPr>
        <w:rFonts w:ascii="Courier New" w:hAnsi="Courier New" w:cs="Courier New" w:hint="default"/>
      </w:rPr>
    </w:lvl>
    <w:lvl w:ilvl="5" w:tplc="04190005" w:tentative="1">
      <w:start w:val="1"/>
      <w:numFmt w:val="bullet"/>
      <w:lvlText w:val=""/>
      <w:lvlJc w:val="left"/>
      <w:pPr>
        <w:ind w:left="4359" w:hanging="360"/>
      </w:pPr>
      <w:rPr>
        <w:rFonts w:ascii="Wingdings" w:hAnsi="Wingdings" w:hint="default"/>
      </w:rPr>
    </w:lvl>
    <w:lvl w:ilvl="6" w:tplc="04190001" w:tentative="1">
      <w:start w:val="1"/>
      <w:numFmt w:val="bullet"/>
      <w:lvlText w:val=""/>
      <w:lvlJc w:val="left"/>
      <w:pPr>
        <w:ind w:left="5079" w:hanging="360"/>
      </w:pPr>
      <w:rPr>
        <w:rFonts w:ascii="Symbol" w:hAnsi="Symbol" w:hint="default"/>
      </w:rPr>
    </w:lvl>
    <w:lvl w:ilvl="7" w:tplc="04190003" w:tentative="1">
      <w:start w:val="1"/>
      <w:numFmt w:val="bullet"/>
      <w:lvlText w:val="o"/>
      <w:lvlJc w:val="left"/>
      <w:pPr>
        <w:ind w:left="5799" w:hanging="360"/>
      </w:pPr>
      <w:rPr>
        <w:rFonts w:ascii="Courier New" w:hAnsi="Courier New" w:cs="Courier New" w:hint="default"/>
      </w:rPr>
    </w:lvl>
    <w:lvl w:ilvl="8" w:tplc="04190005" w:tentative="1">
      <w:start w:val="1"/>
      <w:numFmt w:val="bullet"/>
      <w:lvlText w:val=""/>
      <w:lvlJc w:val="left"/>
      <w:pPr>
        <w:ind w:left="6519" w:hanging="360"/>
      </w:pPr>
      <w:rPr>
        <w:rFonts w:ascii="Wingdings" w:hAnsi="Wingdings" w:hint="default"/>
      </w:rPr>
    </w:lvl>
  </w:abstractNum>
  <w:abstractNum w:abstractNumId="32" w15:restartNumberingAfterBreak="0">
    <w:nsid w:val="2CC8212D"/>
    <w:multiLevelType w:val="singleLevel"/>
    <w:tmpl w:val="C988DEC6"/>
    <w:lvl w:ilvl="0">
      <w:numFmt w:val="none"/>
      <w:lvlText w:val=""/>
      <w:lvlJc w:val="left"/>
      <w:pPr>
        <w:tabs>
          <w:tab w:val="num" w:pos="360"/>
        </w:tabs>
      </w:pPr>
    </w:lvl>
  </w:abstractNum>
  <w:abstractNum w:abstractNumId="33" w15:restartNumberingAfterBreak="0">
    <w:nsid w:val="2D4912FE"/>
    <w:multiLevelType w:val="singleLevel"/>
    <w:tmpl w:val="CDFE3C0A"/>
    <w:lvl w:ilvl="0">
      <w:start w:val="1"/>
      <w:numFmt w:val="decimal"/>
      <w:lvlText w:val="%1. "/>
      <w:legacy w:legacy="1" w:legacySpace="0" w:legacyIndent="283"/>
      <w:lvlJc w:val="left"/>
      <w:pPr>
        <w:ind w:left="283" w:hanging="283"/>
      </w:pPr>
      <w:rPr>
        <w:rFonts w:ascii="Times New Roman" w:hAnsi="Times New Roman" w:hint="default"/>
        <w:b w:val="0"/>
        <w:i w:val="0"/>
        <w:sz w:val="26"/>
        <w:u w:val="none"/>
      </w:rPr>
    </w:lvl>
  </w:abstractNum>
  <w:abstractNum w:abstractNumId="34" w15:restartNumberingAfterBreak="0">
    <w:nsid w:val="2F0E6EAF"/>
    <w:multiLevelType w:val="hybridMultilevel"/>
    <w:tmpl w:val="F52C23B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786"/>
        </w:tabs>
        <w:ind w:left="786"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15:restartNumberingAfterBreak="0">
    <w:nsid w:val="31944319"/>
    <w:multiLevelType w:val="hybridMultilevel"/>
    <w:tmpl w:val="2BEA1F0A"/>
    <w:lvl w:ilvl="0" w:tplc="04190011">
      <w:start w:val="1"/>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36" w15:restartNumberingAfterBreak="0">
    <w:nsid w:val="33904B0E"/>
    <w:multiLevelType w:val="singleLevel"/>
    <w:tmpl w:val="00000002"/>
    <w:lvl w:ilvl="0">
      <w:start w:val="1"/>
      <w:numFmt w:val="decimal"/>
      <w:lvlText w:val="%1."/>
      <w:lvlJc w:val="left"/>
      <w:pPr>
        <w:tabs>
          <w:tab w:val="num" w:pos="0"/>
        </w:tabs>
        <w:ind w:left="720" w:hanging="360"/>
      </w:pPr>
      <w:rPr>
        <w:rFonts w:hint="default"/>
        <w:bCs/>
      </w:rPr>
    </w:lvl>
  </w:abstractNum>
  <w:abstractNum w:abstractNumId="37" w15:restartNumberingAfterBreak="0">
    <w:nsid w:val="35DD1C36"/>
    <w:multiLevelType w:val="hybridMultilevel"/>
    <w:tmpl w:val="DC204A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368D774C"/>
    <w:multiLevelType w:val="hybridMultilevel"/>
    <w:tmpl w:val="4698A3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38C0587C"/>
    <w:multiLevelType w:val="hybridMultilevel"/>
    <w:tmpl w:val="D55A6020"/>
    <w:lvl w:ilvl="0" w:tplc="49FE1B6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3967705B"/>
    <w:multiLevelType w:val="hybridMultilevel"/>
    <w:tmpl w:val="FBF804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3BE20A21"/>
    <w:multiLevelType w:val="singleLevel"/>
    <w:tmpl w:val="B008C73E"/>
    <w:lvl w:ilvl="0">
      <w:start w:val="1"/>
      <w:numFmt w:val="decimal"/>
      <w:lvlText w:val="%1."/>
      <w:lvlJc w:val="left"/>
      <w:pPr>
        <w:tabs>
          <w:tab w:val="num" w:pos="1065"/>
        </w:tabs>
        <w:ind w:left="1065" w:hanging="360"/>
      </w:pPr>
      <w:rPr>
        <w:rFonts w:hint="default"/>
        <w:i/>
      </w:rPr>
    </w:lvl>
  </w:abstractNum>
  <w:abstractNum w:abstractNumId="42" w15:restartNumberingAfterBreak="0">
    <w:nsid w:val="3D4A7299"/>
    <w:multiLevelType w:val="hybridMultilevel"/>
    <w:tmpl w:val="D88C1F12"/>
    <w:lvl w:ilvl="0" w:tplc="4F32BAF0">
      <w:start w:val="1"/>
      <w:numFmt w:val="decimal"/>
      <w:lvlText w:val="%1."/>
      <w:lvlJc w:val="left"/>
      <w:pPr>
        <w:ind w:left="644" w:hanging="360"/>
      </w:pPr>
      <w:rPr>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3" w15:restartNumberingAfterBreak="0">
    <w:nsid w:val="3D7D15F5"/>
    <w:multiLevelType w:val="hybridMultilevel"/>
    <w:tmpl w:val="1A86FA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3E686661"/>
    <w:multiLevelType w:val="hybridMultilevel"/>
    <w:tmpl w:val="A60C8A5C"/>
    <w:lvl w:ilvl="0" w:tplc="0419000F">
      <w:start w:val="1"/>
      <w:numFmt w:val="decimal"/>
      <w:lvlText w:val="%1."/>
      <w:lvlJc w:val="left"/>
      <w:pPr>
        <w:ind w:left="720" w:hanging="360"/>
      </w:pPr>
      <w:rPr>
        <w:rFonts w:hint="default"/>
        <w:b w:val="0"/>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3F9F69EA"/>
    <w:multiLevelType w:val="hybridMultilevel"/>
    <w:tmpl w:val="CB76018E"/>
    <w:lvl w:ilvl="0" w:tplc="F38A933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3FA6072D"/>
    <w:multiLevelType w:val="hybridMultilevel"/>
    <w:tmpl w:val="E9B675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400E26E0"/>
    <w:multiLevelType w:val="hybridMultilevel"/>
    <w:tmpl w:val="0FB04210"/>
    <w:lvl w:ilvl="0" w:tplc="04190001">
      <w:start w:val="1"/>
      <w:numFmt w:val="bullet"/>
      <w:lvlText w:val=""/>
      <w:lvlJc w:val="left"/>
      <w:pPr>
        <w:ind w:left="1042" w:hanging="360"/>
      </w:pPr>
      <w:rPr>
        <w:rFonts w:ascii="Symbol" w:hAnsi="Symbol" w:hint="default"/>
      </w:rPr>
    </w:lvl>
    <w:lvl w:ilvl="1" w:tplc="04190003" w:tentative="1">
      <w:start w:val="1"/>
      <w:numFmt w:val="bullet"/>
      <w:lvlText w:val="o"/>
      <w:lvlJc w:val="left"/>
      <w:pPr>
        <w:ind w:left="1762" w:hanging="360"/>
      </w:pPr>
      <w:rPr>
        <w:rFonts w:ascii="Courier New" w:hAnsi="Courier New" w:cs="Courier New" w:hint="default"/>
      </w:rPr>
    </w:lvl>
    <w:lvl w:ilvl="2" w:tplc="04190005" w:tentative="1">
      <w:start w:val="1"/>
      <w:numFmt w:val="bullet"/>
      <w:lvlText w:val=""/>
      <w:lvlJc w:val="left"/>
      <w:pPr>
        <w:ind w:left="2482" w:hanging="360"/>
      </w:pPr>
      <w:rPr>
        <w:rFonts w:ascii="Wingdings" w:hAnsi="Wingdings" w:hint="default"/>
      </w:rPr>
    </w:lvl>
    <w:lvl w:ilvl="3" w:tplc="04190001" w:tentative="1">
      <w:start w:val="1"/>
      <w:numFmt w:val="bullet"/>
      <w:lvlText w:val=""/>
      <w:lvlJc w:val="left"/>
      <w:pPr>
        <w:ind w:left="3202" w:hanging="360"/>
      </w:pPr>
      <w:rPr>
        <w:rFonts w:ascii="Symbol" w:hAnsi="Symbol" w:hint="default"/>
      </w:rPr>
    </w:lvl>
    <w:lvl w:ilvl="4" w:tplc="04190003" w:tentative="1">
      <w:start w:val="1"/>
      <w:numFmt w:val="bullet"/>
      <w:lvlText w:val="o"/>
      <w:lvlJc w:val="left"/>
      <w:pPr>
        <w:ind w:left="3922" w:hanging="360"/>
      </w:pPr>
      <w:rPr>
        <w:rFonts w:ascii="Courier New" w:hAnsi="Courier New" w:cs="Courier New" w:hint="default"/>
      </w:rPr>
    </w:lvl>
    <w:lvl w:ilvl="5" w:tplc="04190005" w:tentative="1">
      <w:start w:val="1"/>
      <w:numFmt w:val="bullet"/>
      <w:lvlText w:val=""/>
      <w:lvlJc w:val="left"/>
      <w:pPr>
        <w:ind w:left="4642" w:hanging="360"/>
      </w:pPr>
      <w:rPr>
        <w:rFonts w:ascii="Wingdings" w:hAnsi="Wingdings" w:hint="default"/>
      </w:rPr>
    </w:lvl>
    <w:lvl w:ilvl="6" w:tplc="04190001" w:tentative="1">
      <w:start w:val="1"/>
      <w:numFmt w:val="bullet"/>
      <w:lvlText w:val=""/>
      <w:lvlJc w:val="left"/>
      <w:pPr>
        <w:ind w:left="5362" w:hanging="360"/>
      </w:pPr>
      <w:rPr>
        <w:rFonts w:ascii="Symbol" w:hAnsi="Symbol" w:hint="default"/>
      </w:rPr>
    </w:lvl>
    <w:lvl w:ilvl="7" w:tplc="04190003" w:tentative="1">
      <w:start w:val="1"/>
      <w:numFmt w:val="bullet"/>
      <w:lvlText w:val="o"/>
      <w:lvlJc w:val="left"/>
      <w:pPr>
        <w:ind w:left="6082" w:hanging="360"/>
      </w:pPr>
      <w:rPr>
        <w:rFonts w:ascii="Courier New" w:hAnsi="Courier New" w:cs="Courier New" w:hint="default"/>
      </w:rPr>
    </w:lvl>
    <w:lvl w:ilvl="8" w:tplc="04190005" w:tentative="1">
      <w:start w:val="1"/>
      <w:numFmt w:val="bullet"/>
      <w:lvlText w:val=""/>
      <w:lvlJc w:val="left"/>
      <w:pPr>
        <w:ind w:left="6802" w:hanging="360"/>
      </w:pPr>
      <w:rPr>
        <w:rFonts w:ascii="Wingdings" w:hAnsi="Wingdings" w:hint="default"/>
      </w:rPr>
    </w:lvl>
  </w:abstractNum>
  <w:abstractNum w:abstractNumId="48" w15:restartNumberingAfterBreak="0">
    <w:nsid w:val="42423309"/>
    <w:multiLevelType w:val="hybridMultilevel"/>
    <w:tmpl w:val="8F80CB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43BD7273"/>
    <w:multiLevelType w:val="hybridMultilevel"/>
    <w:tmpl w:val="0EEE43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453D030A"/>
    <w:multiLevelType w:val="hybridMultilevel"/>
    <w:tmpl w:val="C5A24C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496D107C"/>
    <w:multiLevelType w:val="singleLevel"/>
    <w:tmpl w:val="CDFE3C0A"/>
    <w:lvl w:ilvl="0">
      <w:start w:val="1"/>
      <w:numFmt w:val="decimal"/>
      <w:lvlText w:val="%1. "/>
      <w:legacy w:legacy="1" w:legacySpace="0" w:legacyIndent="283"/>
      <w:lvlJc w:val="left"/>
      <w:pPr>
        <w:ind w:left="283" w:hanging="283"/>
      </w:pPr>
      <w:rPr>
        <w:rFonts w:ascii="Times New Roman" w:hAnsi="Times New Roman" w:hint="default"/>
        <w:b w:val="0"/>
        <w:i w:val="0"/>
        <w:sz w:val="26"/>
        <w:u w:val="none"/>
      </w:rPr>
    </w:lvl>
  </w:abstractNum>
  <w:abstractNum w:abstractNumId="52" w15:restartNumberingAfterBreak="0">
    <w:nsid w:val="4C9664D7"/>
    <w:multiLevelType w:val="singleLevel"/>
    <w:tmpl w:val="1FFC77BA"/>
    <w:lvl w:ilvl="0">
      <w:start w:val="1"/>
      <w:numFmt w:val="decimal"/>
      <w:lvlText w:val="%1. "/>
      <w:legacy w:legacy="1" w:legacySpace="0" w:legacyIndent="283"/>
      <w:lvlJc w:val="left"/>
      <w:pPr>
        <w:ind w:left="283" w:hanging="283"/>
      </w:pPr>
      <w:rPr>
        <w:rFonts w:ascii="Times New Roman" w:hAnsi="Times New Roman" w:hint="default"/>
        <w:b w:val="0"/>
        <w:i w:val="0"/>
        <w:sz w:val="26"/>
        <w:u w:val="none"/>
      </w:rPr>
    </w:lvl>
  </w:abstractNum>
  <w:abstractNum w:abstractNumId="53" w15:restartNumberingAfterBreak="0">
    <w:nsid w:val="51A20B86"/>
    <w:multiLevelType w:val="singleLevel"/>
    <w:tmpl w:val="9B020250"/>
    <w:lvl w:ilvl="0">
      <w:start w:val="1"/>
      <w:numFmt w:val="decimal"/>
      <w:lvlText w:val="%1. "/>
      <w:legacy w:legacy="1" w:legacySpace="0" w:legacyIndent="283"/>
      <w:lvlJc w:val="left"/>
      <w:pPr>
        <w:ind w:left="283" w:hanging="283"/>
      </w:pPr>
      <w:rPr>
        <w:rFonts w:ascii="Times New Roman" w:hAnsi="Times New Roman" w:hint="default"/>
        <w:b w:val="0"/>
        <w:i w:val="0"/>
        <w:sz w:val="26"/>
        <w:u w:val="none"/>
      </w:rPr>
    </w:lvl>
  </w:abstractNum>
  <w:abstractNum w:abstractNumId="54" w15:restartNumberingAfterBreak="0">
    <w:nsid w:val="523B60C7"/>
    <w:multiLevelType w:val="hybridMultilevel"/>
    <w:tmpl w:val="4BD80526"/>
    <w:lvl w:ilvl="0" w:tplc="EE746D84">
      <w:start w:val="1"/>
      <w:numFmt w:val="decimal"/>
      <w:lvlText w:val="%1."/>
      <w:lvlJc w:val="left"/>
      <w:pPr>
        <w:ind w:left="1068" w:hanging="360"/>
      </w:pPr>
      <w:rPr>
        <w:rFonts w:ascii="Times New Roman" w:hAnsi="Times New Roman" w:cs="Times New Roman"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5" w15:restartNumberingAfterBreak="0">
    <w:nsid w:val="54D0020C"/>
    <w:multiLevelType w:val="multilevel"/>
    <w:tmpl w:val="82CC416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6" w15:restartNumberingAfterBreak="0">
    <w:nsid w:val="565E18D0"/>
    <w:multiLevelType w:val="hybridMultilevel"/>
    <w:tmpl w:val="36387F9C"/>
    <w:lvl w:ilvl="0" w:tplc="8510373C">
      <w:start w:val="1"/>
      <w:numFmt w:val="decimal"/>
      <w:lvlText w:val="%1."/>
      <w:lvlJc w:val="left"/>
      <w:pPr>
        <w:ind w:left="1146" w:hanging="360"/>
      </w:pPr>
      <w:rPr>
        <w:rFonts w:cs="Times New Roman" w:hint="default"/>
        <w:i w:val="0"/>
      </w:rPr>
    </w:lvl>
    <w:lvl w:ilvl="1" w:tplc="04190019">
      <w:start w:val="1"/>
      <w:numFmt w:val="lowerLetter"/>
      <w:lvlText w:val="%2."/>
      <w:lvlJc w:val="left"/>
      <w:pPr>
        <w:ind w:left="1866" w:hanging="360"/>
      </w:pPr>
      <w:rPr>
        <w:rFonts w:cs="Times New Roman"/>
      </w:rPr>
    </w:lvl>
    <w:lvl w:ilvl="2" w:tplc="0419001B">
      <w:start w:val="1"/>
      <w:numFmt w:val="lowerRoman"/>
      <w:lvlText w:val="%3."/>
      <w:lvlJc w:val="right"/>
      <w:pPr>
        <w:ind w:left="2586" w:hanging="180"/>
      </w:pPr>
      <w:rPr>
        <w:rFonts w:cs="Times New Roman"/>
      </w:rPr>
    </w:lvl>
    <w:lvl w:ilvl="3" w:tplc="0419000F">
      <w:start w:val="1"/>
      <w:numFmt w:val="decimal"/>
      <w:lvlText w:val="%4."/>
      <w:lvlJc w:val="left"/>
      <w:pPr>
        <w:ind w:left="3306" w:hanging="360"/>
      </w:pPr>
      <w:rPr>
        <w:rFonts w:cs="Times New Roman"/>
      </w:rPr>
    </w:lvl>
    <w:lvl w:ilvl="4" w:tplc="04190019">
      <w:start w:val="1"/>
      <w:numFmt w:val="lowerLetter"/>
      <w:lvlText w:val="%5."/>
      <w:lvlJc w:val="left"/>
      <w:pPr>
        <w:ind w:left="4026" w:hanging="360"/>
      </w:pPr>
      <w:rPr>
        <w:rFonts w:cs="Times New Roman"/>
      </w:rPr>
    </w:lvl>
    <w:lvl w:ilvl="5" w:tplc="0419001B">
      <w:start w:val="1"/>
      <w:numFmt w:val="lowerRoman"/>
      <w:lvlText w:val="%6."/>
      <w:lvlJc w:val="right"/>
      <w:pPr>
        <w:ind w:left="4746" w:hanging="180"/>
      </w:pPr>
      <w:rPr>
        <w:rFonts w:cs="Times New Roman"/>
      </w:rPr>
    </w:lvl>
    <w:lvl w:ilvl="6" w:tplc="0419000F">
      <w:start w:val="1"/>
      <w:numFmt w:val="decimal"/>
      <w:lvlText w:val="%7."/>
      <w:lvlJc w:val="left"/>
      <w:pPr>
        <w:ind w:left="5466" w:hanging="360"/>
      </w:pPr>
      <w:rPr>
        <w:rFonts w:cs="Times New Roman"/>
      </w:rPr>
    </w:lvl>
    <w:lvl w:ilvl="7" w:tplc="04190019">
      <w:start w:val="1"/>
      <w:numFmt w:val="lowerLetter"/>
      <w:lvlText w:val="%8."/>
      <w:lvlJc w:val="left"/>
      <w:pPr>
        <w:ind w:left="6186" w:hanging="360"/>
      </w:pPr>
      <w:rPr>
        <w:rFonts w:cs="Times New Roman"/>
      </w:rPr>
    </w:lvl>
    <w:lvl w:ilvl="8" w:tplc="0419001B">
      <w:start w:val="1"/>
      <w:numFmt w:val="lowerRoman"/>
      <w:lvlText w:val="%9."/>
      <w:lvlJc w:val="right"/>
      <w:pPr>
        <w:ind w:left="6906" w:hanging="180"/>
      </w:pPr>
      <w:rPr>
        <w:rFonts w:cs="Times New Roman"/>
      </w:rPr>
    </w:lvl>
  </w:abstractNum>
  <w:abstractNum w:abstractNumId="57" w15:restartNumberingAfterBreak="0">
    <w:nsid w:val="56D60AAB"/>
    <w:multiLevelType w:val="hybridMultilevel"/>
    <w:tmpl w:val="F4E6ABB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8" w15:restartNumberingAfterBreak="0">
    <w:nsid w:val="57A77839"/>
    <w:multiLevelType w:val="hybridMultilevel"/>
    <w:tmpl w:val="06EAA6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585866D7"/>
    <w:multiLevelType w:val="singleLevel"/>
    <w:tmpl w:val="CDFE3C0A"/>
    <w:lvl w:ilvl="0">
      <w:start w:val="1"/>
      <w:numFmt w:val="decimal"/>
      <w:lvlText w:val="%1. "/>
      <w:legacy w:legacy="1" w:legacySpace="0" w:legacyIndent="283"/>
      <w:lvlJc w:val="left"/>
      <w:pPr>
        <w:ind w:left="283" w:hanging="283"/>
      </w:pPr>
      <w:rPr>
        <w:rFonts w:ascii="Times New Roman" w:hAnsi="Times New Roman" w:hint="default"/>
        <w:b w:val="0"/>
        <w:i w:val="0"/>
        <w:sz w:val="26"/>
        <w:u w:val="none"/>
      </w:rPr>
    </w:lvl>
  </w:abstractNum>
  <w:abstractNum w:abstractNumId="60" w15:restartNumberingAfterBreak="0">
    <w:nsid w:val="5BFC0BF3"/>
    <w:multiLevelType w:val="hybridMultilevel"/>
    <w:tmpl w:val="800018D8"/>
    <w:lvl w:ilvl="0" w:tplc="0419000F">
      <w:start w:val="1"/>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1" w15:restartNumberingAfterBreak="0">
    <w:nsid w:val="5D2771B5"/>
    <w:multiLevelType w:val="hybridMultilevel"/>
    <w:tmpl w:val="1774FD10"/>
    <w:lvl w:ilvl="0" w:tplc="B79A1142">
      <w:start w:val="1"/>
      <w:numFmt w:val="decimal"/>
      <w:lvlText w:val="%1."/>
      <w:lvlJc w:val="left"/>
      <w:pPr>
        <w:tabs>
          <w:tab w:val="num" w:pos="0"/>
        </w:tabs>
        <w:ind w:left="720" w:hanging="360"/>
      </w:pPr>
      <w:rPr>
        <w:rFonts w:hint="default"/>
        <w:bCs/>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15:restartNumberingAfterBreak="0">
    <w:nsid w:val="5D6B10E7"/>
    <w:multiLevelType w:val="singleLevel"/>
    <w:tmpl w:val="CDFE3C0A"/>
    <w:lvl w:ilvl="0">
      <w:start w:val="1"/>
      <w:numFmt w:val="decimal"/>
      <w:lvlText w:val="%1. "/>
      <w:legacy w:legacy="1" w:legacySpace="0" w:legacyIndent="283"/>
      <w:lvlJc w:val="left"/>
      <w:pPr>
        <w:ind w:left="283" w:hanging="283"/>
      </w:pPr>
      <w:rPr>
        <w:rFonts w:ascii="Times New Roman" w:hAnsi="Times New Roman" w:hint="default"/>
        <w:b w:val="0"/>
        <w:i w:val="0"/>
        <w:sz w:val="26"/>
        <w:u w:val="none"/>
      </w:rPr>
    </w:lvl>
  </w:abstractNum>
  <w:abstractNum w:abstractNumId="63" w15:restartNumberingAfterBreak="0">
    <w:nsid w:val="5DD61EE0"/>
    <w:multiLevelType w:val="singleLevel"/>
    <w:tmpl w:val="CDFE3C0A"/>
    <w:lvl w:ilvl="0">
      <w:start w:val="1"/>
      <w:numFmt w:val="decimal"/>
      <w:lvlText w:val="%1. "/>
      <w:legacy w:legacy="1" w:legacySpace="0" w:legacyIndent="283"/>
      <w:lvlJc w:val="left"/>
      <w:pPr>
        <w:ind w:left="283" w:hanging="283"/>
      </w:pPr>
      <w:rPr>
        <w:rFonts w:ascii="Times New Roman" w:hAnsi="Times New Roman" w:cs="Times New Roman" w:hint="default"/>
        <w:b w:val="0"/>
        <w:i w:val="0"/>
        <w:strike w:val="0"/>
        <w:dstrike w:val="0"/>
        <w:sz w:val="26"/>
        <w:u w:val="none"/>
        <w:effect w:val="none"/>
      </w:rPr>
    </w:lvl>
  </w:abstractNum>
  <w:abstractNum w:abstractNumId="64" w15:restartNumberingAfterBreak="0">
    <w:nsid w:val="5E1F25B9"/>
    <w:multiLevelType w:val="hybridMultilevel"/>
    <w:tmpl w:val="84E234BC"/>
    <w:lvl w:ilvl="0" w:tplc="8510373C">
      <w:start w:val="1"/>
      <w:numFmt w:val="decimal"/>
      <w:lvlText w:val="%1."/>
      <w:lvlJc w:val="left"/>
      <w:pPr>
        <w:ind w:left="360" w:hanging="360"/>
      </w:pPr>
      <w:rPr>
        <w:rFonts w:cs="Times New Roman" w:hint="default"/>
        <w:i w:val="0"/>
      </w:rPr>
    </w:lvl>
    <w:lvl w:ilvl="1" w:tplc="71EE240C">
      <w:start w:val="1"/>
      <w:numFmt w:val="decimal"/>
      <w:lvlText w:val="%2)"/>
      <w:lvlJc w:val="left"/>
      <w:pPr>
        <w:ind w:left="1440" w:hanging="360"/>
      </w:pPr>
      <w:rPr>
        <w:rFonts w:cs="Times New Roman" w:hint="default"/>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5" w15:restartNumberingAfterBreak="0">
    <w:nsid w:val="60850C09"/>
    <w:multiLevelType w:val="hybridMultilevel"/>
    <w:tmpl w:val="AA9EECD6"/>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15:restartNumberingAfterBreak="0">
    <w:nsid w:val="6B240AE2"/>
    <w:multiLevelType w:val="hybridMultilevel"/>
    <w:tmpl w:val="3E2A3288"/>
    <w:lvl w:ilvl="0" w:tplc="B79A1142">
      <w:start w:val="1"/>
      <w:numFmt w:val="decimal"/>
      <w:lvlText w:val="%1."/>
      <w:lvlJc w:val="left"/>
      <w:pPr>
        <w:tabs>
          <w:tab w:val="num" w:pos="0"/>
        </w:tabs>
        <w:ind w:left="720" w:hanging="360"/>
      </w:pPr>
      <w:rPr>
        <w:rFonts w:hint="default"/>
        <w:bCs/>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15:restartNumberingAfterBreak="0">
    <w:nsid w:val="6B68560E"/>
    <w:multiLevelType w:val="hybridMultilevel"/>
    <w:tmpl w:val="9A120E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15:restartNumberingAfterBreak="0">
    <w:nsid w:val="73BD7D5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9" w15:restartNumberingAfterBreak="0">
    <w:nsid w:val="75187A38"/>
    <w:multiLevelType w:val="hybridMultilevel"/>
    <w:tmpl w:val="F7D401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15:restartNumberingAfterBreak="0">
    <w:nsid w:val="7B0959C6"/>
    <w:multiLevelType w:val="hybridMultilevel"/>
    <w:tmpl w:val="D2F0CD5C"/>
    <w:lvl w:ilvl="0" w:tplc="B82ADC24">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15:restartNumberingAfterBreak="0">
    <w:nsid w:val="7C4F2EBD"/>
    <w:multiLevelType w:val="singleLevel"/>
    <w:tmpl w:val="98A21156"/>
    <w:lvl w:ilvl="0">
      <w:start w:val="1"/>
      <w:numFmt w:val="decimal"/>
      <w:lvlText w:val="%1."/>
      <w:legacy w:legacy="1" w:legacySpace="0" w:legacyIndent="283"/>
      <w:lvlJc w:val="left"/>
      <w:pPr>
        <w:ind w:left="283" w:hanging="283"/>
      </w:pPr>
    </w:lvl>
  </w:abstractNum>
  <w:abstractNum w:abstractNumId="72" w15:restartNumberingAfterBreak="0">
    <w:nsid w:val="7FF40CCD"/>
    <w:multiLevelType w:val="singleLevel"/>
    <w:tmpl w:val="A880B082"/>
    <w:lvl w:ilvl="0">
      <w:start w:val="1"/>
      <w:numFmt w:val="decimal"/>
      <w:lvlText w:val="%1."/>
      <w:legacy w:legacy="1" w:legacySpace="0" w:legacyIndent="283"/>
      <w:lvlJc w:val="left"/>
      <w:pPr>
        <w:ind w:left="283" w:hanging="283"/>
      </w:pPr>
    </w:lvl>
  </w:abstractNum>
  <w:num w:numId="1">
    <w:abstractNumId w:val="21"/>
  </w:num>
  <w:num w:numId="2">
    <w:abstractNumId w:val="60"/>
  </w:num>
  <w:num w:numId="3">
    <w:abstractNumId w:val="27"/>
  </w:num>
  <w:num w:numId="4">
    <w:abstractNumId w:val="22"/>
  </w:num>
  <w:num w:numId="5">
    <w:abstractNumId w:val="56"/>
  </w:num>
  <w:num w:numId="6">
    <w:abstractNumId w:val="64"/>
  </w:num>
  <w:num w:numId="7">
    <w:abstractNumId w:val="23"/>
  </w:num>
  <w:num w:numId="8">
    <w:abstractNumId w:val="40"/>
  </w:num>
  <w:num w:numId="9">
    <w:abstractNumId w:val="30"/>
  </w:num>
  <w:num w:numId="10">
    <w:abstractNumId w:val="45"/>
  </w:num>
  <w:num w:numId="11">
    <w:abstractNumId w:val="38"/>
  </w:num>
  <w:num w:numId="12">
    <w:abstractNumId w:val="35"/>
  </w:num>
  <w:num w:numId="13">
    <w:abstractNumId w:val="70"/>
  </w:num>
  <w:num w:numId="14">
    <w:abstractNumId w:val="1"/>
  </w:num>
  <w:num w:numId="15">
    <w:abstractNumId w:val="48"/>
  </w:num>
  <w:num w:numId="16">
    <w:abstractNumId w:val="20"/>
  </w:num>
  <w:num w:numId="17">
    <w:abstractNumId w:val="2"/>
  </w:num>
  <w:num w:numId="18">
    <w:abstractNumId w:val="36"/>
  </w:num>
  <w:num w:numId="19">
    <w:abstractNumId w:val="3"/>
  </w:num>
  <w:num w:numId="20">
    <w:abstractNumId w:val="4"/>
  </w:num>
  <w:num w:numId="21">
    <w:abstractNumId w:val="8"/>
  </w:num>
  <w:num w:numId="22">
    <w:abstractNumId w:val="54"/>
  </w:num>
  <w:num w:numId="23">
    <w:abstractNumId w:val="67"/>
  </w:num>
  <w:num w:numId="24">
    <w:abstractNumId w:val="12"/>
  </w:num>
  <w:num w:numId="25">
    <w:abstractNumId w:val="18"/>
  </w:num>
  <w:num w:numId="26">
    <w:abstractNumId w:val="39"/>
  </w:num>
  <w:num w:numId="27">
    <w:abstractNumId w:val="16"/>
  </w:num>
  <w:num w:numId="28">
    <w:abstractNumId w:val="53"/>
  </w:num>
  <w:num w:numId="29">
    <w:abstractNumId w:val="7"/>
  </w:num>
  <w:num w:numId="30">
    <w:abstractNumId w:val="32"/>
  </w:num>
  <w:num w:numId="31">
    <w:abstractNumId w:val="51"/>
  </w:num>
  <w:num w:numId="32">
    <w:abstractNumId w:val="44"/>
  </w:num>
  <w:num w:numId="33">
    <w:abstractNumId w:val="9"/>
  </w:num>
  <w:num w:numId="34">
    <w:abstractNumId w:val="52"/>
  </w:num>
  <w:num w:numId="35">
    <w:abstractNumId w:val="41"/>
  </w:num>
  <w:num w:numId="36">
    <w:abstractNumId w:val="6"/>
  </w:num>
  <w:num w:numId="37">
    <w:abstractNumId w:val="58"/>
  </w:num>
  <w:num w:numId="38">
    <w:abstractNumId w:val="5"/>
  </w:num>
  <w:num w:numId="39">
    <w:abstractNumId w:val="68"/>
  </w:num>
  <w:num w:numId="40">
    <w:abstractNumId w:val="63"/>
    <w:lvlOverride w:ilvl="0">
      <w:startOverride w:val="1"/>
    </w:lvlOverride>
  </w:num>
  <w:num w:numId="41">
    <w:abstractNumId w:val="72"/>
    <w:lvlOverride w:ilvl="0">
      <w:lvl w:ilvl="0">
        <w:start w:val="1"/>
        <w:numFmt w:val="decimal"/>
        <w:lvlText w:val="%1."/>
        <w:legacy w:legacy="1" w:legacySpace="0" w:legacyIndent="283"/>
        <w:lvlJc w:val="left"/>
        <w:pPr>
          <w:ind w:left="283" w:hanging="283"/>
        </w:pPr>
      </w:lvl>
    </w:lvlOverride>
  </w:num>
  <w:num w:numId="42">
    <w:abstractNumId w:val="72"/>
    <w:lvlOverride w:ilvl="0">
      <w:lvl w:ilvl="0">
        <w:start w:val="1"/>
        <w:numFmt w:val="decimal"/>
        <w:lvlText w:val="%1."/>
        <w:legacy w:legacy="1" w:legacySpace="0" w:legacyIndent="283"/>
        <w:lvlJc w:val="left"/>
        <w:pPr>
          <w:ind w:left="283" w:hanging="283"/>
        </w:pPr>
      </w:lvl>
    </w:lvlOverride>
  </w:num>
  <w:num w:numId="43">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6"/>
  </w:num>
  <w:num w:numId="46">
    <w:abstractNumId w:val="10"/>
  </w:num>
  <w:num w:numId="47">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8">
    <w:abstractNumId w:val="17"/>
  </w:num>
  <w:num w:numId="49">
    <w:abstractNumId w:val="17"/>
    <w:lvlOverride w:ilvl="0">
      <w:lvl w:ilvl="0">
        <w:start w:val="1"/>
        <w:numFmt w:val="decimal"/>
        <w:lvlText w:val="%1."/>
        <w:legacy w:legacy="1" w:legacySpace="0" w:legacyIndent="283"/>
        <w:lvlJc w:val="left"/>
        <w:pPr>
          <w:ind w:left="283" w:hanging="283"/>
        </w:pPr>
      </w:lvl>
    </w:lvlOverride>
  </w:num>
  <w:num w:numId="50">
    <w:abstractNumId w:val="26"/>
    <w:lvlOverride w:ilvl="0">
      <w:lvl w:ilvl="0">
        <w:start w:val="1"/>
        <w:numFmt w:val="decimal"/>
        <w:lvlText w:val="%1."/>
        <w:legacy w:legacy="1" w:legacySpace="0" w:legacyIndent="283"/>
        <w:lvlJc w:val="left"/>
        <w:pPr>
          <w:ind w:left="283" w:hanging="283"/>
        </w:pPr>
      </w:lvl>
    </w:lvlOverride>
  </w:num>
  <w:num w:numId="51">
    <w:abstractNumId w:val="71"/>
  </w:num>
  <w:num w:numId="52">
    <w:abstractNumId w:val="71"/>
    <w:lvlOverride w:ilvl="0">
      <w:lvl w:ilvl="0">
        <w:start w:val="1"/>
        <w:numFmt w:val="decimal"/>
        <w:lvlText w:val="%1."/>
        <w:legacy w:legacy="1" w:legacySpace="0" w:legacyIndent="283"/>
        <w:lvlJc w:val="left"/>
        <w:pPr>
          <w:ind w:left="283" w:hanging="283"/>
        </w:pPr>
      </w:lvl>
    </w:lvlOverride>
  </w:num>
  <w:num w:numId="53">
    <w:abstractNumId w:val="31"/>
  </w:num>
  <w:num w:numId="54">
    <w:abstractNumId w:val="33"/>
  </w:num>
  <w:num w:numId="55">
    <w:abstractNumId w:val="59"/>
  </w:num>
  <w:num w:numId="56">
    <w:abstractNumId w:val="62"/>
  </w:num>
  <w:num w:numId="57">
    <w:abstractNumId w:val="14"/>
  </w:num>
  <w:num w:numId="58">
    <w:abstractNumId w:val="37"/>
  </w:num>
  <w:num w:numId="59">
    <w:abstractNumId w:val="29"/>
  </w:num>
  <w:num w:numId="60">
    <w:abstractNumId w:val="69"/>
  </w:num>
  <w:num w:numId="61">
    <w:abstractNumId w:val="47"/>
  </w:num>
  <w:num w:numId="62">
    <w:abstractNumId w:val="50"/>
  </w:num>
  <w:num w:numId="63">
    <w:abstractNumId w:val="43"/>
  </w:num>
  <w:num w:numId="64">
    <w:abstractNumId w:val="49"/>
  </w:num>
  <w:num w:numId="65">
    <w:abstractNumId w:val="25"/>
  </w:num>
  <w:num w:numId="66">
    <w:abstractNumId w:val="65"/>
  </w:num>
  <w:num w:numId="67">
    <w:abstractNumId w:val="19"/>
  </w:num>
  <w:num w:numId="68">
    <w:abstractNumId w:val="13"/>
  </w:num>
  <w:num w:numId="69">
    <w:abstractNumId w:val="24"/>
  </w:num>
  <w:num w:numId="70">
    <w:abstractNumId w:val="15"/>
  </w:num>
  <w:num w:numId="71">
    <w:abstractNumId w:val="55"/>
  </w:num>
  <w:num w:numId="72">
    <w:abstractNumId w:val="11"/>
  </w:num>
  <w:num w:numId="73">
    <w:abstractNumId w:val="61"/>
  </w:num>
  <w:num w:numId="74">
    <w:abstractNumId w:val="66"/>
  </w:num>
  <w:num w:numId="75">
    <w:abstractNumId w:val="28"/>
  </w:num>
  <w:num w:numId="76">
    <w:abstractNumId w:val="42"/>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74AA9"/>
    <w:rsid w:val="00000367"/>
    <w:rsid w:val="0001576B"/>
    <w:rsid w:val="00032D41"/>
    <w:rsid w:val="000403D2"/>
    <w:rsid w:val="000411EE"/>
    <w:rsid w:val="000522FB"/>
    <w:rsid w:val="00081B88"/>
    <w:rsid w:val="000830C6"/>
    <w:rsid w:val="000B49ED"/>
    <w:rsid w:val="000D596B"/>
    <w:rsid w:val="000E2154"/>
    <w:rsid w:val="000F038C"/>
    <w:rsid w:val="0010763C"/>
    <w:rsid w:val="00141F05"/>
    <w:rsid w:val="00165161"/>
    <w:rsid w:val="001A04F6"/>
    <w:rsid w:val="001E24BA"/>
    <w:rsid w:val="001F270A"/>
    <w:rsid w:val="001F338E"/>
    <w:rsid w:val="00202E98"/>
    <w:rsid w:val="00231C44"/>
    <w:rsid w:val="00252EC5"/>
    <w:rsid w:val="002E1CEC"/>
    <w:rsid w:val="002E6941"/>
    <w:rsid w:val="002E7D68"/>
    <w:rsid w:val="003434DF"/>
    <w:rsid w:val="00375A15"/>
    <w:rsid w:val="00391883"/>
    <w:rsid w:val="003A74C8"/>
    <w:rsid w:val="003D0B71"/>
    <w:rsid w:val="003F4666"/>
    <w:rsid w:val="003F6475"/>
    <w:rsid w:val="004010D5"/>
    <w:rsid w:val="0041204D"/>
    <w:rsid w:val="00424755"/>
    <w:rsid w:val="004510D2"/>
    <w:rsid w:val="00455BF4"/>
    <w:rsid w:val="00490030"/>
    <w:rsid w:val="004E720C"/>
    <w:rsid w:val="00501FE5"/>
    <w:rsid w:val="00511040"/>
    <w:rsid w:val="005317B1"/>
    <w:rsid w:val="00543FB5"/>
    <w:rsid w:val="005865EA"/>
    <w:rsid w:val="00590706"/>
    <w:rsid w:val="005B506C"/>
    <w:rsid w:val="005D6C56"/>
    <w:rsid w:val="005F1B46"/>
    <w:rsid w:val="0061089C"/>
    <w:rsid w:val="006111C1"/>
    <w:rsid w:val="00612352"/>
    <w:rsid w:val="006A427D"/>
    <w:rsid w:val="006D54B8"/>
    <w:rsid w:val="006E7F38"/>
    <w:rsid w:val="0070101C"/>
    <w:rsid w:val="007209F2"/>
    <w:rsid w:val="0081097E"/>
    <w:rsid w:val="00861799"/>
    <w:rsid w:val="00873B2E"/>
    <w:rsid w:val="00874AA9"/>
    <w:rsid w:val="00894C26"/>
    <w:rsid w:val="008C109F"/>
    <w:rsid w:val="008D3367"/>
    <w:rsid w:val="0090197C"/>
    <w:rsid w:val="00922C3B"/>
    <w:rsid w:val="009263AB"/>
    <w:rsid w:val="00936BB8"/>
    <w:rsid w:val="00A03BA7"/>
    <w:rsid w:val="00A235DA"/>
    <w:rsid w:val="00A245E9"/>
    <w:rsid w:val="00A26483"/>
    <w:rsid w:val="00A50320"/>
    <w:rsid w:val="00A61D2C"/>
    <w:rsid w:val="00A876C3"/>
    <w:rsid w:val="00AB5D5F"/>
    <w:rsid w:val="00AD22F6"/>
    <w:rsid w:val="00AD55DE"/>
    <w:rsid w:val="00B34963"/>
    <w:rsid w:val="00B40F79"/>
    <w:rsid w:val="00B63502"/>
    <w:rsid w:val="00B815C0"/>
    <w:rsid w:val="00B823B6"/>
    <w:rsid w:val="00B94078"/>
    <w:rsid w:val="00BB7736"/>
    <w:rsid w:val="00BE0290"/>
    <w:rsid w:val="00BE0492"/>
    <w:rsid w:val="00C14DBA"/>
    <w:rsid w:val="00C171BD"/>
    <w:rsid w:val="00CA168A"/>
    <w:rsid w:val="00CA6F39"/>
    <w:rsid w:val="00CB14E2"/>
    <w:rsid w:val="00CB34D9"/>
    <w:rsid w:val="00CD312E"/>
    <w:rsid w:val="00D002F6"/>
    <w:rsid w:val="00D16FFB"/>
    <w:rsid w:val="00D24218"/>
    <w:rsid w:val="00D516AD"/>
    <w:rsid w:val="00D57111"/>
    <w:rsid w:val="00D74F19"/>
    <w:rsid w:val="00DA6C83"/>
    <w:rsid w:val="00DB6CB2"/>
    <w:rsid w:val="00DC6886"/>
    <w:rsid w:val="00DE6CA1"/>
    <w:rsid w:val="00E467B9"/>
    <w:rsid w:val="00E52FE4"/>
    <w:rsid w:val="00E644C8"/>
    <w:rsid w:val="00E776FB"/>
    <w:rsid w:val="00ED69D3"/>
    <w:rsid w:val="00F02F62"/>
    <w:rsid w:val="00F13D06"/>
    <w:rsid w:val="00F45364"/>
    <w:rsid w:val="00F523CC"/>
    <w:rsid w:val="00F71425"/>
    <w:rsid w:val="00FB2B95"/>
    <w:rsid w:val="00FD1AF8"/>
    <w:rsid w:val="00FE6F66"/>
    <w:rsid w:val="00FF62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48"/>
    <o:shapelayout v:ext="edit">
      <o:idmap v:ext="edit" data="1"/>
      <o:rules v:ext="edit">
        <o:r id="V:Rule1" type="connector" idref="#_x0000_s1043"/>
        <o:r id="V:Rule2" type="connector" idref="#_x0000_s1042"/>
      </o:rules>
    </o:shapelayout>
  </w:shapeDefaults>
  <w:decimalSymbol w:val=","/>
  <w:listSeparator w:val=";"/>
  <w15:docId w15:val="{FD9FBB88-2D57-49EF-B7D5-30D0FC68A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4AA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74AA9"/>
    <w:pPr>
      <w:keepNext/>
      <w:spacing w:line="360" w:lineRule="auto"/>
      <w:ind w:left="708"/>
      <w:jc w:val="both"/>
      <w:outlineLvl w:val="0"/>
    </w:pPr>
    <w:rPr>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74AA9"/>
    <w:rPr>
      <w:rFonts w:ascii="Times New Roman" w:eastAsia="Times New Roman" w:hAnsi="Times New Roman" w:cs="Times New Roman"/>
      <w:b/>
      <w:sz w:val="26"/>
      <w:szCs w:val="20"/>
      <w:lang w:eastAsia="ru-RU"/>
    </w:rPr>
  </w:style>
  <w:style w:type="paragraph" w:styleId="a3">
    <w:name w:val="footer"/>
    <w:basedOn w:val="a"/>
    <w:link w:val="a4"/>
    <w:uiPriority w:val="99"/>
    <w:rsid w:val="00874AA9"/>
    <w:pPr>
      <w:tabs>
        <w:tab w:val="center" w:pos="4677"/>
        <w:tab w:val="right" w:pos="9355"/>
      </w:tabs>
    </w:pPr>
  </w:style>
  <w:style w:type="character" w:customStyle="1" w:styleId="a4">
    <w:name w:val="Нижний колонтитул Знак"/>
    <w:basedOn w:val="a0"/>
    <w:link w:val="a3"/>
    <w:uiPriority w:val="99"/>
    <w:rsid w:val="00874AA9"/>
    <w:rPr>
      <w:rFonts w:ascii="Times New Roman" w:eastAsia="Times New Roman" w:hAnsi="Times New Roman" w:cs="Times New Roman"/>
      <w:sz w:val="24"/>
      <w:szCs w:val="24"/>
      <w:lang w:eastAsia="ru-RU"/>
    </w:rPr>
  </w:style>
  <w:style w:type="character" w:styleId="a5">
    <w:name w:val="page number"/>
    <w:basedOn w:val="a0"/>
    <w:rsid w:val="00874AA9"/>
  </w:style>
  <w:style w:type="paragraph" w:customStyle="1" w:styleId="a6">
    <w:name w:val="список с точками"/>
    <w:basedOn w:val="a"/>
    <w:rsid w:val="00874AA9"/>
    <w:pPr>
      <w:tabs>
        <w:tab w:val="num" w:pos="822"/>
      </w:tabs>
      <w:spacing w:line="312" w:lineRule="auto"/>
      <w:ind w:left="822" w:hanging="255"/>
      <w:jc w:val="both"/>
    </w:pPr>
  </w:style>
  <w:style w:type="table" w:styleId="a7">
    <w:name w:val="Table Grid"/>
    <w:basedOn w:val="a1"/>
    <w:uiPriority w:val="39"/>
    <w:rsid w:val="00874AA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harChar">
    <w:name w:val="Char Знак Знак Char Знак Знак Знак Знак Знак Знак Знак Знак Знак Знак Знак Знак Знак Знак Знак Знак"/>
    <w:basedOn w:val="a"/>
    <w:rsid w:val="00874AA9"/>
    <w:rPr>
      <w:rFonts w:ascii="Verdana" w:hAnsi="Verdana" w:cs="Verdana"/>
      <w:sz w:val="20"/>
      <w:szCs w:val="20"/>
      <w:lang w:val="en-US" w:eastAsia="en-US"/>
    </w:rPr>
  </w:style>
  <w:style w:type="paragraph" w:styleId="a8">
    <w:name w:val="List Paragraph"/>
    <w:basedOn w:val="a"/>
    <w:uiPriority w:val="34"/>
    <w:qFormat/>
    <w:rsid w:val="00874AA9"/>
    <w:pPr>
      <w:spacing w:line="276" w:lineRule="auto"/>
      <w:ind w:left="720"/>
      <w:contextualSpacing/>
      <w:jc w:val="both"/>
    </w:pPr>
    <w:rPr>
      <w:rFonts w:ascii="Calibri" w:eastAsia="Calibri" w:hAnsi="Calibri"/>
      <w:sz w:val="22"/>
      <w:szCs w:val="22"/>
      <w:lang w:eastAsia="en-US"/>
    </w:rPr>
  </w:style>
  <w:style w:type="character" w:customStyle="1" w:styleId="FontStyle11">
    <w:name w:val="Font Style11"/>
    <w:rsid w:val="00874AA9"/>
    <w:rPr>
      <w:rFonts w:ascii="Times New Roman" w:hAnsi="Times New Roman" w:cs="Times New Roman"/>
      <w:b/>
      <w:bCs/>
      <w:sz w:val="22"/>
      <w:szCs w:val="22"/>
    </w:rPr>
  </w:style>
  <w:style w:type="paragraph" w:styleId="a9">
    <w:name w:val="Body Text"/>
    <w:basedOn w:val="a"/>
    <w:link w:val="aa"/>
    <w:rsid w:val="00874AA9"/>
    <w:pPr>
      <w:spacing w:after="120" w:line="360" w:lineRule="auto"/>
    </w:pPr>
    <w:rPr>
      <w:rFonts w:eastAsia="Calibri"/>
      <w:szCs w:val="22"/>
      <w:lang w:eastAsia="en-US"/>
    </w:rPr>
  </w:style>
  <w:style w:type="character" w:customStyle="1" w:styleId="aa">
    <w:name w:val="Основной текст Знак"/>
    <w:basedOn w:val="a0"/>
    <w:link w:val="a9"/>
    <w:rsid w:val="00874AA9"/>
    <w:rPr>
      <w:rFonts w:ascii="Times New Roman" w:eastAsia="Calibri" w:hAnsi="Times New Roman" w:cs="Times New Roman"/>
      <w:sz w:val="24"/>
    </w:rPr>
  </w:style>
  <w:style w:type="character" w:styleId="ab">
    <w:name w:val="Hyperlink"/>
    <w:rsid w:val="00874AA9"/>
    <w:rPr>
      <w:color w:val="0000FF"/>
      <w:u w:val="single"/>
    </w:rPr>
  </w:style>
  <w:style w:type="paragraph" w:customStyle="1" w:styleId="11">
    <w:name w:val="Абзац списка1"/>
    <w:basedOn w:val="a"/>
    <w:rsid w:val="00874AA9"/>
    <w:pPr>
      <w:spacing w:line="360" w:lineRule="auto"/>
      <w:ind w:left="720"/>
    </w:pPr>
    <w:rPr>
      <w:szCs w:val="22"/>
      <w:lang w:eastAsia="en-US"/>
    </w:rPr>
  </w:style>
  <w:style w:type="character" w:styleId="ac">
    <w:name w:val="Strong"/>
    <w:basedOn w:val="a0"/>
    <w:uiPriority w:val="22"/>
    <w:qFormat/>
    <w:rsid w:val="00874AA9"/>
    <w:rPr>
      <w:rFonts w:cs="Times New Roman"/>
      <w:b/>
      <w:bCs/>
    </w:rPr>
  </w:style>
  <w:style w:type="paragraph" w:styleId="ad">
    <w:name w:val="Balloon Text"/>
    <w:basedOn w:val="a"/>
    <w:link w:val="ae"/>
    <w:uiPriority w:val="99"/>
    <w:semiHidden/>
    <w:unhideWhenUsed/>
    <w:rsid w:val="00874AA9"/>
    <w:rPr>
      <w:rFonts w:ascii="Tahoma" w:hAnsi="Tahoma" w:cs="Tahoma"/>
      <w:sz w:val="16"/>
      <w:szCs w:val="16"/>
    </w:rPr>
  </w:style>
  <w:style w:type="character" w:customStyle="1" w:styleId="ae">
    <w:name w:val="Текст выноски Знак"/>
    <w:basedOn w:val="a0"/>
    <w:link w:val="ad"/>
    <w:uiPriority w:val="99"/>
    <w:semiHidden/>
    <w:rsid w:val="00874AA9"/>
    <w:rPr>
      <w:rFonts w:ascii="Tahoma" w:eastAsia="Times New Roman" w:hAnsi="Tahoma" w:cs="Tahoma"/>
      <w:sz w:val="16"/>
      <w:szCs w:val="16"/>
      <w:lang w:eastAsia="ru-RU"/>
    </w:rPr>
  </w:style>
  <w:style w:type="paragraph" w:styleId="2">
    <w:name w:val="Body Text Indent 2"/>
    <w:basedOn w:val="a"/>
    <w:link w:val="20"/>
    <w:uiPriority w:val="99"/>
    <w:semiHidden/>
    <w:unhideWhenUsed/>
    <w:rsid w:val="00874AA9"/>
    <w:pPr>
      <w:spacing w:after="120" w:line="480" w:lineRule="auto"/>
      <w:ind w:left="283"/>
    </w:pPr>
  </w:style>
  <w:style w:type="character" w:customStyle="1" w:styleId="20">
    <w:name w:val="Основной текст с отступом 2 Знак"/>
    <w:basedOn w:val="a0"/>
    <w:link w:val="2"/>
    <w:uiPriority w:val="99"/>
    <w:semiHidden/>
    <w:rsid w:val="00874AA9"/>
    <w:rPr>
      <w:rFonts w:ascii="Times New Roman" w:eastAsia="Times New Roman" w:hAnsi="Times New Roman" w:cs="Times New Roman"/>
      <w:sz w:val="24"/>
      <w:szCs w:val="24"/>
      <w:lang w:eastAsia="ru-RU"/>
    </w:rPr>
  </w:style>
  <w:style w:type="paragraph" w:styleId="af">
    <w:name w:val="Block Text"/>
    <w:basedOn w:val="a"/>
    <w:rsid w:val="00874AA9"/>
    <w:pPr>
      <w:spacing w:line="360" w:lineRule="auto"/>
      <w:ind w:left="360" w:right="-58"/>
    </w:pPr>
    <w:rPr>
      <w:szCs w:val="20"/>
    </w:rPr>
  </w:style>
  <w:style w:type="paragraph" w:styleId="HTML">
    <w:name w:val="HTML Preformatted"/>
    <w:basedOn w:val="a"/>
    <w:link w:val="HTML0"/>
    <w:qFormat/>
    <w:rsid w:val="00874AA9"/>
    <w:rPr>
      <w:rFonts w:ascii="Courier New" w:hAnsi="Courier New" w:cs="Courier New"/>
      <w:sz w:val="20"/>
      <w:szCs w:val="20"/>
    </w:rPr>
  </w:style>
  <w:style w:type="character" w:customStyle="1" w:styleId="HTML0">
    <w:name w:val="Стандартный HTML Знак"/>
    <w:basedOn w:val="a0"/>
    <w:link w:val="HTML"/>
    <w:rsid w:val="00874AA9"/>
    <w:rPr>
      <w:rFonts w:ascii="Courier New" w:eastAsia="Times New Roman" w:hAnsi="Courier New" w:cs="Courier New"/>
      <w:sz w:val="20"/>
      <w:szCs w:val="20"/>
      <w:lang w:eastAsia="ru-RU"/>
    </w:rPr>
  </w:style>
  <w:style w:type="paragraph" w:styleId="af0">
    <w:name w:val="No Spacing"/>
    <w:qFormat/>
    <w:rsid w:val="00874AA9"/>
    <w:pPr>
      <w:spacing w:after="0" w:line="240" w:lineRule="auto"/>
    </w:pPr>
    <w:rPr>
      <w:rFonts w:ascii="Calibri" w:eastAsia="Calibri" w:hAnsi="Calibri" w:cs="Times New Roman"/>
    </w:rPr>
  </w:style>
  <w:style w:type="paragraph" w:customStyle="1" w:styleId="21">
    <w:name w:val="Абзац списка2"/>
    <w:basedOn w:val="a"/>
    <w:rsid w:val="00874AA9"/>
    <w:pPr>
      <w:widowControl w:val="0"/>
      <w:suppressAutoHyphens/>
      <w:ind w:left="720"/>
    </w:pPr>
    <w:rPr>
      <w:rFonts w:eastAsia="Andale Sans UI"/>
      <w:kern w:val="1"/>
    </w:rPr>
  </w:style>
  <w:style w:type="paragraph" w:styleId="af1">
    <w:name w:val="Normal (Web)"/>
    <w:basedOn w:val="a"/>
    <w:uiPriority w:val="99"/>
    <w:unhideWhenUsed/>
    <w:qFormat/>
    <w:rsid w:val="00874AA9"/>
    <w:pPr>
      <w:spacing w:before="100" w:beforeAutospacing="1" w:after="100" w:afterAutospacing="1"/>
    </w:pPr>
  </w:style>
  <w:style w:type="character" w:styleId="af2">
    <w:name w:val="Emphasis"/>
    <w:qFormat/>
    <w:rsid w:val="00874AA9"/>
    <w:rPr>
      <w:i/>
      <w:iCs/>
    </w:rPr>
  </w:style>
  <w:style w:type="paragraph" w:styleId="af3">
    <w:name w:val="Body Text Indent"/>
    <w:basedOn w:val="a"/>
    <w:link w:val="af4"/>
    <w:uiPriority w:val="99"/>
    <w:semiHidden/>
    <w:unhideWhenUsed/>
    <w:rsid w:val="00874AA9"/>
    <w:pPr>
      <w:suppressAutoHyphens/>
      <w:spacing w:after="120" w:line="276" w:lineRule="auto"/>
      <w:ind w:left="283"/>
    </w:pPr>
    <w:rPr>
      <w:rFonts w:ascii="Calibri" w:hAnsi="Calibri"/>
      <w:sz w:val="22"/>
      <w:szCs w:val="22"/>
      <w:lang w:eastAsia="ar-SA"/>
    </w:rPr>
  </w:style>
  <w:style w:type="character" w:customStyle="1" w:styleId="af4">
    <w:name w:val="Основной текст с отступом Знак"/>
    <w:basedOn w:val="a0"/>
    <w:link w:val="af3"/>
    <w:uiPriority w:val="99"/>
    <w:semiHidden/>
    <w:rsid w:val="00874AA9"/>
    <w:rPr>
      <w:rFonts w:ascii="Calibri" w:eastAsia="Times New Roman" w:hAnsi="Calibri" w:cs="Times New Roman"/>
      <w:lang w:eastAsia="ar-SA"/>
    </w:rPr>
  </w:style>
  <w:style w:type="character" w:styleId="af5">
    <w:name w:val="Placeholder Text"/>
    <w:basedOn w:val="a0"/>
    <w:uiPriority w:val="99"/>
    <w:semiHidden/>
    <w:rsid w:val="00874AA9"/>
    <w:rPr>
      <w:color w:val="808080"/>
    </w:rPr>
  </w:style>
  <w:style w:type="character" w:customStyle="1" w:styleId="w">
    <w:name w:val="w"/>
    <w:basedOn w:val="a0"/>
    <w:rsid w:val="00874AA9"/>
  </w:style>
  <w:style w:type="character" w:styleId="af6">
    <w:name w:val="FollowedHyperlink"/>
    <w:basedOn w:val="a0"/>
    <w:uiPriority w:val="99"/>
    <w:semiHidden/>
    <w:unhideWhenUsed/>
    <w:rsid w:val="00874AA9"/>
    <w:rPr>
      <w:color w:val="800080" w:themeColor="followedHyperlink"/>
      <w:u w:val="single"/>
    </w:rPr>
  </w:style>
  <w:style w:type="character" w:customStyle="1" w:styleId="value">
    <w:name w:val="value"/>
    <w:basedOn w:val="a0"/>
    <w:rsid w:val="00874AA9"/>
  </w:style>
  <w:style w:type="character" w:customStyle="1" w:styleId="hilight">
    <w:name w:val="hilight"/>
    <w:basedOn w:val="a0"/>
    <w:rsid w:val="00874AA9"/>
  </w:style>
  <w:style w:type="character" w:customStyle="1" w:styleId="apple-converted-space">
    <w:name w:val="apple-converted-space"/>
    <w:basedOn w:val="a0"/>
    <w:rsid w:val="00874AA9"/>
  </w:style>
  <w:style w:type="paragraph" w:styleId="af7">
    <w:name w:val="header"/>
    <w:basedOn w:val="a"/>
    <w:link w:val="af8"/>
    <w:uiPriority w:val="99"/>
    <w:semiHidden/>
    <w:unhideWhenUsed/>
    <w:rsid w:val="00612352"/>
    <w:pPr>
      <w:tabs>
        <w:tab w:val="center" w:pos="4677"/>
        <w:tab w:val="right" w:pos="9355"/>
      </w:tabs>
    </w:pPr>
  </w:style>
  <w:style w:type="character" w:customStyle="1" w:styleId="af8">
    <w:name w:val="Верхний колонтитул Знак"/>
    <w:basedOn w:val="a0"/>
    <w:link w:val="af7"/>
    <w:uiPriority w:val="99"/>
    <w:semiHidden/>
    <w:rsid w:val="00612352"/>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4.jpeg"/><Relationship Id="rId21" Type="http://schemas.openxmlformats.org/officeDocument/2006/relationships/image" Target="media/image9.png"/><Relationship Id="rId42" Type="http://schemas.openxmlformats.org/officeDocument/2006/relationships/image" Target="media/image27.wmf"/><Relationship Id="rId47" Type="http://schemas.openxmlformats.org/officeDocument/2006/relationships/image" Target="media/image30.png"/><Relationship Id="rId63" Type="http://schemas.openxmlformats.org/officeDocument/2006/relationships/hyperlink" Target="http://www.unn.ru/books/" TargetMode="External"/><Relationship Id="rId68" Type="http://schemas.openxmlformats.org/officeDocument/2006/relationships/hyperlink" Target="http://www.unn.ru/books/met_files/macroeconomics.docx" TargetMode="External"/><Relationship Id="rId84" Type="http://schemas.openxmlformats.org/officeDocument/2006/relationships/hyperlink" Target="http://www.chelt.ru" TargetMode="External"/><Relationship Id="rId89" Type="http://schemas.openxmlformats.org/officeDocument/2006/relationships/hyperlink" Target="http://www.economy.gov.ru" TargetMode="External"/><Relationship Id="rId16" Type="http://schemas.openxmlformats.org/officeDocument/2006/relationships/image" Target="media/image4.png"/><Relationship Id="rId11" Type="http://schemas.openxmlformats.org/officeDocument/2006/relationships/chart" Target="charts/chart1.xml"/><Relationship Id="rId32" Type="http://schemas.openxmlformats.org/officeDocument/2006/relationships/image" Target="media/image19.jpeg"/><Relationship Id="rId37" Type="http://schemas.openxmlformats.org/officeDocument/2006/relationships/image" Target="media/image23.wmf"/><Relationship Id="rId53" Type="http://schemas.openxmlformats.org/officeDocument/2006/relationships/image" Target="media/image36.jpeg"/><Relationship Id="rId58" Type="http://schemas.openxmlformats.org/officeDocument/2006/relationships/hyperlink" Target="http://znanium.com/catalog.php?item=goextsearch&amp;title=%D1%8D%D0%BA%D0%BE%D0%BD%D0%BE%D0%BC%D0%B8%D1%87%D0%B5%D1%81%D0%BA%D0%B0%D1%8F+%D1%82%D0%B5%D0%BE%D1%80%D0%B8%D1%8F&amp;title=%D1%8D%D0%BA%D0%BE%D0%BD%D0%BE%D0%BC%D0%B8%D1%87%D0%B5%D1%81%D0%BA%D0%B0%D1%8F%20%D1%82%D0%B5%D0%BE%D1%80%D0%B8%D1%8F&amp;pkind=24&amp;school=5&amp;years=2011-2015&amp;page=1" TargetMode="External"/><Relationship Id="rId74" Type="http://schemas.openxmlformats.org/officeDocument/2006/relationships/hyperlink" Target="http://znanium.com/catalog.php?bookinfo=936030" TargetMode="External"/><Relationship Id="rId79" Type="http://schemas.openxmlformats.org/officeDocument/2006/relationships/hyperlink" Target="http://www.studentlibrary.ru/book/ISBN9785906839251.html" TargetMode="External"/><Relationship Id="rId102" Type="http://schemas.openxmlformats.org/officeDocument/2006/relationships/footer" Target="footer4.xml"/><Relationship Id="rId5" Type="http://schemas.openxmlformats.org/officeDocument/2006/relationships/webSettings" Target="webSettings.xml"/><Relationship Id="rId90" Type="http://schemas.openxmlformats.org/officeDocument/2006/relationships/hyperlink" Target="http://www.oecd.org" TargetMode="External"/><Relationship Id="rId95" Type="http://schemas.openxmlformats.org/officeDocument/2006/relationships/hyperlink" Target="http://www.lib.unn.ru/cambridgejournals_test.html" TargetMode="External"/><Relationship Id="rId22" Type="http://schemas.openxmlformats.org/officeDocument/2006/relationships/image" Target="media/image10.png"/><Relationship Id="rId27" Type="http://schemas.openxmlformats.org/officeDocument/2006/relationships/image" Target="media/image15.jpeg"/><Relationship Id="rId43" Type="http://schemas.openxmlformats.org/officeDocument/2006/relationships/oleObject" Target="embeddings/oleObject4.bin"/><Relationship Id="rId48" Type="http://schemas.openxmlformats.org/officeDocument/2006/relationships/image" Target="media/image31.jpeg"/><Relationship Id="rId64" Type="http://schemas.openxmlformats.org/officeDocument/2006/relationships/hyperlink" Target="http://www.unn.ru/books/met_files/Economics.doc" TargetMode="External"/><Relationship Id="rId69" Type="http://schemas.openxmlformats.org/officeDocument/2006/relationships/hyperlink" Target="http://znanium.com/catalog.php?bookinfo=545218" TargetMode="External"/><Relationship Id="rId80" Type="http://schemas.openxmlformats.org/officeDocument/2006/relationships/hyperlink" Target="http://www.unn.ru/books/" TargetMode="External"/><Relationship Id="rId85" Type="http://schemas.openxmlformats.org/officeDocument/2006/relationships/hyperlink" Target="http://www.economist.com.ru" TargetMode="External"/><Relationship Id="rId12" Type="http://schemas.openxmlformats.org/officeDocument/2006/relationships/image" Target="media/image1.png"/><Relationship Id="rId17" Type="http://schemas.openxmlformats.org/officeDocument/2006/relationships/image" Target="media/image5.png"/><Relationship Id="rId33" Type="http://schemas.openxmlformats.org/officeDocument/2006/relationships/image" Target="media/image20.png"/><Relationship Id="rId38" Type="http://schemas.openxmlformats.org/officeDocument/2006/relationships/oleObject" Target="embeddings/oleObject3.bin"/><Relationship Id="rId59" Type="http://schemas.openxmlformats.org/officeDocument/2006/relationships/hyperlink" Target="http://www.studentlibrary.ru/" TargetMode="External"/><Relationship Id="rId103" Type="http://schemas.openxmlformats.org/officeDocument/2006/relationships/footer" Target="footer5.xml"/><Relationship Id="rId20" Type="http://schemas.openxmlformats.org/officeDocument/2006/relationships/image" Target="media/image8.jpeg"/><Relationship Id="rId41" Type="http://schemas.openxmlformats.org/officeDocument/2006/relationships/image" Target="media/image26.jpeg"/><Relationship Id="rId54" Type="http://schemas.openxmlformats.org/officeDocument/2006/relationships/image" Target="media/image37.jpeg"/><Relationship Id="rId62" Type="http://schemas.openxmlformats.org/officeDocument/2006/relationships/hyperlink" Target="https://mail.rambler.ru/m/redirect?url=http%3A//znanium.com/catalog.php%3Fbookinfo%3D760006&amp;hash=a2d3249d717e5981821b8ab0ef491a9d" TargetMode="External"/><Relationship Id="rId70" Type="http://schemas.openxmlformats.org/officeDocument/2006/relationships/hyperlink" Target="http://znanium.com/catalog.php?bookinfo=430577" TargetMode="External"/><Relationship Id="rId75" Type="http://schemas.openxmlformats.org/officeDocument/2006/relationships/hyperlink" Target="http://znanium.com/catalog.php?item=goextsearch&amp;title=%D1%8D%D0%BA%D0%BE%D0%BD%D0%BE%D0%BC%D0%B8%D1%87%D0%B5%D1%81%D0%BA%D0%B0%D1%8F%20%D1%82%D0%B5%D0%BE%D1%80%D0%B8%D1%8F&amp;pkind=24&amp;school=3&amp;years=2014-2015" TargetMode="External"/><Relationship Id="rId83" Type="http://schemas.openxmlformats.org/officeDocument/2006/relationships/hyperlink" Target="http://www.rej.ru" TargetMode="External"/><Relationship Id="rId88" Type="http://schemas.openxmlformats.org/officeDocument/2006/relationships/hyperlink" Target="http://www.economy.gov.ru" TargetMode="External"/><Relationship Id="rId91" Type="http://schemas.openxmlformats.org/officeDocument/2006/relationships/hyperlink" Target="http://www.government.ru" TargetMode="External"/><Relationship Id="rId96" Type="http://schemas.openxmlformats.org/officeDocument/2006/relationships/hyperlink" Target="http://www.lib.unn.ru/duke_test.htm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image" Target="media/image11.png"/><Relationship Id="rId28" Type="http://schemas.openxmlformats.org/officeDocument/2006/relationships/image" Target="media/image16.png"/><Relationship Id="rId36" Type="http://schemas.openxmlformats.org/officeDocument/2006/relationships/oleObject" Target="embeddings/oleObject2.bin"/><Relationship Id="rId49" Type="http://schemas.openxmlformats.org/officeDocument/2006/relationships/image" Target="media/image32.jpeg"/><Relationship Id="rId57" Type="http://schemas.openxmlformats.org/officeDocument/2006/relationships/image" Target="http://www.fepo.ru/Pic/IMG_10405_1.png" TargetMode="External"/><Relationship Id="rId106" Type="http://schemas.openxmlformats.org/officeDocument/2006/relationships/theme" Target="theme/theme1.xml"/><Relationship Id="rId10" Type="http://schemas.openxmlformats.org/officeDocument/2006/relationships/footer" Target="footer3.xml"/><Relationship Id="rId31" Type="http://schemas.openxmlformats.org/officeDocument/2006/relationships/oleObject" Target="embeddings/oleObject1.bin"/><Relationship Id="rId44" Type="http://schemas.openxmlformats.org/officeDocument/2006/relationships/image" Target="media/image28.wmf"/><Relationship Id="rId52" Type="http://schemas.openxmlformats.org/officeDocument/2006/relationships/image" Target="media/image35.jpeg"/><Relationship Id="rId60" Type="http://schemas.openxmlformats.org/officeDocument/2006/relationships/hyperlink" Target="http://znanium.com/catalog.php?item=goextsearch&amp;title=%D1%8D%D0%BA%D0%BE%D0%BD%D0%BE%D0%BC%D0%B8%D1%87%D0%B5%D1%81%D0%BA%D0%B0%D1%8F+%D1%82%D0%B5%D0%BE%D1%80%D0%B8%D1%8F&amp;title=%D1%8D%D0%BA%D0%BE%D0%BD%D0%BE%D0%BC%D0%B8%D1%87%D0%B5%D1%81%D0%BA%D0%B0%D1%8F%20%D1%82%D0%B5%D0%BE%D1%80%D0%B8%D1%8F&amp;pkind=25&amp;school=3&amp;years=2011-2015&amp;page=8" TargetMode="External"/><Relationship Id="rId65" Type="http://schemas.openxmlformats.org/officeDocument/2006/relationships/hyperlink" Target="http://www.unn.ru/books/" TargetMode="External"/><Relationship Id="rId73" Type="http://schemas.openxmlformats.org/officeDocument/2006/relationships/hyperlink" Target="http://znanium.com/catalog.php?bookinfo=792660" TargetMode="External"/><Relationship Id="rId78" Type="http://schemas.openxmlformats.org/officeDocument/2006/relationships/hyperlink" Target="http://znanium.com/catalog.php?item=goextsearch&amp;title=%D1%8D%D0%BA%D0%BE%D0%BD%D0%BE%D0%BC%D0%B8%D1%87%D0%B5%D1%81%D0%BA%D0%B0%D1%8F%20%D1%82%D0%B5%D0%BE%D1%80%D0%B8%D1%8F&amp;pkind=24&amp;school=3&amp;years=2014-2015" TargetMode="External"/><Relationship Id="rId81" Type="http://schemas.openxmlformats.org/officeDocument/2006/relationships/hyperlink" Target="http://www.vopre&#1089;o.ru" TargetMode="External"/><Relationship Id="rId86" Type="http://schemas.openxmlformats.org/officeDocument/2006/relationships/hyperlink" Target="http://www.expert.ru" TargetMode="External"/><Relationship Id="rId94" Type="http://schemas.openxmlformats.org/officeDocument/2006/relationships/hyperlink" Target="http://www.cbr.ru" TargetMode="External"/><Relationship Id="rId99" Type="http://schemas.openxmlformats.org/officeDocument/2006/relationships/hyperlink" Target="http://www.lib.unn.ru/oxfordHandbooksOnline_test.html" TargetMode="External"/><Relationship Id="rId101" Type="http://schemas.openxmlformats.org/officeDocument/2006/relationships/hyperlink" Target="http://polpred.com" TargetMode="External"/><Relationship Id="rId4" Type="http://schemas.openxmlformats.org/officeDocument/2006/relationships/settings" Target="settings.xml"/><Relationship Id="rId9" Type="http://schemas.openxmlformats.org/officeDocument/2006/relationships/footer" Target="footer2.xml"/><Relationship Id="rId13" Type="http://schemas.openxmlformats.org/officeDocument/2006/relationships/image" Target="http://www.fepo.ru/Pic/IMG_10390_1.png" TargetMode="External"/><Relationship Id="rId18" Type="http://schemas.openxmlformats.org/officeDocument/2006/relationships/image" Target="media/image6.jpeg"/><Relationship Id="rId39" Type="http://schemas.openxmlformats.org/officeDocument/2006/relationships/image" Target="media/image24.png"/><Relationship Id="rId34" Type="http://schemas.openxmlformats.org/officeDocument/2006/relationships/image" Target="media/image21.png"/><Relationship Id="rId50" Type="http://schemas.openxmlformats.org/officeDocument/2006/relationships/image" Target="media/image33.jpeg"/><Relationship Id="rId55" Type="http://schemas.openxmlformats.org/officeDocument/2006/relationships/hyperlink" Target="http://www.interfax.ru/business/574489" TargetMode="External"/><Relationship Id="rId76" Type="http://schemas.openxmlformats.org/officeDocument/2006/relationships/hyperlink" Target="http://www.unn.ru/books/" TargetMode="External"/><Relationship Id="rId97" Type="http://schemas.openxmlformats.org/officeDocument/2006/relationships/hyperlink" Target="http://www.lib.unn.ru/eastview_all_test.html" TargetMode="External"/><Relationship Id="rId104" Type="http://schemas.openxmlformats.org/officeDocument/2006/relationships/footer" Target="footer6.xml"/><Relationship Id="rId7" Type="http://schemas.openxmlformats.org/officeDocument/2006/relationships/endnotes" Target="endnotes.xml"/><Relationship Id="rId71" Type="http://schemas.openxmlformats.org/officeDocument/2006/relationships/hyperlink" Target="http://znanium.com/catalog.php?bookinfo=872682" TargetMode="External"/><Relationship Id="rId92" Type="http://schemas.openxmlformats.org/officeDocument/2006/relationships/hyperlink" Target="http://www.gks.ru" TargetMode="External"/><Relationship Id="rId2" Type="http://schemas.openxmlformats.org/officeDocument/2006/relationships/numbering" Target="numbering.xml"/><Relationship Id="rId29" Type="http://schemas.openxmlformats.org/officeDocument/2006/relationships/image" Target="media/image17.png"/><Relationship Id="rId24" Type="http://schemas.openxmlformats.org/officeDocument/2006/relationships/image" Target="media/image12.png"/><Relationship Id="rId40" Type="http://schemas.openxmlformats.org/officeDocument/2006/relationships/image" Target="media/image25.png"/><Relationship Id="rId45" Type="http://schemas.openxmlformats.org/officeDocument/2006/relationships/oleObject" Target="embeddings/oleObject5.bin"/><Relationship Id="rId66" Type="http://schemas.openxmlformats.org/officeDocument/2006/relationships/hyperlink" Target="http://www.unn.ru/books/met_files/Microeconomics.doc" TargetMode="External"/><Relationship Id="rId87" Type="http://schemas.openxmlformats.org/officeDocument/2006/relationships/hyperlink" Target="http://www.wto.org" TargetMode="External"/><Relationship Id="rId61" Type="http://schemas.openxmlformats.org/officeDocument/2006/relationships/hyperlink" Target="http://znanium.com/catalog.php?bookinfo=760006" TargetMode="External"/><Relationship Id="rId82" Type="http://schemas.openxmlformats.org/officeDocument/2006/relationships/hyperlink" Target="http://www.naukaran.ru" TargetMode="External"/><Relationship Id="rId19" Type="http://schemas.openxmlformats.org/officeDocument/2006/relationships/image" Target="media/image7.png"/><Relationship Id="rId14" Type="http://schemas.openxmlformats.org/officeDocument/2006/relationships/image" Target="media/image2.jpeg"/><Relationship Id="rId30" Type="http://schemas.openxmlformats.org/officeDocument/2006/relationships/image" Target="media/image18.wmf"/><Relationship Id="rId35" Type="http://schemas.openxmlformats.org/officeDocument/2006/relationships/image" Target="media/image22.wmf"/><Relationship Id="rId56" Type="http://schemas.openxmlformats.org/officeDocument/2006/relationships/image" Target="media/image38.png"/><Relationship Id="rId77" Type="http://schemas.openxmlformats.org/officeDocument/2006/relationships/hyperlink" Target="http://www.unn.ru/books/met_files/MUPPUP.rar" TargetMode="External"/><Relationship Id="rId100" Type="http://schemas.openxmlformats.org/officeDocument/2006/relationships/hyperlink" Target="http://www.lib.unn.ru/palgraveMacmillan_test.html" TargetMode="External"/><Relationship Id="rId105" Type="http://schemas.openxmlformats.org/officeDocument/2006/relationships/fontTable" Target="fontTable.xml"/><Relationship Id="rId8" Type="http://schemas.openxmlformats.org/officeDocument/2006/relationships/footer" Target="footer1.xml"/><Relationship Id="rId51" Type="http://schemas.openxmlformats.org/officeDocument/2006/relationships/image" Target="media/image34.jpeg"/><Relationship Id="rId72" Type="http://schemas.openxmlformats.org/officeDocument/2006/relationships/hyperlink" Target="http://znanium.com/catalog.php?bookinfo=872682" TargetMode="External"/><Relationship Id="rId93" Type="http://schemas.openxmlformats.org/officeDocument/2006/relationships/hyperlink" Target="http://www.cbr.ru" TargetMode="External"/><Relationship Id="rId98" Type="http://schemas.openxmlformats.org/officeDocument/2006/relationships/hyperlink" Target="http://www.lib.unn.ru/ebrary_test.html" TargetMode="External"/><Relationship Id="rId3" Type="http://schemas.openxmlformats.org/officeDocument/2006/relationships/styles" Target="styles.xml"/><Relationship Id="rId25" Type="http://schemas.openxmlformats.org/officeDocument/2006/relationships/image" Target="media/image13.jpeg"/><Relationship Id="rId46" Type="http://schemas.openxmlformats.org/officeDocument/2006/relationships/image" Target="media/image29.jpeg"/><Relationship Id="rId67" Type="http://schemas.openxmlformats.org/officeDocument/2006/relationships/hyperlink" Target="http://www.unn.ru/books/" TargetMode="Externa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_____Microsoft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9215686274509822"/>
          <c:y val="0.11235955056179743"/>
          <c:w val="0.46666666666666884"/>
          <c:h val="0.53370786516853963"/>
        </c:manualLayout>
      </c:layout>
      <c:scatterChart>
        <c:scatterStyle val="lineMarker"/>
        <c:varyColors val="0"/>
        <c:ser>
          <c:idx val="1"/>
          <c:order val="0"/>
          <c:tx>
            <c:strRef>
              <c:f>Sheet1!$A$3</c:f>
              <c:strCache>
                <c:ptCount val="1"/>
                <c:pt idx="0">
                  <c:v>КПВ</c:v>
                </c:pt>
              </c:strCache>
            </c:strRef>
          </c:tx>
          <c:spPr>
            <a:ln w="12717">
              <a:solidFill>
                <a:srgbClr val="000000"/>
              </a:solidFill>
              <a:prstDash val="solid"/>
            </a:ln>
          </c:spPr>
          <c:marker>
            <c:symbol val="square"/>
            <c:size val="5"/>
            <c:spPr>
              <a:solidFill>
                <a:srgbClr val="FF00FF"/>
              </a:solidFill>
              <a:ln>
                <a:solidFill>
                  <a:srgbClr val="FF00FF"/>
                </a:solidFill>
                <a:prstDash val="solid"/>
              </a:ln>
            </c:spPr>
          </c:marker>
          <c:xVal>
            <c:numRef>
              <c:f>Sheet1!$B$1:$G$1</c:f>
              <c:numCache>
                <c:formatCode>General</c:formatCode>
                <c:ptCount val="6"/>
                <c:pt idx="0">
                  <c:v>0</c:v>
                </c:pt>
                <c:pt idx="1">
                  <c:v>1</c:v>
                </c:pt>
                <c:pt idx="2">
                  <c:v>2</c:v>
                </c:pt>
                <c:pt idx="3">
                  <c:v>3</c:v>
                </c:pt>
                <c:pt idx="4">
                  <c:v>4</c:v>
                </c:pt>
                <c:pt idx="5">
                  <c:v>5</c:v>
                </c:pt>
              </c:numCache>
            </c:numRef>
          </c:xVal>
          <c:yVal>
            <c:numRef>
              <c:f>Sheet1!$B$3:$G$3</c:f>
              <c:numCache>
                <c:formatCode>General</c:formatCode>
                <c:ptCount val="6"/>
                <c:pt idx="0">
                  <c:v>15</c:v>
                </c:pt>
                <c:pt idx="1">
                  <c:v>14</c:v>
                </c:pt>
                <c:pt idx="2">
                  <c:v>12</c:v>
                </c:pt>
                <c:pt idx="3">
                  <c:v>9</c:v>
                </c:pt>
                <c:pt idx="4">
                  <c:v>5</c:v>
                </c:pt>
                <c:pt idx="5">
                  <c:v>0</c:v>
                </c:pt>
              </c:numCache>
            </c:numRef>
          </c:yVal>
          <c:smooth val="0"/>
        </c:ser>
        <c:dLbls>
          <c:showLegendKey val="0"/>
          <c:showVal val="0"/>
          <c:showCatName val="0"/>
          <c:showSerName val="0"/>
          <c:showPercent val="0"/>
          <c:showBubbleSize val="0"/>
        </c:dLbls>
        <c:axId val="1407556416"/>
        <c:axId val="1407563488"/>
      </c:scatterChart>
      <c:valAx>
        <c:axId val="1407556416"/>
        <c:scaling>
          <c:orientation val="minMax"/>
        </c:scaling>
        <c:delete val="0"/>
        <c:axPos val="b"/>
        <c:title>
          <c:tx>
            <c:rich>
              <a:bodyPr/>
              <a:lstStyle/>
              <a:p>
                <a:pPr algn="r">
                  <a:defRPr sz="801" b="1" i="0" u="none" strike="noStrike" baseline="0">
                    <a:solidFill>
                      <a:srgbClr val="000000"/>
                    </a:solidFill>
                    <a:latin typeface="Arial Cyr"/>
                    <a:ea typeface="Arial Cyr"/>
                    <a:cs typeface="Arial Cyr"/>
                  </a:defRPr>
                </a:pPr>
                <a:r>
                  <a:rPr lang="ru-RU"/>
                  <a:t>зерно</a:t>
                </a:r>
              </a:p>
            </c:rich>
          </c:tx>
          <c:layout>
            <c:manualLayout>
              <c:xMode val="edge"/>
              <c:yMode val="edge"/>
              <c:x val="0.35294117647058826"/>
              <c:y val="0.797752808988764"/>
            </c:manualLayout>
          </c:layout>
          <c:overlay val="0"/>
          <c:spPr>
            <a:noFill/>
            <a:ln w="25434">
              <a:noFill/>
            </a:ln>
          </c:spPr>
        </c:title>
        <c:numFmt formatCode="General" sourceLinked="1"/>
        <c:majorTickMark val="out"/>
        <c:minorTickMark val="none"/>
        <c:tickLblPos val="nextTo"/>
        <c:spPr>
          <a:ln w="3179">
            <a:solidFill>
              <a:srgbClr val="000000"/>
            </a:solidFill>
            <a:prstDash val="solid"/>
          </a:ln>
        </c:spPr>
        <c:txPr>
          <a:bodyPr rot="0" vert="horz"/>
          <a:lstStyle/>
          <a:p>
            <a:pPr>
              <a:defRPr sz="801" b="1" i="0" u="none" strike="noStrike" baseline="0">
                <a:solidFill>
                  <a:srgbClr val="000000"/>
                </a:solidFill>
                <a:latin typeface="Arial Cyr"/>
                <a:ea typeface="Arial Cyr"/>
                <a:cs typeface="Arial Cyr"/>
              </a:defRPr>
            </a:pPr>
            <a:endParaRPr lang="ru-RU"/>
          </a:p>
        </c:txPr>
        <c:crossAx val="1407563488"/>
        <c:crosses val="autoZero"/>
        <c:crossBetween val="midCat"/>
      </c:valAx>
      <c:valAx>
        <c:axId val="1407563488"/>
        <c:scaling>
          <c:orientation val="minMax"/>
        </c:scaling>
        <c:delete val="0"/>
        <c:axPos val="l"/>
        <c:majorGridlines>
          <c:spPr>
            <a:ln w="3179">
              <a:solidFill>
                <a:srgbClr val="000000"/>
              </a:solidFill>
              <a:prstDash val="solid"/>
            </a:ln>
          </c:spPr>
        </c:majorGridlines>
        <c:title>
          <c:tx>
            <c:rich>
              <a:bodyPr/>
              <a:lstStyle/>
              <a:p>
                <a:pPr>
                  <a:defRPr sz="801" b="1" i="0" u="none" strike="noStrike" baseline="0">
                    <a:solidFill>
                      <a:srgbClr val="000000"/>
                    </a:solidFill>
                    <a:latin typeface="Arial Cyr"/>
                    <a:ea typeface="Arial Cyr"/>
                    <a:cs typeface="Arial Cyr"/>
                  </a:defRPr>
                </a:pPr>
                <a:r>
                  <a:rPr lang="ru-RU"/>
                  <a:t>роботы</a:t>
                </a:r>
              </a:p>
            </c:rich>
          </c:tx>
          <c:layout>
            <c:manualLayout>
              <c:xMode val="edge"/>
              <c:yMode val="edge"/>
              <c:x val="2.3529411764705879E-2"/>
              <c:y val="0.24719101123595505"/>
            </c:manualLayout>
          </c:layout>
          <c:overlay val="0"/>
          <c:spPr>
            <a:noFill/>
            <a:ln w="25434">
              <a:noFill/>
            </a:ln>
          </c:spPr>
        </c:title>
        <c:numFmt formatCode="General" sourceLinked="1"/>
        <c:majorTickMark val="out"/>
        <c:minorTickMark val="none"/>
        <c:tickLblPos val="nextTo"/>
        <c:spPr>
          <a:ln w="3179">
            <a:solidFill>
              <a:srgbClr val="000000"/>
            </a:solidFill>
            <a:prstDash val="solid"/>
          </a:ln>
        </c:spPr>
        <c:txPr>
          <a:bodyPr rot="0" vert="horz"/>
          <a:lstStyle/>
          <a:p>
            <a:pPr>
              <a:defRPr sz="801" b="1" i="0" u="none" strike="noStrike" baseline="0">
                <a:solidFill>
                  <a:srgbClr val="000000"/>
                </a:solidFill>
                <a:latin typeface="Arial Cyr"/>
                <a:ea typeface="Arial Cyr"/>
                <a:cs typeface="Arial Cyr"/>
              </a:defRPr>
            </a:pPr>
            <a:endParaRPr lang="ru-RU"/>
          </a:p>
        </c:txPr>
        <c:crossAx val="1407556416"/>
        <c:crosses val="autoZero"/>
        <c:crossBetween val="midCat"/>
      </c:valAx>
      <c:spPr>
        <a:noFill/>
        <a:ln w="25434">
          <a:noFill/>
        </a:ln>
      </c:spPr>
    </c:plotArea>
    <c:plotVisOnly val="1"/>
    <c:dispBlanksAs val="gap"/>
    <c:showDLblsOverMax val="0"/>
  </c:chart>
  <c:spPr>
    <a:solidFill>
      <a:srgbClr val="FFFFFF"/>
    </a:solidFill>
    <a:ln>
      <a:noFill/>
    </a:ln>
  </c:spPr>
  <c:txPr>
    <a:bodyPr/>
    <a:lstStyle/>
    <a:p>
      <a:pPr>
        <a:defRPr sz="801" b="1" i="0" u="none" strike="noStrike" baseline="0">
          <a:solidFill>
            <a:srgbClr val="000000"/>
          </a:solidFill>
          <a:latin typeface="Arial Cyr"/>
          <a:ea typeface="Arial Cyr"/>
          <a:cs typeface="Arial Cyr"/>
        </a:defRPr>
      </a:pPr>
      <a:endParaRPr lang="ru-RU"/>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0.5115</cdr:x>
      <cdr:y>0.5435</cdr:y>
    </cdr:from>
    <cdr:to>
      <cdr:x>0.51925</cdr:x>
      <cdr:y>0.62225</cdr:y>
    </cdr:to>
    <cdr:sp macro="" textlink="">
      <cdr:nvSpPr>
        <cdr:cNvPr id="1025" name="Текст 1"/>
        <cdr:cNvSpPr txBox="1">
          <a:spLocks xmlns:a="http://schemas.openxmlformats.org/drawingml/2006/main" noChangeArrowheads="1"/>
        </cdr:cNvSpPr>
      </cdr:nvSpPr>
      <cdr:spPr bwMode="auto">
        <a:xfrm xmlns:a="http://schemas.openxmlformats.org/drawingml/2006/main">
          <a:off x="1242370" y="921477"/>
          <a:ext cx="18823" cy="133517"/>
        </a:xfrm>
        <a:prstGeom xmlns:a="http://schemas.openxmlformats.org/drawingml/2006/main" prst="rect">
          <a:avLst/>
        </a:prstGeom>
        <a:noFill xmlns:a="http://schemas.openxmlformats.org/drawingml/2006/main"/>
        <a:ln xmlns:a="http://schemas.openxmlformats.org/drawingml/2006/main" w="9525">
          <a:noFill/>
          <a:miter lim="800000"/>
          <a:headEnd/>
          <a:tailEnd/>
        </a:ln>
      </cdr:spPr>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C79F7D-0CC1-4100-87DC-B2B6200B3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383</TotalTime>
  <Pages>1</Pages>
  <Words>18975</Words>
  <Characters>108158</Characters>
  <Application>Microsoft Office Word</Application>
  <DocSecurity>0</DocSecurity>
  <Lines>901</Lines>
  <Paragraphs>253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126880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Малышева Татьяна Александровна</cp:lastModifiedBy>
  <cp:revision>10</cp:revision>
  <dcterms:created xsi:type="dcterms:W3CDTF">2018-01-14T16:35:00Z</dcterms:created>
  <dcterms:modified xsi:type="dcterms:W3CDTF">2018-02-26T09:19:00Z</dcterms:modified>
</cp:coreProperties>
</file>